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28" w:rsidRDefault="002C4028" w:rsidP="009716B0">
      <w:pPr>
        <w:rPr>
          <w:rFonts w:ascii="Mistral" w:hAnsi="Mistral" w:cs="Arial"/>
          <w:caps/>
          <w:sz w:val="144"/>
          <w:szCs w:val="144"/>
        </w:rPr>
      </w:pPr>
    </w:p>
    <w:p w:rsidR="009716B0" w:rsidRPr="00B90D6F" w:rsidRDefault="009716B0" w:rsidP="009716B0">
      <w:pPr>
        <w:rPr>
          <w:rFonts w:ascii="Mistral" w:hAnsi="Mistral" w:cs="Arial"/>
          <w:caps/>
          <w:sz w:val="144"/>
          <w:szCs w:val="144"/>
        </w:rPr>
      </w:pPr>
      <w:r w:rsidRPr="00B90D6F">
        <w:rPr>
          <w:rFonts w:ascii="Mistral" w:hAnsi="Mistral" w:cs="Arial"/>
          <w:caps/>
          <w:sz w:val="144"/>
          <w:szCs w:val="144"/>
        </w:rPr>
        <w:t>«Репьевский</w:t>
      </w:r>
    </w:p>
    <w:p w:rsidR="009716B0" w:rsidRPr="00B90D6F" w:rsidRDefault="009716B0" w:rsidP="009716B0">
      <w:pPr>
        <w:jc w:val="center"/>
        <w:rPr>
          <w:rFonts w:ascii="Mistral" w:hAnsi="Mistral" w:cs="Arial"/>
          <w:sz w:val="144"/>
          <w:szCs w:val="144"/>
        </w:rPr>
      </w:pPr>
      <w:r w:rsidRPr="00B90D6F">
        <w:rPr>
          <w:rFonts w:ascii="Mistral" w:hAnsi="Mistral" w:cs="Arial"/>
          <w:sz w:val="144"/>
          <w:szCs w:val="144"/>
        </w:rPr>
        <w:t xml:space="preserve">          ВЕСТНИК»</w:t>
      </w:r>
    </w:p>
    <w:p w:rsidR="002245BC" w:rsidRDefault="002245BC" w:rsidP="00E61C15">
      <w:pPr>
        <w:jc w:val="center"/>
        <w:rPr>
          <w:rFonts w:ascii="Gabriola" w:hAnsi="Gabriola" w:cs="Rod"/>
          <w:b/>
          <w:bCs/>
          <w:sz w:val="48"/>
          <w:szCs w:val="48"/>
        </w:rPr>
      </w:pPr>
    </w:p>
    <w:p w:rsidR="002245BC" w:rsidRDefault="002245BC" w:rsidP="00E61C15">
      <w:pPr>
        <w:jc w:val="center"/>
        <w:rPr>
          <w:rFonts w:ascii="Gabriola" w:hAnsi="Gabriola" w:cs="Rod"/>
          <w:b/>
          <w:bCs/>
          <w:sz w:val="48"/>
          <w:szCs w:val="48"/>
        </w:rPr>
      </w:pPr>
    </w:p>
    <w:p w:rsidR="00E61C15" w:rsidRPr="00FA4F4B" w:rsidRDefault="009716B0" w:rsidP="00E61C15">
      <w:pPr>
        <w:jc w:val="center"/>
        <w:rPr>
          <w:rFonts w:ascii="Gabriola" w:hAnsi="Gabriola" w:cs="Rod"/>
          <w:b/>
          <w:bCs/>
          <w:sz w:val="48"/>
          <w:szCs w:val="48"/>
        </w:rPr>
      </w:pPr>
      <w:r w:rsidRPr="00FA4F4B">
        <w:rPr>
          <w:rFonts w:ascii="Gabriola" w:hAnsi="Gabriola" w:cs="Rod"/>
          <w:b/>
          <w:bCs/>
          <w:sz w:val="48"/>
          <w:szCs w:val="48"/>
        </w:rPr>
        <w:t xml:space="preserve">Периодическое печатное издание </w:t>
      </w:r>
    </w:p>
    <w:p w:rsidR="009716B0" w:rsidRPr="00FA4F4B" w:rsidRDefault="009716B0" w:rsidP="009716B0">
      <w:pPr>
        <w:jc w:val="center"/>
        <w:rPr>
          <w:rFonts w:ascii="Gabriola" w:hAnsi="Gabriola" w:cs="Rod"/>
          <w:b/>
          <w:bCs/>
          <w:sz w:val="48"/>
          <w:szCs w:val="48"/>
        </w:rPr>
      </w:pPr>
      <w:r w:rsidRPr="00FA4F4B">
        <w:rPr>
          <w:rFonts w:ascii="Gabriola" w:hAnsi="Gabriola" w:cs="Rod"/>
          <w:b/>
          <w:bCs/>
          <w:sz w:val="48"/>
          <w:szCs w:val="48"/>
        </w:rPr>
        <w:t>Репьевского сельсовета</w:t>
      </w:r>
    </w:p>
    <w:p w:rsidR="009716B0" w:rsidRDefault="009716B0" w:rsidP="009716B0">
      <w:pPr>
        <w:jc w:val="center"/>
        <w:rPr>
          <w:rFonts w:ascii="Gabriola" w:hAnsi="Gabriola" w:cs="Rod"/>
          <w:b/>
          <w:bCs/>
          <w:sz w:val="48"/>
          <w:szCs w:val="48"/>
        </w:rPr>
      </w:pPr>
      <w:r w:rsidRPr="00FA4F4B">
        <w:rPr>
          <w:rFonts w:ascii="Gabriola" w:hAnsi="Gabriola" w:cs="Rod"/>
          <w:b/>
          <w:bCs/>
          <w:sz w:val="48"/>
          <w:szCs w:val="48"/>
        </w:rPr>
        <w:t>Тогучинского района Новосибирской области</w:t>
      </w:r>
    </w:p>
    <w:p w:rsidR="008903C2" w:rsidRDefault="008903C2" w:rsidP="009716B0">
      <w:pPr>
        <w:jc w:val="center"/>
        <w:rPr>
          <w:rFonts w:ascii="Gabriola" w:hAnsi="Gabriola" w:cs="Rod"/>
          <w:b/>
          <w:bCs/>
          <w:sz w:val="48"/>
          <w:szCs w:val="48"/>
        </w:rPr>
      </w:pPr>
    </w:p>
    <w:p w:rsidR="002245BC" w:rsidRPr="00FA4F4B" w:rsidRDefault="002245BC" w:rsidP="009716B0">
      <w:pPr>
        <w:jc w:val="center"/>
        <w:rPr>
          <w:rFonts w:ascii="Gabriola" w:hAnsi="Gabriola" w:cs="Rod"/>
          <w:b/>
          <w:bCs/>
          <w:sz w:val="48"/>
          <w:szCs w:val="48"/>
        </w:rPr>
      </w:pPr>
    </w:p>
    <w:p w:rsidR="009716B0" w:rsidRPr="00AF30B9" w:rsidRDefault="0001385D" w:rsidP="009716B0">
      <w:pPr>
        <w:rPr>
          <w:rFonts w:ascii="Mistral" w:hAnsi="Mistral" w:cs="Rod"/>
          <w:bCs/>
          <w:sz w:val="40"/>
          <w:szCs w:val="40"/>
        </w:rPr>
      </w:pPr>
      <w:r w:rsidRPr="00AF30B9">
        <w:rPr>
          <w:rFonts w:ascii="Mistral" w:hAnsi="Mistral" w:cs="Rod"/>
          <w:bCs/>
          <w:sz w:val="40"/>
          <w:szCs w:val="40"/>
        </w:rPr>
        <w:t>№</w:t>
      </w:r>
      <w:r w:rsidR="001903D9">
        <w:rPr>
          <w:rFonts w:ascii="Mistral" w:hAnsi="Mistral" w:cs="Rod"/>
          <w:bCs/>
          <w:sz w:val="40"/>
          <w:szCs w:val="40"/>
        </w:rPr>
        <w:t xml:space="preserve"> </w:t>
      </w:r>
      <w:r w:rsidR="00B47338">
        <w:rPr>
          <w:rFonts w:ascii="Mistral" w:hAnsi="Mistral" w:cs="Rod"/>
          <w:bCs/>
          <w:sz w:val="40"/>
          <w:szCs w:val="40"/>
        </w:rPr>
        <w:t>2</w:t>
      </w:r>
      <w:r w:rsidR="005E00A3">
        <w:rPr>
          <w:rFonts w:ascii="Mistral" w:hAnsi="Mistral" w:cs="Rod"/>
          <w:bCs/>
          <w:sz w:val="40"/>
          <w:szCs w:val="40"/>
        </w:rPr>
        <w:t>4</w:t>
      </w:r>
      <w:r w:rsidR="009716B0" w:rsidRPr="00AF30B9">
        <w:rPr>
          <w:rFonts w:ascii="Mistral" w:hAnsi="Mistral" w:cs="Rod"/>
          <w:bCs/>
          <w:sz w:val="40"/>
          <w:szCs w:val="40"/>
        </w:rPr>
        <w:t xml:space="preserve">, </w:t>
      </w:r>
      <w:r w:rsidR="00A76976" w:rsidRPr="00AF30B9">
        <w:rPr>
          <w:rFonts w:ascii="Mistral" w:hAnsi="Mistral" w:cs="Rod"/>
          <w:bCs/>
          <w:sz w:val="40"/>
          <w:szCs w:val="40"/>
        </w:rPr>
        <w:t xml:space="preserve"> </w:t>
      </w:r>
      <w:r w:rsidR="00B47338">
        <w:rPr>
          <w:rFonts w:ascii="Mistral" w:hAnsi="Mistral" w:cs="Rod"/>
          <w:bCs/>
          <w:sz w:val="40"/>
          <w:szCs w:val="40"/>
        </w:rPr>
        <w:t>1</w:t>
      </w:r>
      <w:r w:rsidR="005E00A3">
        <w:rPr>
          <w:rFonts w:ascii="Mistral" w:hAnsi="Mistral" w:cs="Rod"/>
          <w:bCs/>
          <w:sz w:val="40"/>
          <w:szCs w:val="40"/>
        </w:rPr>
        <w:t>6</w:t>
      </w:r>
      <w:r w:rsidR="001A39D7">
        <w:rPr>
          <w:rFonts w:ascii="Mistral" w:hAnsi="Mistral" w:cs="Rod"/>
          <w:bCs/>
          <w:sz w:val="40"/>
          <w:szCs w:val="40"/>
        </w:rPr>
        <w:t>.0</w:t>
      </w:r>
      <w:r w:rsidR="00AC71C6">
        <w:rPr>
          <w:rFonts w:ascii="Mistral" w:hAnsi="Mistral" w:cs="Rod"/>
          <w:bCs/>
          <w:sz w:val="40"/>
          <w:szCs w:val="40"/>
        </w:rPr>
        <w:t>6</w:t>
      </w:r>
      <w:r w:rsidR="00854C2D">
        <w:rPr>
          <w:rFonts w:ascii="Mistral" w:hAnsi="Mistral" w:cs="Rod"/>
          <w:bCs/>
          <w:sz w:val="40"/>
          <w:szCs w:val="40"/>
        </w:rPr>
        <w:t>.2025</w:t>
      </w:r>
      <w:r w:rsidR="009716B0" w:rsidRPr="00AF30B9">
        <w:rPr>
          <w:rFonts w:ascii="Mistral" w:hAnsi="Mistral" w:cs="Rod"/>
          <w:bCs/>
          <w:sz w:val="40"/>
          <w:szCs w:val="40"/>
        </w:rPr>
        <w:t xml:space="preserve">  года</w:t>
      </w:r>
    </w:p>
    <w:p w:rsidR="009716B0" w:rsidRDefault="009716B0">
      <w:r w:rsidRPr="00B52AE4">
        <w:t>_____________________________________________________</w:t>
      </w:r>
      <w:r w:rsidR="000E04B7">
        <w:t>_______________</w:t>
      </w:r>
      <w:r w:rsidRPr="00B52AE4">
        <w:t>________</w:t>
      </w:r>
    </w:p>
    <w:p w:rsidR="00E47EBB" w:rsidRDefault="00E47EBB" w:rsidP="00072CBA">
      <w:pPr>
        <w:jc w:val="center"/>
        <w:rPr>
          <w:sz w:val="22"/>
          <w:szCs w:val="22"/>
        </w:rPr>
      </w:pPr>
    </w:p>
    <w:p w:rsidR="00294393" w:rsidRDefault="00294393"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3D55EA" w:rsidRDefault="003D55EA" w:rsidP="001D3D72">
      <w:pPr>
        <w:jc w:val="center"/>
        <w:rPr>
          <w:sz w:val="20"/>
          <w:szCs w:val="20"/>
        </w:rPr>
      </w:pPr>
    </w:p>
    <w:p w:rsidR="003D55EA" w:rsidRDefault="003D55EA" w:rsidP="001D3D72">
      <w:pPr>
        <w:jc w:val="center"/>
        <w:rPr>
          <w:sz w:val="20"/>
          <w:szCs w:val="20"/>
        </w:rPr>
      </w:pPr>
    </w:p>
    <w:p w:rsidR="00B47338" w:rsidRDefault="00B47338" w:rsidP="001D3D72">
      <w:pPr>
        <w:jc w:val="center"/>
        <w:rPr>
          <w:sz w:val="20"/>
          <w:szCs w:val="20"/>
        </w:rPr>
      </w:pPr>
    </w:p>
    <w:p w:rsidR="00AC71C6" w:rsidRDefault="00AC71C6" w:rsidP="001D3D72">
      <w:pPr>
        <w:jc w:val="center"/>
        <w:rPr>
          <w:sz w:val="20"/>
          <w:szCs w:val="20"/>
        </w:rPr>
      </w:pPr>
    </w:p>
    <w:p w:rsidR="00AC71C6" w:rsidRDefault="00AC71C6" w:rsidP="001D3D72">
      <w:pPr>
        <w:jc w:val="center"/>
        <w:rPr>
          <w:sz w:val="20"/>
          <w:szCs w:val="20"/>
        </w:rPr>
      </w:pPr>
    </w:p>
    <w:p w:rsidR="005E00A3" w:rsidRPr="00F013C9" w:rsidRDefault="005E00A3" w:rsidP="005E00A3">
      <w:pPr>
        <w:spacing w:after="115"/>
        <w:ind w:firstLine="708"/>
        <w:outlineLvl w:val="0"/>
        <w:rPr>
          <w:b/>
          <w:bCs/>
          <w:color w:val="333333"/>
          <w:kern w:val="36"/>
        </w:rPr>
      </w:pPr>
      <w:r w:rsidRPr="00F013C9">
        <w:rPr>
          <w:b/>
          <w:bCs/>
          <w:color w:val="333333"/>
          <w:kern w:val="36"/>
        </w:rPr>
        <w:t>Защита прав в исполнительном производстве</w:t>
      </w:r>
    </w:p>
    <w:p w:rsidR="005E00A3" w:rsidRPr="00F013C9" w:rsidRDefault="005E00A3" w:rsidP="005E00A3">
      <w:pPr>
        <w:ind w:firstLine="708"/>
        <w:jc w:val="both"/>
        <w:rPr>
          <w:color w:val="555555"/>
        </w:rPr>
      </w:pPr>
      <w:proofErr w:type="gramStart"/>
      <w:r w:rsidRPr="00F013C9">
        <w:rPr>
          <w:color w:val="202020"/>
        </w:rPr>
        <w:t>В соответствии со статьей 13 Федерального закона от 02.10.2007                     № 229-ФЗ «Об исполнительном производстве» для идентификации должника применяются идентификационные признаки, а именно: для граждан — это фамилия, имя, отчество (при наличии), место жительства или место пребывания, а для должника также — дата и место рождения, место работы (если они известны), один из идентификаторов (страховой номер индивидуального лицевого счета, идентификационный номер налогоплательщика, серия и</w:t>
      </w:r>
      <w:proofErr w:type="gramEnd"/>
      <w:r w:rsidRPr="00F013C9">
        <w:rPr>
          <w:color w:val="202020"/>
        </w:rPr>
        <w:t xml:space="preserve">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должника, являющегося индивидуальным предпринимателем, также — идентификационный номер налогоплательщика, основной государственный регистрационный номер (если он известен).</w:t>
      </w:r>
    </w:p>
    <w:p w:rsidR="005E00A3" w:rsidRPr="00F013C9" w:rsidRDefault="005E00A3" w:rsidP="005E00A3">
      <w:pPr>
        <w:ind w:firstLine="708"/>
        <w:jc w:val="both"/>
        <w:rPr>
          <w:color w:val="555555"/>
        </w:rPr>
      </w:pPr>
      <w:r w:rsidRPr="00F013C9">
        <w:rPr>
          <w:color w:val="202020"/>
        </w:rPr>
        <w:t>При получении судебными приставами исполнителями из регистрирующих органов информации в отношении лиц, имеющих одинаковые анкетные данные, может возникнуть проблема об ошибочной идентификации.</w:t>
      </w:r>
    </w:p>
    <w:p w:rsidR="005E00A3" w:rsidRPr="00F013C9" w:rsidRDefault="005E00A3" w:rsidP="005E00A3">
      <w:pPr>
        <w:ind w:firstLine="708"/>
        <w:jc w:val="both"/>
        <w:rPr>
          <w:color w:val="555555"/>
        </w:rPr>
      </w:pPr>
      <w:r w:rsidRPr="00F013C9">
        <w:rPr>
          <w:color w:val="202020"/>
        </w:rPr>
        <w:t>В данном случае после получения уведомления о возбуждении исполнительного производства или списания денежных средств со счета, гражданину необходимо обратиться в Федеральную службу судебных приставов и прояснить возникшую ситуацию путем уточнения идентифицирующих данных (это ФИО, дата рождения, место рождения, данные ИНН, СНИЛС, паспорта и т.д.).</w:t>
      </w:r>
    </w:p>
    <w:p w:rsidR="005E00A3" w:rsidRPr="00F013C9" w:rsidRDefault="005E00A3" w:rsidP="005E00A3">
      <w:pPr>
        <w:ind w:firstLine="708"/>
        <w:jc w:val="both"/>
        <w:rPr>
          <w:color w:val="555555"/>
        </w:rPr>
      </w:pPr>
      <w:r w:rsidRPr="00F013C9">
        <w:rPr>
          <w:color w:val="202020"/>
        </w:rPr>
        <w:t>Направить соответствующее обращение можно через онлайн-сервис «Интернет-приемная ФССП России». При этом в поле электронной формы «Тема обращения» нужно выбрать пункт «Я двойник!».</w:t>
      </w:r>
    </w:p>
    <w:p w:rsidR="005E00A3" w:rsidRPr="00F013C9" w:rsidRDefault="005E00A3" w:rsidP="005E00A3">
      <w:pPr>
        <w:ind w:firstLine="708"/>
        <w:jc w:val="both"/>
        <w:rPr>
          <w:color w:val="555555"/>
        </w:rPr>
      </w:pPr>
      <w:r w:rsidRPr="00F013C9">
        <w:rPr>
          <w:color w:val="202020"/>
        </w:rPr>
        <w:t xml:space="preserve">После того, как запрошенные документы </w:t>
      </w:r>
      <w:proofErr w:type="gramStart"/>
      <w:r w:rsidRPr="00F013C9">
        <w:rPr>
          <w:color w:val="202020"/>
        </w:rPr>
        <w:t>будут получены и выяснится</w:t>
      </w:r>
      <w:proofErr w:type="gramEnd"/>
      <w:r w:rsidRPr="00F013C9">
        <w:rPr>
          <w:color w:val="202020"/>
        </w:rPr>
        <w:t>, что гражданин является «двойником» истинного должника, судебный пристав-исполнитель, который возбудил исполнительное производство, должен сразу отменить все ошибочно наложенные на гражданина ограничения, в том числе, принять все меры, чтобы несправедливо списанные/удержанные деньги были возвращены.</w:t>
      </w:r>
    </w:p>
    <w:p w:rsidR="005E00A3" w:rsidRPr="00F013C9" w:rsidRDefault="005E00A3" w:rsidP="005E00A3"/>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Pr="00805668" w:rsidRDefault="005E00A3" w:rsidP="005E00A3">
      <w:pPr>
        <w:jc w:val="center"/>
        <w:rPr>
          <w:b/>
        </w:rPr>
      </w:pPr>
      <w:bookmarkStart w:id="0" w:name="_Hlk122016088"/>
      <w:r w:rsidRPr="00805668">
        <w:rPr>
          <w:b/>
        </w:rPr>
        <w:t>Защита прав работника в связи с увольнением</w:t>
      </w:r>
    </w:p>
    <w:bookmarkEnd w:id="0"/>
    <w:p w:rsidR="005E00A3" w:rsidRPr="00805668" w:rsidRDefault="005E00A3" w:rsidP="005E00A3">
      <w:pPr>
        <w:ind w:firstLine="709"/>
        <w:jc w:val="both"/>
      </w:pPr>
      <w:r w:rsidRPr="00805668">
        <w:t>Незаконные действия работодателя могут быть обжалованы в государственную инспекцию труда, которая осуществляет федеральный государственный контроль (надзор) за соблюдением законодательства в сфере труда.</w:t>
      </w:r>
    </w:p>
    <w:p w:rsidR="005E00A3" w:rsidRPr="00805668" w:rsidRDefault="005E00A3" w:rsidP="005E00A3">
      <w:pPr>
        <w:ind w:firstLine="709"/>
        <w:jc w:val="both"/>
      </w:pPr>
      <w:r w:rsidRPr="00805668">
        <w:t xml:space="preserve">На основании заявления (обращения) работника инспекция может провести внеплановую выездную проверку работодателя и при установлении очевидного факта нарушения выдать работодателю обязательное для исполнения предписание (например, об отмене приказа о вашем увольнении), а также возбудить дело об административном правонарушении и привлечь виновных лиц к административной ответственности. </w:t>
      </w:r>
    </w:p>
    <w:p w:rsidR="005E00A3" w:rsidRPr="00805668" w:rsidRDefault="005E00A3" w:rsidP="005E00A3">
      <w:pPr>
        <w:ind w:firstLine="709"/>
        <w:jc w:val="both"/>
      </w:pPr>
      <w:r w:rsidRPr="00805668">
        <w:t>Также работник вправе обратиться с заявлением (жалобой) о нарушении законодательства в прокуратуру. Кроме того, прокурор вправе обратиться в суд с заявлением в защиту прав уволенного работника, если последний по состоянию здоровья, возрасту, недееспособности и другим уважительным причинам не может обратиться в суд сам. Также прокурор вступает в судебный процесс и дает заключение по делам о восстановлении на работе.</w:t>
      </w:r>
    </w:p>
    <w:p w:rsidR="005E00A3" w:rsidRPr="00805668" w:rsidRDefault="005E00A3" w:rsidP="005E00A3">
      <w:pPr>
        <w:ind w:firstLine="709"/>
        <w:jc w:val="both"/>
      </w:pPr>
      <w:r w:rsidRPr="00805668">
        <w:t xml:space="preserve">Подача жалобы в указанные государственные органы не препятствует обращению работника за защитой своих прав в суд, а если по вопросу увольнения есть </w:t>
      </w:r>
      <w:r w:rsidRPr="00805668">
        <w:lastRenderedPageBreak/>
        <w:t>неурегулированные разногласия между работником и работодателем, то индивидуальный трудовой спор рассматривается исключительно судом</w:t>
      </w:r>
    </w:p>
    <w:p w:rsidR="005E00A3" w:rsidRPr="00805668" w:rsidRDefault="005E00A3" w:rsidP="005E00A3">
      <w:pPr>
        <w:ind w:firstLine="709"/>
        <w:jc w:val="both"/>
      </w:pPr>
      <w:r w:rsidRPr="00805668">
        <w:t>В суд могут быть заявлены требования, в частности, о восстановлении на работе либо изменении даты и формулировки причины увольнения, о взыскании заработка за время вынужденного прогула, возмещении морального вреда. Такие споры рассматриваются в порядке искового производства районными судами по месту жительства работника, либо по адресу (месту жительства) работодателя, либо по месту исполнения трудового договора, если таковое в нем указано. Срок подачи искового заявления в суд - месяц со дня вручения работнику копии приказа об увольнении либо со дня выдачи трудовой книжки (предоставления работнику в связи с его увольнением сведений о трудовой деятельности).</w:t>
      </w:r>
    </w:p>
    <w:p w:rsidR="005E00A3" w:rsidRPr="00805668" w:rsidRDefault="005E00A3" w:rsidP="005E00A3">
      <w:pPr>
        <w:ind w:firstLine="709"/>
        <w:jc w:val="both"/>
      </w:pPr>
      <w:proofErr w:type="gramStart"/>
      <w:r w:rsidRPr="00805668">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(ч. 3 ст. 392 ТК РФ).</w:t>
      </w:r>
      <w:proofErr w:type="gramEnd"/>
    </w:p>
    <w:p w:rsidR="005E00A3" w:rsidRPr="00805668" w:rsidRDefault="005E00A3" w:rsidP="005E00A3">
      <w:pPr>
        <w:ind w:firstLine="709"/>
        <w:jc w:val="both"/>
      </w:pPr>
      <w:r w:rsidRPr="00805668">
        <w:t>При пропуске по уважительным причинам указанного срока он может быть восстановлен судом (ч. 5 ст. 392 ТК РФ).</w:t>
      </w:r>
    </w:p>
    <w:p w:rsidR="005E00A3" w:rsidRPr="00805668" w:rsidRDefault="005E00A3" w:rsidP="005E00A3">
      <w:pPr>
        <w:ind w:firstLine="709"/>
        <w:jc w:val="both"/>
      </w:pPr>
      <w:r w:rsidRPr="00805668">
        <w:t xml:space="preserve">Также стоит учесть, что работники освобождаются от уплаты госпошлины и судебных расходов (ст. 393 ТК РФ; ст. 89 ГПК РФ; </w:t>
      </w:r>
      <w:proofErr w:type="spellStart"/>
      <w:r w:rsidRPr="00805668">
        <w:t>пп</w:t>
      </w:r>
      <w:proofErr w:type="spellEnd"/>
      <w:r w:rsidRPr="00805668">
        <w:t>. 1 п. 1 ст. 333.36 НК РФ).</w:t>
      </w: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Pr="00723116" w:rsidRDefault="005E00A3" w:rsidP="005E00A3">
      <w:pPr>
        <w:pStyle w:val="aff4"/>
        <w:shd w:val="clear" w:color="auto" w:fill="FFFFFF"/>
        <w:spacing w:before="0" w:beforeAutospacing="0" w:after="86" w:afterAutospacing="0"/>
        <w:ind w:firstLine="708"/>
        <w:jc w:val="both"/>
        <w:rPr>
          <w:b/>
          <w:color w:val="333333"/>
        </w:rPr>
      </w:pPr>
      <w:r w:rsidRPr="00723116">
        <w:rPr>
          <w:b/>
          <w:color w:val="333333"/>
        </w:rPr>
        <w:t>Изменения трудового законодательства</w:t>
      </w:r>
    </w:p>
    <w:p w:rsidR="005E00A3" w:rsidRPr="00723116" w:rsidRDefault="005E00A3" w:rsidP="005E00A3">
      <w:pPr>
        <w:pStyle w:val="aff4"/>
        <w:shd w:val="clear" w:color="auto" w:fill="FFFFFF"/>
        <w:spacing w:before="0" w:beforeAutospacing="0" w:after="86" w:afterAutospacing="0"/>
        <w:ind w:firstLine="708"/>
        <w:jc w:val="both"/>
        <w:rPr>
          <w:color w:val="333333"/>
        </w:rPr>
      </w:pPr>
      <w:r w:rsidRPr="00723116">
        <w:rPr>
          <w:color w:val="333333"/>
        </w:rPr>
        <w:t xml:space="preserve">Согласно изменениям, </w:t>
      </w:r>
      <w:proofErr w:type="gramStart"/>
      <w:r w:rsidRPr="00723116">
        <w:rPr>
          <w:color w:val="333333"/>
        </w:rPr>
        <w:t>внесенными</w:t>
      </w:r>
      <w:proofErr w:type="gramEnd"/>
      <w:r w:rsidRPr="00723116">
        <w:rPr>
          <w:color w:val="333333"/>
        </w:rPr>
        <w:t xml:space="preserve"> в соответствии с Федеральным законом от 07.04.2025 № 63-ФЗ, неоплачиваемый отпуск сроком до 35 календарных дней в году может предоставляться для ухода за лицом, получившим ранение или заболевание, связанное с прохождением военной службы.</w:t>
      </w:r>
    </w:p>
    <w:p w:rsidR="005E00A3" w:rsidRPr="00723116" w:rsidRDefault="005E00A3" w:rsidP="005E00A3">
      <w:pPr>
        <w:pStyle w:val="aff4"/>
        <w:shd w:val="clear" w:color="auto" w:fill="FFFFFF"/>
        <w:spacing w:before="0" w:beforeAutospacing="0" w:after="86" w:afterAutospacing="0"/>
        <w:ind w:firstLine="708"/>
        <w:jc w:val="both"/>
        <w:rPr>
          <w:color w:val="333333"/>
        </w:rPr>
      </w:pPr>
      <w:r w:rsidRPr="00723116">
        <w:rPr>
          <w:color w:val="333333"/>
        </w:rPr>
        <w:t>Так, отпуск предоставляется родителям, супругам и детям военнослужащих, добровольцев, сотрудников некоторых правоохранительных органов, получивших ранение, контузию или увечье, либо заболевание, связанное с прохождением военной службы (службы) или исполнением обязанностей по контракту, в целях осуществления ухода за ними в соответствии с медицинским заключением.</w:t>
      </w:r>
    </w:p>
    <w:p w:rsidR="005E00A3" w:rsidRPr="00723116" w:rsidRDefault="005E00A3" w:rsidP="005E00A3">
      <w:pPr>
        <w:pStyle w:val="aff4"/>
        <w:shd w:val="clear" w:color="auto" w:fill="FFFFFF"/>
        <w:spacing w:before="0" w:beforeAutospacing="0" w:after="86" w:afterAutospacing="0"/>
        <w:ind w:firstLine="708"/>
        <w:jc w:val="both"/>
        <w:rPr>
          <w:color w:val="333333"/>
        </w:rPr>
      </w:pPr>
      <w:r w:rsidRPr="00723116">
        <w:rPr>
          <w:color w:val="333333"/>
        </w:rPr>
        <w:t>Также уточнен перечень лиц, которые могут получить отпуск без сохранения заработной платы сроком до 14 дней в случае гибели военнослужащего (добровольца, сотрудника правоохранительных органов) или смерти после ранения (контузии, увечья, заболевания).</w:t>
      </w:r>
    </w:p>
    <w:p w:rsidR="005E00A3" w:rsidRPr="00723116" w:rsidRDefault="005E00A3" w:rsidP="005E00A3">
      <w:pPr>
        <w:pStyle w:val="aff4"/>
        <w:shd w:val="clear" w:color="auto" w:fill="FFFFFF"/>
        <w:spacing w:before="0" w:beforeAutospacing="0" w:after="86" w:afterAutospacing="0"/>
        <w:ind w:firstLine="708"/>
        <w:jc w:val="both"/>
        <w:rPr>
          <w:color w:val="333333"/>
        </w:rPr>
      </w:pPr>
      <w:r w:rsidRPr="00723116">
        <w:rPr>
          <w:color w:val="333333"/>
        </w:rPr>
        <w:t>Кроме того, изменения в трудовом законодательстве коснулись прав несовершеннолетних.</w:t>
      </w:r>
    </w:p>
    <w:p w:rsidR="005E00A3" w:rsidRPr="00723116" w:rsidRDefault="005E00A3" w:rsidP="005E00A3">
      <w:pPr>
        <w:pStyle w:val="aff4"/>
        <w:shd w:val="clear" w:color="auto" w:fill="FFFFFF"/>
        <w:spacing w:before="0" w:beforeAutospacing="0" w:after="86" w:afterAutospacing="0"/>
        <w:ind w:firstLine="708"/>
        <w:jc w:val="both"/>
        <w:rPr>
          <w:color w:val="333333"/>
        </w:rPr>
      </w:pPr>
      <w:r w:rsidRPr="00723116">
        <w:rPr>
          <w:color w:val="333333"/>
        </w:rPr>
        <w:t>Так,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 включенных в реестр молодежных и детских объединений, пользующихся господдержкой.</w:t>
      </w:r>
    </w:p>
    <w:p w:rsidR="005E00A3" w:rsidRPr="00723116" w:rsidRDefault="005E00A3" w:rsidP="005E00A3"/>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Pr="00314607" w:rsidRDefault="005E00A3" w:rsidP="005E00A3">
      <w:pPr>
        <w:ind w:firstLine="708"/>
        <w:jc w:val="both"/>
        <w:rPr>
          <w:shd w:val="clear" w:color="auto" w:fill="FFFFFF"/>
        </w:rPr>
      </w:pPr>
      <w:r w:rsidRPr="00314607">
        <w:rPr>
          <w:b/>
          <w:shd w:val="clear" w:color="auto" w:fill="FFFFFF"/>
        </w:rPr>
        <w:lastRenderedPageBreak/>
        <w:t xml:space="preserve">Льготы на оплату комиссионного вознаграждения при внесении платежей за ЖКУ </w:t>
      </w:r>
      <w:r w:rsidRPr="00314607">
        <w:rPr>
          <w:b/>
        </w:rPr>
        <w:br/>
      </w:r>
    </w:p>
    <w:p w:rsidR="005E00A3" w:rsidRPr="00314607" w:rsidRDefault="005E00A3" w:rsidP="005E00A3">
      <w:pPr>
        <w:ind w:firstLine="709"/>
        <w:jc w:val="both"/>
        <w:rPr>
          <w:shd w:val="clear" w:color="auto" w:fill="FFFFFF"/>
        </w:rPr>
      </w:pPr>
      <w:r w:rsidRPr="00314607">
        <w:rPr>
          <w:shd w:val="clear" w:color="auto" w:fill="FFFFFF"/>
        </w:rPr>
        <w:t xml:space="preserve">С 01.07.2024 вступил в силу Федеральный закон от 19.12.2023 № 602-ФЗ, согласно которому  комиссию за оплату услуг ЖКХ не могут взимать с граждан льготных категорий.        </w:t>
      </w:r>
    </w:p>
    <w:p w:rsidR="005E00A3" w:rsidRDefault="005E00A3" w:rsidP="005E00A3">
      <w:pPr>
        <w:ind w:firstLine="709"/>
        <w:jc w:val="both"/>
        <w:rPr>
          <w:sz w:val="20"/>
          <w:szCs w:val="20"/>
        </w:rPr>
      </w:pPr>
      <w:r w:rsidRPr="00314607">
        <w:rPr>
          <w:shd w:val="clear" w:color="auto" w:fill="FFFFFF"/>
        </w:rPr>
        <w:t xml:space="preserve">К льготным категориям граждан, которые </w:t>
      </w:r>
      <w:proofErr w:type="gramStart"/>
      <w:r w:rsidRPr="00314607">
        <w:rPr>
          <w:shd w:val="clear" w:color="auto" w:fill="FFFFFF"/>
        </w:rPr>
        <w:t>освобождаются от уплаты комиссионного вознаграждения при оплате жилищно-коммунальных услуг отнесены</w:t>
      </w:r>
      <w:proofErr w:type="gramEnd"/>
      <w:r w:rsidRPr="00314607">
        <w:rPr>
          <w:shd w:val="clear" w:color="auto" w:fill="FFFFFF"/>
        </w:rPr>
        <w:t xml:space="preserve"> многодетные семьи, пенсионеры, инвалиды, ветераны боевых действий, члены семей погибших ветеранов и участников ВОВ.</w:t>
      </w:r>
      <w:r w:rsidRPr="00314607">
        <w:br/>
      </w:r>
      <w:r w:rsidRPr="00314607">
        <w:rPr>
          <w:shd w:val="clear" w:color="auto" w:fill="FFFFFF"/>
        </w:rPr>
        <w:t xml:space="preserve">          Данный перечень льготников установлен распоряжением правительства Российской Федерации от 27.04.2024 №1059-р.</w:t>
      </w:r>
      <w:r w:rsidRPr="00314607">
        <w:br/>
      </w:r>
      <w:r w:rsidRPr="00314607">
        <w:rPr>
          <w:shd w:val="clear" w:color="auto" w:fill="FFFFFF"/>
        </w:rPr>
        <w:t xml:space="preserve">          Изменения жилищного законодательства в части освобождения льготных категории граждан от уплаты комиссионного вознаграждения распространяются на кредитные организации (банки), платежных агентов, и не распространяется на организации почтовой связи.</w:t>
      </w:r>
      <w:r w:rsidRPr="00314607">
        <w:br/>
      </w:r>
      <w:r w:rsidRPr="00314607">
        <w:br/>
      </w:r>
    </w:p>
    <w:p w:rsidR="005E00A3" w:rsidRPr="00F342BC" w:rsidRDefault="005E00A3" w:rsidP="005E00A3">
      <w:pPr>
        <w:spacing w:after="115"/>
        <w:ind w:firstLine="708"/>
        <w:outlineLvl w:val="0"/>
        <w:rPr>
          <w:b/>
          <w:bCs/>
          <w:color w:val="333333"/>
          <w:kern w:val="36"/>
        </w:rPr>
      </w:pPr>
      <w:r w:rsidRPr="00F342BC">
        <w:rPr>
          <w:b/>
          <w:bCs/>
          <w:color w:val="333333"/>
          <w:kern w:val="36"/>
        </w:rPr>
        <w:t>Меры по противодействию коррупции организаций</w:t>
      </w:r>
    </w:p>
    <w:p w:rsidR="005E00A3" w:rsidRPr="00F342BC" w:rsidRDefault="005E00A3" w:rsidP="005E00A3">
      <w:pPr>
        <w:ind w:firstLine="709"/>
        <w:jc w:val="both"/>
        <w:rPr>
          <w:color w:val="555555"/>
        </w:rPr>
      </w:pPr>
      <w:proofErr w:type="gramStart"/>
      <w:r w:rsidRPr="00F342BC">
        <w:rPr>
          <w:color w:val="333333"/>
        </w:rPr>
        <w:t>Под противодействием коррупции понимается, в том числе деятельность организаций по ее предупреждению (ст. 1 Федерального закона от 25.12.2008 № 273-ФЗ «О противодействии коррупции» (далее – Закон).</w:t>
      </w:r>
      <w:proofErr w:type="gramEnd"/>
    </w:p>
    <w:p w:rsidR="005E00A3" w:rsidRPr="00F342BC" w:rsidRDefault="005E00A3" w:rsidP="005E00A3">
      <w:pPr>
        <w:ind w:firstLine="709"/>
        <w:jc w:val="both"/>
        <w:rPr>
          <w:color w:val="555555"/>
        </w:rPr>
      </w:pPr>
      <w:proofErr w:type="gramStart"/>
      <w:r w:rsidRPr="00F342BC">
        <w:rPr>
          <w:color w:val="333333"/>
        </w:rPr>
        <w:t>Организации в силу ст. 13.3 Закона обязаны разрабатывать и принимать меры по предупреждению коррупции, которые могут включать в себя следующее: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w:t>
      </w:r>
      <w:proofErr w:type="gramEnd"/>
      <w:r w:rsidRPr="00F342BC">
        <w:rPr>
          <w:color w:val="333333"/>
        </w:rPr>
        <w:t xml:space="preserve">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5E00A3" w:rsidRPr="00F342BC" w:rsidRDefault="005E00A3" w:rsidP="005E00A3">
      <w:pPr>
        <w:ind w:firstLine="709"/>
        <w:jc w:val="both"/>
        <w:rPr>
          <w:color w:val="555555"/>
        </w:rPr>
      </w:pPr>
      <w:r w:rsidRPr="00F342BC">
        <w:rPr>
          <w:color w:val="333333"/>
        </w:rPr>
        <w:t>В рамках данных требований надлежит разрабатывать и утверждать антикоррупционные документы, такие как, кодекс этики и служебного поведения работников, положение по предотвращению и урегулированию конфликта интересов, а также планы по противодействию коррупции.</w:t>
      </w:r>
    </w:p>
    <w:p w:rsidR="005E00A3" w:rsidRPr="00F342BC" w:rsidRDefault="005E00A3" w:rsidP="005E00A3">
      <w:pPr>
        <w:ind w:firstLine="709"/>
        <w:jc w:val="both"/>
        <w:rPr>
          <w:color w:val="555555"/>
        </w:rPr>
      </w:pPr>
      <w:r w:rsidRPr="00F342BC">
        <w:rPr>
          <w:color w:val="333333"/>
        </w:rPr>
        <w:t xml:space="preserve">Деятельность организации по предупреждению коррупции должна быть </w:t>
      </w:r>
      <w:proofErr w:type="gramStart"/>
      <w:r w:rsidRPr="00F342BC">
        <w:rPr>
          <w:color w:val="333333"/>
        </w:rPr>
        <w:t>направлена</w:t>
      </w:r>
      <w:proofErr w:type="gramEnd"/>
      <w:r w:rsidRPr="00F342BC">
        <w:rPr>
          <w:color w:val="333333"/>
        </w:rPr>
        <w:t xml:space="preserve"> прежде всего на введение элементов корпоративной культуры, правил и процедур, обеспечивающих недопущение коррупционных правонарушений.</w:t>
      </w:r>
    </w:p>
    <w:p w:rsidR="005E00A3" w:rsidRPr="00F342BC" w:rsidRDefault="005E00A3" w:rsidP="005E00A3"/>
    <w:p w:rsidR="005E00A3" w:rsidRDefault="005E00A3" w:rsidP="001D3D72">
      <w:pPr>
        <w:jc w:val="center"/>
        <w:rPr>
          <w:sz w:val="20"/>
          <w:szCs w:val="20"/>
        </w:rPr>
      </w:pPr>
    </w:p>
    <w:p w:rsidR="005E00A3" w:rsidRPr="0094235A" w:rsidRDefault="005E00A3" w:rsidP="005E00A3">
      <w:pPr>
        <w:spacing w:after="115"/>
        <w:ind w:firstLine="708"/>
        <w:jc w:val="both"/>
        <w:outlineLvl w:val="0"/>
        <w:rPr>
          <w:b/>
          <w:bCs/>
          <w:color w:val="000000" w:themeColor="text1"/>
          <w:kern w:val="36"/>
        </w:rPr>
      </w:pPr>
      <w:r w:rsidRPr="0094235A">
        <w:rPr>
          <w:b/>
          <w:bCs/>
          <w:color w:val="000000" w:themeColor="text1"/>
          <w:kern w:val="36"/>
        </w:rPr>
        <w:t>01.01.2025 вступили в силу изменения, внесенные в Федеральный закон от 15.12.2001 № 166-ФЗ «О государственном пенсионном обеспечении в Российской Федерации»</w:t>
      </w:r>
    </w:p>
    <w:p w:rsidR="005E00A3" w:rsidRPr="0094235A" w:rsidRDefault="005E00A3" w:rsidP="005E00A3">
      <w:pPr>
        <w:spacing w:after="173"/>
        <w:ind w:firstLine="708"/>
        <w:jc w:val="both"/>
        <w:rPr>
          <w:color w:val="555555"/>
        </w:rPr>
      </w:pPr>
      <w:proofErr w:type="gramStart"/>
      <w:r w:rsidRPr="0094235A">
        <w:rPr>
          <w:color w:val="262626"/>
        </w:rPr>
        <w:t>01.01.2025 вступили в силу изменения, внесенные в </w:t>
      </w:r>
      <w:r w:rsidRPr="0094235A">
        <w:rPr>
          <w:color w:val="000000"/>
        </w:rPr>
        <w:t>Федеральный закон от 15.12.2001 № 166-ФЗ «О государственном пенсионном обеспечении в Российской Федерации», согласно которым </w:t>
      </w:r>
      <w:r w:rsidRPr="0094235A">
        <w:rPr>
          <w:color w:val="333333"/>
        </w:rPr>
        <w:t>гражданам, </w:t>
      </w:r>
      <w:r w:rsidRPr="0094235A">
        <w:rPr>
          <w:color w:val="000000"/>
        </w:rPr>
        <w:t>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либо достигшим возраста 80 лет, устанавливается надбавка на уход к пенсии в размере 1200</w:t>
      </w:r>
      <w:proofErr w:type="gramEnd"/>
      <w:r w:rsidRPr="0094235A">
        <w:rPr>
          <w:color w:val="000000"/>
        </w:rPr>
        <w:t xml:space="preserve"> руб. в месяц.</w:t>
      </w:r>
    </w:p>
    <w:p w:rsidR="005E00A3" w:rsidRPr="0094235A" w:rsidRDefault="005E00A3" w:rsidP="005E00A3">
      <w:pPr>
        <w:spacing w:after="173"/>
        <w:ind w:firstLine="708"/>
        <w:jc w:val="both"/>
        <w:rPr>
          <w:color w:val="555555"/>
        </w:rPr>
      </w:pPr>
      <w:r w:rsidRPr="0094235A">
        <w:rPr>
          <w:color w:val="333333"/>
        </w:rPr>
        <w:t xml:space="preserve">Надбавка устанавливается без истребования от пенсионера каких-либо заявлений или подтверждающих документов, на основании данных, имеющихся в распоряжении </w:t>
      </w:r>
      <w:r w:rsidRPr="0094235A">
        <w:rPr>
          <w:color w:val="333333"/>
        </w:rPr>
        <w:lastRenderedPageBreak/>
        <w:t>органа, осуществляющего пенсионное обеспечение, в том числе сведений о гражданине, признанном инвалидом, содержащихся в государственной информационной системе «Единая централизованная цифровая платформа в социальной сфере».</w:t>
      </w:r>
    </w:p>
    <w:p w:rsidR="005E00A3" w:rsidRPr="0094235A" w:rsidRDefault="005E00A3" w:rsidP="005E00A3">
      <w:pPr>
        <w:spacing w:after="173"/>
        <w:ind w:firstLine="708"/>
        <w:jc w:val="both"/>
        <w:rPr>
          <w:color w:val="555555"/>
        </w:rPr>
      </w:pPr>
      <w:r w:rsidRPr="0094235A">
        <w:rPr>
          <w:color w:val="333333"/>
        </w:rPr>
        <w:t xml:space="preserve">При установлении одновременно двух пенсий (по старости и инвалидности) надбавка будет установлена только к одной из пенсий. </w:t>
      </w:r>
    </w:p>
    <w:p w:rsidR="005E00A3" w:rsidRPr="0094235A" w:rsidRDefault="005E00A3" w:rsidP="005E00A3">
      <w:pPr>
        <w:spacing w:after="173"/>
        <w:ind w:firstLine="708"/>
        <w:jc w:val="both"/>
        <w:rPr>
          <w:color w:val="555555"/>
        </w:rPr>
      </w:pPr>
      <w:r w:rsidRPr="0094235A">
        <w:rPr>
          <w:color w:val="333333"/>
        </w:rPr>
        <w:t>Орган, осуществляющий пенсионное обеспечение, в течение трех рабочих дней со дня вынесения решения об установлении надбавки на уход извещает об этом гражданина или его законного представителя.  </w:t>
      </w:r>
    </w:p>
    <w:p w:rsidR="005E00A3" w:rsidRPr="0094235A" w:rsidRDefault="005E00A3" w:rsidP="005E00A3">
      <w:pPr>
        <w:jc w:val="both"/>
      </w:pPr>
    </w:p>
    <w:p w:rsidR="005E00A3" w:rsidRPr="008439D1" w:rsidRDefault="005E00A3" w:rsidP="005E00A3">
      <w:pPr>
        <w:shd w:val="clear" w:color="auto" w:fill="FFFFFF"/>
        <w:ind w:firstLine="708"/>
        <w:jc w:val="both"/>
        <w:rPr>
          <w:b/>
          <w:bCs/>
          <w:color w:val="273350"/>
        </w:rPr>
      </w:pPr>
      <w:r w:rsidRPr="008439D1">
        <w:rPr>
          <w:b/>
          <w:bCs/>
          <w:color w:val="273350"/>
        </w:rPr>
        <w:t>Правовое регулирование в области обращения с отходами осуществляется Федеральным законом от 24.06.1998 № 89-ФЗ «Об отходах производства и потребления»,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5E00A3" w:rsidRPr="008439D1" w:rsidRDefault="005E00A3" w:rsidP="005E00A3">
      <w:pPr>
        <w:ind w:firstLine="708"/>
        <w:jc w:val="both"/>
      </w:pPr>
      <w:r w:rsidRPr="008439D1">
        <w:rPr>
          <w:color w:val="273350"/>
          <w:shd w:val="clear" w:color="auto" w:fill="FFFFFF"/>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Pr="008439D1">
        <w:rPr>
          <w:color w:val="273350"/>
        </w:rPr>
        <w:br/>
      </w:r>
      <w:r w:rsidRPr="008439D1">
        <w:rPr>
          <w:color w:val="273350"/>
          <w:shd w:val="clear" w:color="auto" w:fill="FFFFFF"/>
        </w:rPr>
        <w:t xml:space="preserve">         Правила обращения с твердыми коммунальными отходами утверждены постановлением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r w:rsidRPr="008439D1">
        <w:rPr>
          <w:color w:val="273350"/>
        </w:rPr>
        <w:br/>
      </w:r>
      <w:r w:rsidRPr="008439D1">
        <w:rPr>
          <w:color w:val="273350"/>
          <w:shd w:val="clear" w:color="auto" w:fill="FFFFFF"/>
        </w:rPr>
        <w:t xml:space="preserve">        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 </w:t>
      </w:r>
      <w:r w:rsidRPr="008439D1">
        <w:rPr>
          <w:color w:val="273350"/>
        </w:rPr>
        <w:br/>
      </w:r>
      <w:r w:rsidRPr="008439D1">
        <w:rPr>
          <w:color w:val="273350"/>
          <w:shd w:val="clear" w:color="auto" w:fill="FFFFFF"/>
        </w:rPr>
        <w:t>Потребителям необходимо складировать твердые коммунальные отходы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 </w:t>
      </w:r>
      <w:r w:rsidRPr="008439D1">
        <w:rPr>
          <w:color w:val="273350"/>
        </w:rPr>
        <w:br/>
      </w:r>
      <w:r w:rsidRPr="008439D1">
        <w:rPr>
          <w:color w:val="273350"/>
          <w:shd w:val="clear" w:color="auto" w:fill="FFFFFF"/>
        </w:rPr>
        <w:t xml:space="preserve">         Способы складирования ТКО:</w:t>
      </w:r>
      <w:r w:rsidRPr="008439D1">
        <w:rPr>
          <w:color w:val="273350"/>
        </w:rPr>
        <w:br/>
      </w:r>
      <w:r w:rsidRPr="008439D1">
        <w:rPr>
          <w:color w:val="273350"/>
          <w:shd w:val="clear" w:color="auto" w:fill="FFFFFF"/>
        </w:rPr>
        <w:t>а) в контейнеры, расположенные в мусороприемных камерах (при наличии соответствующей внутридомовой инженерной системы); </w:t>
      </w:r>
      <w:r w:rsidRPr="008439D1">
        <w:rPr>
          <w:color w:val="273350"/>
        </w:rPr>
        <w:br/>
      </w:r>
      <w:r w:rsidRPr="008439D1">
        <w:rPr>
          <w:color w:val="273350"/>
          <w:shd w:val="clear" w:color="auto" w:fill="FFFFFF"/>
        </w:rPr>
        <w:t>б) в контейнеры, бункеры, расположенные на контейнерных площадках; </w:t>
      </w:r>
      <w:r w:rsidRPr="008439D1">
        <w:rPr>
          <w:color w:val="273350"/>
        </w:rPr>
        <w:br/>
      </w:r>
      <w:r w:rsidRPr="008439D1">
        <w:rPr>
          <w:color w:val="273350"/>
          <w:shd w:val="clear" w:color="auto" w:fill="FFFFFF"/>
        </w:rPr>
        <w:t>в) в пакеты или другие емкости, предоставленные региональным оператором. </w:t>
      </w:r>
      <w:r w:rsidRPr="008439D1">
        <w:rPr>
          <w:color w:val="273350"/>
        </w:rPr>
        <w:br/>
      </w:r>
      <w:r w:rsidRPr="008439D1">
        <w:rPr>
          <w:color w:val="273350"/>
          <w:shd w:val="clear" w:color="auto" w:fill="FFFFFF"/>
        </w:rPr>
        <w:t xml:space="preserve">         </w:t>
      </w:r>
      <w:proofErr w:type="gramStart"/>
      <w:r w:rsidRPr="008439D1">
        <w:rPr>
          <w:color w:val="273350"/>
          <w:shd w:val="clear" w:color="auto" w:fill="FFFFFF"/>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r w:rsidRPr="008439D1">
        <w:rPr>
          <w:color w:val="273350"/>
          <w:shd w:val="clear" w:color="auto" w:fill="FFFFFF"/>
        </w:rPr>
        <w:t> </w:t>
      </w:r>
      <w:r w:rsidRPr="008439D1">
        <w:rPr>
          <w:color w:val="273350"/>
        </w:rPr>
        <w:br/>
      </w:r>
      <w:r w:rsidRPr="008439D1">
        <w:rPr>
          <w:color w:val="273350"/>
          <w:shd w:val="clear" w:color="auto" w:fill="FFFFFF"/>
        </w:rPr>
        <w:t xml:space="preserve">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 </w:t>
      </w:r>
      <w:r w:rsidRPr="008439D1">
        <w:rPr>
          <w:color w:val="273350"/>
        </w:rPr>
        <w:br/>
      </w:r>
      <w:r w:rsidRPr="008439D1">
        <w:rPr>
          <w:color w:val="273350"/>
          <w:shd w:val="clear" w:color="auto" w:fill="FFFFFF"/>
        </w:rPr>
        <w:lastRenderedPageBreak/>
        <w:t>Потребителям запрещается складировать твердые коммунальные отходы вне контейнеров или в контейнеры, не предназначенные для таких видов отходов. </w:t>
      </w:r>
      <w:r w:rsidRPr="008439D1">
        <w:rPr>
          <w:color w:val="273350"/>
        </w:rPr>
        <w:br/>
      </w:r>
      <w:r w:rsidRPr="008439D1">
        <w:rPr>
          <w:color w:val="273350"/>
          <w:shd w:val="clear" w:color="auto" w:fill="FFFFFF"/>
        </w:rPr>
        <w:t xml:space="preserve">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 </w:t>
      </w:r>
      <w:r w:rsidRPr="008439D1">
        <w:rPr>
          <w:color w:val="273350"/>
        </w:rPr>
        <w:br/>
      </w:r>
      <w:r w:rsidRPr="008439D1">
        <w:rPr>
          <w:color w:val="273350"/>
          <w:shd w:val="clear" w:color="auto" w:fill="FFFFFF"/>
        </w:rPr>
        <w:t xml:space="preserve">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r w:rsidRPr="008439D1">
        <w:rPr>
          <w:color w:val="273350"/>
        </w:rPr>
        <w:br/>
      </w:r>
      <w:r w:rsidRPr="008439D1">
        <w:rPr>
          <w:color w:val="273350"/>
          <w:shd w:val="clear" w:color="auto" w:fill="FFFFFF"/>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r w:rsidRPr="008439D1">
        <w:rPr>
          <w:color w:val="273350"/>
        </w:rPr>
        <w:br/>
      </w:r>
      <w:r w:rsidRPr="008439D1">
        <w:rPr>
          <w:color w:val="273350"/>
          <w:shd w:val="clear" w:color="auto" w:fill="FFFFFF"/>
        </w:rPr>
        <w:t xml:space="preserve">         </w:t>
      </w:r>
      <w:proofErr w:type="gramStart"/>
      <w:r w:rsidRPr="008439D1">
        <w:rPr>
          <w:color w:val="273350"/>
          <w:shd w:val="clear" w:color="auto" w:fill="FFFFFF"/>
        </w:rPr>
        <w:t>Так, за несоблюдение санитарно-эпидемиологических требований при обращении с отходами производства и потребления, несоблюдение требований в области охраны окружающей среды при обращении с отходами производства и потребления, несоблюдение требований в области охраны окружающей среды при обращении с отходами животноводства предусмотрена административная ответственность в соответствии со статьями 6.35, 8.2, 8.2.3 Кодекса Российской Федерации об административных правонарушениях соответственно.</w:t>
      </w:r>
      <w:proofErr w:type="gramEnd"/>
      <w:r w:rsidRPr="008439D1">
        <w:rPr>
          <w:color w:val="273350"/>
        </w:rPr>
        <w:br/>
      </w:r>
      <w:r w:rsidRPr="008439D1">
        <w:rPr>
          <w:color w:val="273350"/>
          <w:shd w:val="clear" w:color="auto" w:fill="FFFFFF"/>
        </w:rPr>
        <w:t xml:space="preserve">        </w:t>
      </w:r>
      <w:proofErr w:type="gramStart"/>
      <w:r w:rsidRPr="008439D1">
        <w:rPr>
          <w:color w:val="273350"/>
          <w:shd w:val="clear" w:color="auto" w:fill="FFFFFF"/>
        </w:rPr>
        <w:t>Уголовным кодексом Российской Федерации предусмотрена ответственность за нарушение правил обращения экологически опасных веществ и отходов (статья 247 УК РФ), нарушение правил безопасности при обращении с патогенными биологическими агентами (статья 248 УК РФ), загрязнение вод (статья 250 УК РФ), загрязнение атмосферы (статья 251 УК РФ), загрязнение морской среды (статья 252 УК РФ), порча земли (статья 254 УК РФ), уничтожение или повреждение</w:t>
      </w:r>
      <w:proofErr w:type="gramEnd"/>
      <w:r w:rsidRPr="008439D1">
        <w:rPr>
          <w:color w:val="273350"/>
          <w:shd w:val="clear" w:color="auto" w:fill="FFFFFF"/>
        </w:rPr>
        <w:t xml:space="preserve"> лесных насаждений (статья 261 УК РФ).</w:t>
      </w:r>
    </w:p>
    <w:p w:rsidR="005E00A3" w:rsidRDefault="005E00A3" w:rsidP="001D3D72">
      <w:pPr>
        <w:jc w:val="center"/>
        <w:rPr>
          <w:sz w:val="20"/>
          <w:szCs w:val="20"/>
        </w:rPr>
      </w:pPr>
    </w:p>
    <w:p w:rsidR="005E00A3" w:rsidRDefault="005E00A3" w:rsidP="001D3D72">
      <w:pPr>
        <w:jc w:val="center"/>
        <w:rPr>
          <w:sz w:val="20"/>
          <w:szCs w:val="20"/>
        </w:rPr>
      </w:pPr>
    </w:p>
    <w:p w:rsidR="005E00A3" w:rsidRPr="00705E9C" w:rsidRDefault="005E00A3" w:rsidP="005E00A3">
      <w:pPr>
        <w:spacing w:after="115"/>
        <w:ind w:firstLine="708"/>
        <w:jc w:val="both"/>
        <w:outlineLvl w:val="0"/>
        <w:rPr>
          <w:b/>
          <w:bCs/>
          <w:color w:val="000000" w:themeColor="text1"/>
          <w:kern w:val="36"/>
        </w:rPr>
      </w:pPr>
      <w:r w:rsidRPr="00705E9C">
        <w:rPr>
          <w:b/>
          <w:bCs/>
          <w:color w:val="000000" w:themeColor="text1"/>
          <w:kern w:val="36"/>
        </w:rPr>
        <w:t xml:space="preserve">Уголовная ответственность за продажу несовершеннолетним </w:t>
      </w:r>
      <w:proofErr w:type="spellStart"/>
      <w:r w:rsidRPr="00705E9C">
        <w:rPr>
          <w:b/>
          <w:bCs/>
          <w:color w:val="000000" w:themeColor="text1"/>
          <w:kern w:val="36"/>
        </w:rPr>
        <w:t>никотинсодержащей</w:t>
      </w:r>
      <w:proofErr w:type="spellEnd"/>
      <w:r w:rsidRPr="00705E9C">
        <w:rPr>
          <w:b/>
          <w:bCs/>
          <w:color w:val="000000" w:themeColor="text1"/>
          <w:kern w:val="36"/>
        </w:rPr>
        <w:t xml:space="preserve"> продукции </w:t>
      </w:r>
    </w:p>
    <w:p w:rsidR="005E00A3" w:rsidRPr="00705E9C" w:rsidRDefault="005E00A3" w:rsidP="005E00A3">
      <w:pPr>
        <w:ind w:firstLine="709"/>
        <w:jc w:val="both"/>
        <w:rPr>
          <w:color w:val="000000" w:themeColor="text1"/>
        </w:rPr>
      </w:pPr>
      <w:proofErr w:type="gramStart"/>
      <w:r w:rsidRPr="00705E9C">
        <w:rPr>
          <w:color w:val="000000" w:themeColor="text1"/>
        </w:rPr>
        <w:t xml:space="preserve">Федеральным законом от 28.12.2024 № 515-ФЗ внесены изменения в статью 151.1 Уголовного кодекса Российской Федерации, вступившие в силу с 08.01.2025 - а именно наряду с уголовной ответственностью за розничную продажу несовершеннолетним алкогольной продукции введена уголовную ответственность за розничную продажу несовершеннолетним табачной продукции, табачных изделий, </w:t>
      </w:r>
      <w:proofErr w:type="spellStart"/>
      <w:r w:rsidRPr="00705E9C">
        <w:rPr>
          <w:color w:val="000000" w:themeColor="text1"/>
        </w:rPr>
        <w:t>никотинсодержащей</w:t>
      </w:r>
      <w:proofErr w:type="spellEnd"/>
      <w:r w:rsidRPr="00705E9C">
        <w:rPr>
          <w:color w:val="000000" w:themeColor="text1"/>
        </w:rPr>
        <w:t xml:space="preserve"> продукции или сырья для их производства, кальянов, устройств для потребления </w:t>
      </w:r>
      <w:proofErr w:type="spellStart"/>
      <w:r w:rsidRPr="00705E9C">
        <w:rPr>
          <w:color w:val="000000" w:themeColor="text1"/>
        </w:rPr>
        <w:t>никотинсодержащей</w:t>
      </w:r>
      <w:proofErr w:type="spellEnd"/>
      <w:r w:rsidRPr="00705E9C">
        <w:rPr>
          <w:color w:val="000000" w:themeColor="text1"/>
        </w:rPr>
        <w:t xml:space="preserve"> продукции, если это деяние совершено неоднократно.</w:t>
      </w:r>
      <w:proofErr w:type="gramEnd"/>
    </w:p>
    <w:p w:rsidR="005E00A3" w:rsidRPr="00705E9C" w:rsidRDefault="005E00A3" w:rsidP="005E00A3">
      <w:pPr>
        <w:ind w:firstLine="709"/>
        <w:jc w:val="both"/>
        <w:rPr>
          <w:color w:val="000000" w:themeColor="text1"/>
        </w:rPr>
      </w:pPr>
      <w:r w:rsidRPr="00705E9C">
        <w:rPr>
          <w:color w:val="000000" w:themeColor="text1"/>
        </w:rPr>
        <w:t xml:space="preserve">Неоднократной розничной продажей несовершеннолетнему признаётся розничная продажа лицом, подвергнутым административному наказанию за аналогичное деяние. </w:t>
      </w:r>
      <w:proofErr w:type="gramStart"/>
      <w:r w:rsidRPr="00705E9C">
        <w:rPr>
          <w:color w:val="000000" w:themeColor="text1"/>
        </w:rPr>
        <w:t xml:space="preserve">За указанное деяние лицо наказывается штрафом в размере от 50 </w:t>
      </w:r>
      <w:proofErr w:type="spellStart"/>
      <w:r w:rsidRPr="00705E9C">
        <w:rPr>
          <w:color w:val="000000" w:themeColor="text1"/>
        </w:rPr>
        <w:t>т.р</w:t>
      </w:r>
      <w:proofErr w:type="spellEnd"/>
      <w:r w:rsidRPr="00705E9C">
        <w:rPr>
          <w:color w:val="000000" w:themeColor="text1"/>
        </w:rPr>
        <w:t xml:space="preserve">. до 80 </w:t>
      </w:r>
      <w:proofErr w:type="spellStart"/>
      <w:r w:rsidRPr="00705E9C">
        <w:rPr>
          <w:color w:val="000000" w:themeColor="text1"/>
        </w:rPr>
        <w:t>т.р</w:t>
      </w:r>
      <w:proofErr w:type="spellEnd"/>
      <w:r w:rsidRPr="00705E9C">
        <w:rPr>
          <w:color w:val="000000" w:themeColor="text1"/>
        </w:rPr>
        <w:t xml:space="preserve">. или в размере заработной платы или иного дохода осужденного за период от 3 до 6 месяцев либо исправительными работами на срок до 1 года с лишением права занимать определённые должности или заниматься определённой деятельностью на срок до 3 лет или без такового. </w:t>
      </w:r>
      <w:proofErr w:type="gramEnd"/>
    </w:p>
    <w:p w:rsidR="005E00A3" w:rsidRPr="00794C93" w:rsidRDefault="005E00A3" w:rsidP="005E00A3">
      <w:pPr>
        <w:spacing w:after="115"/>
        <w:ind w:firstLine="708"/>
        <w:outlineLvl w:val="0"/>
        <w:rPr>
          <w:b/>
          <w:bCs/>
          <w:color w:val="000000" w:themeColor="text1"/>
          <w:kern w:val="36"/>
        </w:rPr>
      </w:pPr>
      <w:r w:rsidRPr="00794C93">
        <w:rPr>
          <w:b/>
          <w:bCs/>
          <w:color w:val="000000" w:themeColor="text1"/>
          <w:kern w:val="36"/>
        </w:rPr>
        <w:t>Ответственность за распространение «</w:t>
      </w:r>
      <w:proofErr w:type="spellStart"/>
      <w:r w:rsidRPr="00794C93">
        <w:rPr>
          <w:b/>
          <w:bCs/>
          <w:color w:val="000000" w:themeColor="text1"/>
          <w:kern w:val="36"/>
        </w:rPr>
        <w:t>фейковой</w:t>
      </w:r>
      <w:proofErr w:type="spellEnd"/>
      <w:r w:rsidRPr="00794C93">
        <w:rPr>
          <w:b/>
          <w:bCs/>
          <w:color w:val="000000" w:themeColor="text1"/>
          <w:kern w:val="36"/>
        </w:rPr>
        <w:t>» информации</w:t>
      </w:r>
    </w:p>
    <w:p w:rsidR="005E00A3" w:rsidRPr="00794C93" w:rsidRDefault="005E00A3" w:rsidP="005E00A3">
      <w:pPr>
        <w:ind w:firstLine="708"/>
        <w:jc w:val="both"/>
        <w:rPr>
          <w:color w:val="000000" w:themeColor="text1"/>
        </w:rPr>
      </w:pPr>
      <w:r w:rsidRPr="00794C93">
        <w:rPr>
          <w:color w:val="000000" w:themeColor="text1"/>
        </w:rPr>
        <w:t>Под «</w:t>
      </w:r>
      <w:proofErr w:type="spellStart"/>
      <w:r w:rsidRPr="00794C93">
        <w:rPr>
          <w:color w:val="000000" w:themeColor="text1"/>
        </w:rPr>
        <w:t>фейковой</w:t>
      </w:r>
      <w:proofErr w:type="spellEnd"/>
      <w:r w:rsidRPr="00794C93">
        <w:rPr>
          <w:color w:val="000000" w:themeColor="text1"/>
        </w:rPr>
        <w:t xml:space="preserve">» информацией в российском законодательстве понимается заведомо недостоверная общественно значимая информация, распространяемая в сети «Интернет» и средствах массовой информации, под видом достоверных сообщений и </w:t>
      </w:r>
      <w:r w:rsidRPr="00794C93">
        <w:rPr>
          <w:color w:val="000000" w:themeColor="text1"/>
        </w:rPr>
        <w:lastRenderedPageBreak/>
        <w:t>создавшая определенную угрозу жизни или здоровью граждан, имуществу, общественному порядку и общественной безопасности.</w:t>
      </w:r>
    </w:p>
    <w:p w:rsidR="005E00A3" w:rsidRPr="00794C93" w:rsidRDefault="005E00A3" w:rsidP="005E00A3">
      <w:pPr>
        <w:ind w:firstLine="708"/>
        <w:jc w:val="both"/>
        <w:rPr>
          <w:color w:val="000000" w:themeColor="text1"/>
        </w:rPr>
      </w:pPr>
      <w:proofErr w:type="gramStart"/>
      <w:r w:rsidRPr="00794C93">
        <w:rPr>
          <w:color w:val="000000" w:themeColor="text1"/>
        </w:rPr>
        <w:t>Действующим законодательством за распространение недостоверной или «</w:t>
      </w:r>
      <w:proofErr w:type="spellStart"/>
      <w:r w:rsidRPr="00794C93">
        <w:rPr>
          <w:color w:val="000000" w:themeColor="text1"/>
        </w:rPr>
        <w:t>фейковой</w:t>
      </w:r>
      <w:proofErr w:type="spellEnd"/>
      <w:r w:rsidRPr="00794C93">
        <w:rPr>
          <w:color w:val="000000" w:themeColor="text1"/>
        </w:rPr>
        <w:t>» информации предусмотрены административная и уголовная ответственность.</w:t>
      </w:r>
      <w:proofErr w:type="gramEnd"/>
    </w:p>
    <w:p w:rsidR="005E00A3" w:rsidRPr="00794C93" w:rsidRDefault="005E00A3" w:rsidP="005E00A3">
      <w:pPr>
        <w:ind w:firstLine="708"/>
        <w:jc w:val="both"/>
        <w:rPr>
          <w:color w:val="000000" w:themeColor="text1"/>
        </w:rPr>
      </w:pPr>
      <w:r w:rsidRPr="00794C93">
        <w:rPr>
          <w:color w:val="000000" w:themeColor="text1"/>
        </w:rPr>
        <w:t>В соответствии с частями 9, 10 статьи 13.15 Кодекса Российской Федерации об административных правонарушениях за распространение «</w:t>
      </w:r>
      <w:proofErr w:type="spellStart"/>
      <w:r w:rsidRPr="00794C93">
        <w:rPr>
          <w:color w:val="000000" w:themeColor="text1"/>
        </w:rPr>
        <w:t>фейковой</w:t>
      </w:r>
      <w:proofErr w:type="spellEnd"/>
      <w:r w:rsidRPr="00794C93">
        <w:rPr>
          <w:color w:val="000000" w:themeColor="text1"/>
        </w:rPr>
        <w:t>» информации предусмотрена ответственность граждан в виде штрафа от 30 до 300 тыс. рублей.</w:t>
      </w:r>
    </w:p>
    <w:p w:rsidR="005E00A3" w:rsidRPr="00794C93" w:rsidRDefault="005E00A3" w:rsidP="005E00A3">
      <w:pPr>
        <w:ind w:firstLine="708"/>
        <w:jc w:val="both"/>
        <w:rPr>
          <w:color w:val="000000" w:themeColor="text1"/>
        </w:rPr>
      </w:pPr>
      <w:r w:rsidRPr="00794C93">
        <w:rPr>
          <w:color w:val="000000" w:themeColor="text1"/>
        </w:rPr>
        <w:t>Публичное распространение заведомо ложной информации в определенных случаях может повлечь не только административную, но и уголовную ответственность: статьи 207.1, 207.2 и 207.3 Уголовного кодекса Российской Федерации.</w:t>
      </w:r>
    </w:p>
    <w:p w:rsidR="005E00A3" w:rsidRPr="00794C93" w:rsidRDefault="005E00A3" w:rsidP="005E00A3">
      <w:pPr>
        <w:ind w:firstLine="708"/>
        <w:jc w:val="both"/>
        <w:rPr>
          <w:color w:val="000000" w:themeColor="text1"/>
        </w:rPr>
      </w:pPr>
      <w:r w:rsidRPr="00794C93">
        <w:rPr>
          <w:color w:val="000000" w:themeColor="text1"/>
        </w:rPr>
        <w:t>За публичное распространение заведомо ложной информации с учетом  тяжести наступивших последствий предусмотрено наказание, в частности,  в виде штрафа от 300 тыс. до 5 млн. рублей, а также лишения свободы на срок до 15 лет.</w:t>
      </w:r>
    </w:p>
    <w:p w:rsidR="005E00A3" w:rsidRDefault="005E00A3" w:rsidP="001D3D72">
      <w:pPr>
        <w:jc w:val="center"/>
        <w:rPr>
          <w:sz w:val="20"/>
          <w:szCs w:val="20"/>
        </w:rPr>
      </w:pPr>
    </w:p>
    <w:p w:rsidR="005E00A3" w:rsidRPr="006530B0" w:rsidRDefault="005E00A3" w:rsidP="005E00A3">
      <w:pPr>
        <w:shd w:val="clear" w:color="auto" w:fill="FFFFFF"/>
        <w:spacing w:before="240" w:after="240" w:line="450" w:lineRule="atLeast"/>
        <w:ind w:firstLine="708"/>
        <w:jc w:val="both"/>
        <w:outlineLvl w:val="1"/>
        <w:rPr>
          <w:b/>
          <w:bCs/>
          <w:color w:val="1C1C1C"/>
        </w:rPr>
      </w:pPr>
      <w:r w:rsidRPr="006530B0">
        <w:rPr>
          <w:b/>
          <w:bCs/>
          <w:color w:val="1C1C1C"/>
        </w:rPr>
        <w:t>С 1 января 2025 года расширен перечень граждан, которым положена пенсия по потере кормильца</w:t>
      </w:r>
    </w:p>
    <w:p w:rsidR="005E00A3" w:rsidRPr="006530B0" w:rsidRDefault="005E00A3" w:rsidP="005E00A3">
      <w:pPr>
        <w:shd w:val="clear" w:color="auto" w:fill="FFFFFF"/>
        <w:spacing w:before="100" w:beforeAutospacing="1" w:after="100" w:afterAutospacing="1"/>
        <w:ind w:firstLine="708"/>
        <w:jc w:val="both"/>
        <w:rPr>
          <w:color w:val="444141"/>
        </w:rPr>
      </w:pPr>
      <w:proofErr w:type="gramStart"/>
      <w:r w:rsidRPr="006530B0">
        <w:rPr>
          <w:color w:val="444141"/>
        </w:rPr>
        <w:t>С 1 января 2025 года к нетрудоспособным членам семьи отнесены также супруги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w:t>
      </w:r>
      <w:proofErr w:type="gramEnd"/>
      <w:r w:rsidRPr="006530B0">
        <w:rPr>
          <w:color w:val="444141"/>
        </w:rPr>
        <w:t xml:space="preserve"> (</w:t>
      </w:r>
      <w:proofErr w:type="gramStart"/>
      <w:r w:rsidRPr="006530B0">
        <w:rPr>
          <w:color w:val="444141"/>
        </w:rPr>
        <w:t>умершего) кормильца, не достигшими возраста 23 лет и имеющими право на пенсию по потере кормильца,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от 15.12.2001 №167-ФЗ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w:t>
      </w:r>
      <w:proofErr w:type="gramEnd"/>
      <w:r w:rsidRPr="006530B0">
        <w:rPr>
          <w:color w:val="444141"/>
        </w:rPr>
        <w:t xml:space="preserve"> </w:t>
      </w:r>
      <w:proofErr w:type="gramStart"/>
      <w:r w:rsidRPr="006530B0">
        <w:rPr>
          <w:color w:val="444141"/>
        </w:rPr>
        <w:t>органах</w:t>
      </w:r>
      <w:proofErr w:type="gramEnd"/>
      <w:r w:rsidRPr="006530B0">
        <w:rPr>
          <w:color w:val="444141"/>
        </w:rPr>
        <w:t xml:space="preserve"> уголовно-исполнительной системы, войсках национальной гвардии Российской Федерации, органах принудительного исполнения Российской Федерации.</w:t>
      </w:r>
    </w:p>
    <w:p w:rsidR="005E00A3" w:rsidRDefault="005E00A3" w:rsidP="001D3D72">
      <w:pPr>
        <w:jc w:val="center"/>
        <w:rPr>
          <w:sz w:val="20"/>
          <w:szCs w:val="20"/>
        </w:rPr>
      </w:pPr>
    </w:p>
    <w:p w:rsidR="005E00A3" w:rsidRPr="00586194" w:rsidRDefault="005E00A3" w:rsidP="005E00A3">
      <w:pPr>
        <w:ind w:firstLine="709"/>
        <w:jc w:val="both"/>
        <w:rPr>
          <w:b/>
          <w:color w:val="292929"/>
          <w:shd w:val="clear" w:color="auto" w:fill="FFFFFF"/>
        </w:rPr>
      </w:pPr>
      <w:r w:rsidRPr="00586194">
        <w:rPr>
          <w:b/>
          <w:color w:val="292929"/>
          <w:shd w:val="clear" w:color="auto" w:fill="FFFFFF"/>
        </w:rPr>
        <w:t>Внимание! Мошенники используют новые схемы телефонного обмана, в том числе, для обмана пенсионеров и инвалидов</w:t>
      </w:r>
    </w:p>
    <w:p w:rsidR="005E00A3" w:rsidRPr="00586194" w:rsidRDefault="005E00A3" w:rsidP="005E00A3">
      <w:pPr>
        <w:ind w:firstLine="709"/>
        <w:jc w:val="both"/>
        <w:rPr>
          <w:color w:val="292929"/>
          <w:shd w:val="clear" w:color="auto" w:fill="FFFFFF"/>
        </w:rPr>
      </w:pPr>
    </w:p>
    <w:p w:rsidR="005E00A3" w:rsidRPr="00586194" w:rsidRDefault="005E00A3" w:rsidP="005E00A3">
      <w:pPr>
        <w:ind w:firstLine="709"/>
        <w:jc w:val="both"/>
        <w:rPr>
          <w:color w:val="292929"/>
          <w:shd w:val="clear" w:color="auto" w:fill="FFFFFF"/>
        </w:rPr>
      </w:pPr>
      <w:r w:rsidRPr="00586194">
        <w:rPr>
          <w:color w:val="292929"/>
          <w:shd w:val="clear" w:color="auto" w:fill="FFFFFF"/>
        </w:rPr>
        <w:t>- Мошенники звонят гражданину по телефону или через мессенджер и сообщают, что его денежные средства якобы пытаются похитить.</w:t>
      </w:r>
      <w:r w:rsidRPr="00586194">
        <w:rPr>
          <w:color w:val="292929"/>
        </w:rPr>
        <w:br/>
      </w:r>
    </w:p>
    <w:p w:rsidR="005E00A3" w:rsidRPr="00586194" w:rsidRDefault="005E00A3" w:rsidP="005E00A3">
      <w:pPr>
        <w:ind w:firstLine="709"/>
        <w:jc w:val="both"/>
        <w:rPr>
          <w:color w:val="292929"/>
          <w:shd w:val="clear" w:color="auto" w:fill="FFFFFF"/>
        </w:rPr>
      </w:pPr>
      <w:r w:rsidRPr="00586194">
        <w:rPr>
          <w:color w:val="292929"/>
          <w:shd w:val="clear" w:color="auto" w:fill="FFFFFF"/>
        </w:rPr>
        <w:t xml:space="preserve">Для решения проблемы предлагают установить </w:t>
      </w:r>
      <w:proofErr w:type="spellStart"/>
      <w:r w:rsidRPr="00586194">
        <w:rPr>
          <w:color w:val="292929"/>
          <w:shd w:val="clear" w:color="auto" w:fill="FFFFFF"/>
        </w:rPr>
        <w:t>фейковое</w:t>
      </w:r>
      <w:proofErr w:type="spellEnd"/>
      <w:r w:rsidRPr="00586194">
        <w:rPr>
          <w:color w:val="292929"/>
          <w:shd w:val="clear" w:color="auto" w:fill="FFFFFF"/>
        </w:rPr>
        <w:t xml:space="preserve"> приложение Центрального Банка Российской Федерации.</w:t>
      </w:r>
      <w:r w:rsidRPr="00586194">
        <w:rPr>
          <w:color w:val="292929"/>
        </w:rPr>
        <w:br/>
      </w:r>
    </w:p>
    <w:p w:rsidR="005E00A3" w:rsidRPr="00586194" w:rsidRDefault="005E00A3" w:rsidP="005E00A3">
      <w:pPr>
        <w:ind w:firstLine="709"/>
        <w:jc w:val="both"/>
        <w:rPr>
          <w:color w:val="292929"/>
          <w:shd w:val="clear" w:color="auto" w:fill="FFFFFF"/>
        </w:rPr>
      </w:pPr>
      <w:r w:rsidRPr="00586194">
        <w:rPr>
          <w:color w:val="292929"/>
          <w:shd w:val="clear" w:color="auto" w:fill="FFFFFF"/>
        </w:rPr>
        <w:t>Затем злоумышленники просят запустить приложение и ввести код подтверждения от банка якобы для авторизации. Именно так мошенники получают необходимые им данные карты.</w:t>
      </w:r>
      <w:r w:rsidRPr="00586194">
        <w:rPr>
          <w:color w:val="292929"/>
        </w:rPr>
        <w:br/>
      </w:r>
    </w:p>
    <w:p w:rsidR="005E00A3" w:rsidRPr="00586194" w:rsidRDefault="005E00A3" w:rsidP="005E00A3">
      <w:pPr>
        <w:ind w:firstLine="709"/>
        <w:jc w:val="both"/>
        <w:rPr>
          <w:color w:val="292929"/>
          <w:shd w:val="clear" w:color="auto" w:fill="FFFFFF"/>
        </w:rPr>
      </w:pPr>
      <w:r w:rsidRPr="00586194">
        <w:rPr>
          <w:color w:val="292929"/>
          <w:shd w:val="clear" w:color="auto" w:fill="FFFFFF"/>
        </w:rPr>
        <w:lastRenderedPageBreak/>
        <w:t xml:space="preserve">- Мошенники звонят, </w:t>
      </w:r>
      <w:proofErr w:type="gramStart"/>
      <w:r w:rsidRPr="00586194">
        <w:rPr>
          <w:color w:val="292929"/>
          <w:shd w:val="clear" w:color="auto" w:fill="FFFFFF"/>
        </w:rPr>
        <w:t>представляясь сотрудниками страховых компаний и сообщают о необходимости</w:t>
      </w:r>
      <w:proofErr w:type="gramEnd"/>
      <w:r w:rsidRPr="00586194">
        <w:rPr>
          <w:color w:val="292929"/>
          <w:shd w:val="clear" w:color="auto" w:fill="FFFFFF"/>
        </w:rPr>
        <w:t xml:space="preserve"> продления полиса ОМС.</w:t>
      </w:r>
      <w:r w:rsidRPr="00586194">
        <w:rPr>
          <w:color w:val="292929"/>
        </w:rPr>
        <w:br/>
      </w:r>
    </w:p>
    <w:p w:rsidR="005E00A3" w:rsidRPr="00586194" w:rsidRDefault="005E00A3" w:rsidP="005E00A3">
      <w:pPr>
        <w:ind w:firstLine="709"/>
        <w:jc w:val="both"/>
        <w:rPr>
          <w:color w:val="292929"/>
          <w:shd w:val="clear" w:color="auto" w:fill="FFFFFF"/>
        </w:rPr>
      </w:pPr>
      <w:r w:rsidRPr="00586194">
        <w:rPr>
          <w:color w:val="292929"/>
          <w:shd w:val="clear" w:color="auto" w:fill="FFFFFF"/>
        </w:rPr>
        <w:t xml:space="preserve">Для дистанционного обновления предлагают скачать приложение Министерства здравоохранения РФ, которое на самом деле </w:t>
      </w:r>
      <w:proofErr w:type="spellStart"/>
      <w:r w:rsidRPr="00586194">
        <w:rPr>
          <w:color w:val="292929"/>
          <w:shd w:val="clear" w:color="auto" w:fill="FFFFFF"/>
        </w:rPr>
        <w:t>фейковое</w:t>
      </w:r>
      <w:proofErr w:type="spellEnd"/>
      <w:r w:rsidRPr="00586194">
        <w:rPr>
          <w:color w:val="292929"/>
          <w:shd w:val="clear" w:color="auto" w:fill="FFFFFF"/>
        </w:rPr>
        <w:t xml:space="preserve"> и позволяет получить удаленный доступ к смартфону, а также интернет-банку и порталу «</w:t>
      </w:r>
      <w:proofErr w:type="spellStart"/>
      <w:r w:rsidRPr="00586194">
        <w:rPr>
          <w:color w:val="292929"/>
          <w:shd w:val="clear" w:color="auto" w:fill="FFFFFF"/>
        </w:rPr>
        <w:t>Госуслуги</w:t>
      </w:r>
      <w:proofErr w:type="spellEnd"/>
      <w:r w:rsidRPr="00586194">
        <w:rPr>
          <w:color w:val="292929"/>
          <w:shd w:val="clear" w:color="auto" w:fill="FFFFFF"/>
        </w:rPr>
        <w:t>».</w:t>
      </w:r>
      <w:r w:rsidRPr="00586194">
        <w:rPr>
          <w:color w:val="292929"/>
        </w:rPr>
        <w:br/>
      </w:r>
    </w:p>
    <w:p w:rsidR="005E00A3" w:rsidRPr="00586194" w:rsidRDefault="005E00A3" w:rsidP="005E00A3">
      <w:pPr>
        <w:ind w:firstLine="709"/>
        <w:jc w:val="both"/>
        <w:rPr>
          <w:color w:val="292929"/>
          <w:shd w:val="clear" w:color="auto" w:fill="FFFFFF"/>
        </w:rPr>
      </w:pPr>
      <w:r w:rsidRPr="00586194">
        <w:rPr>
          <w:color w:val="292929"/>
          <w:shd w:val="clear" w:color="auto" w:fill="FFFFFF"/>
        </w:rPr>
        <w:t>Граждане, будьте бдительны! Если поступил такой звонок, незамедлительно прекращайте разговор и перезвоните в службу безопасности банка, службу поддержки страховой компании, чтобы уточнить необходимую информацию.</w:t>
      </w:r>
    </w:p>
    <w:p w:rsidR="005E00A3" w:rsidRPr="00586194" w:rsidRDefault="005E00A3" w:rsidP="005E00A3"/>
    <w:p w:rsidR="005E00A3" w:rsidRDefault="005E00A3" w:rsidP="001D3D72">
      <w:pPr>
        <w:jc w:val="center"/>
        <w:rPr>
          <w:sz w:val="20"/>
          <w:szCs w:val="20"/>
        </w:rPr>
      </w:pPr>
    </w:p>
    <w:p w:rsidR="005E00A3" w:rsidRDefault="005E00A3" w:rsidP="001D3D72">
      <w:pPr>
        <w:jc w:val="center"/>
        <w:rPr>
          <w:sz w:val="20"/>
          <w:szCs w:val="20"/>
        </w:rPr>
      </w:pPr>
    </w:p>
    <w:p w:rsidR="005E00A3" w:rsidRPr="005E00A3" w:rsidRDefault="005E00A3" w:rsidP="005E00A3">
      <w:pPr>
        <w:jc w:val="center"/>
        <w:rPr>
          <w:b/>
          <w:color w:val="292929"/>
          <w:shd w:val="clear" w:color="auto" w:fill="FFFFFF"/>
        </w:rPr>
      </w:pPr>
      <w:r w:rsidRPr="005E00A3">
        <w:rPr>
          <w:b/>
          <w:color w:val="292929"/>
          <w:shd w:val="clear" w:color="auto" w:fill="FFFFFF"/>
        </w:rPr>
        <w:t xml:space="preserve">Установление </w:t>
      </w:r>
      <w:proofErr w:type="spellStart"/>
      <w:r w:rsidRPr="005E00A3">
        <w:rPr>
          <w:b/>
          <w:color w:val="292929"/>
          <w:shd w:val="clear" w:color="auto" w:fill="FFFFFF"/>
        </w:rPr>
        <w:t>самозапрета</w:t>
      </w:r>
      <w:proofErr w:type="spellEnd"/>
      <w:r w:rsidRPr="005E00A3">
        <w:rPr>
          <w:b/>
          <w:color w:val="292929"/>
          <w:shd w:val="clear" w:color="auto" w:fill="FFFFFF"/>
        </w:rPr>
        <w:t xml:space="preserve"> на кредиты</w:t>
      </w:r>
    </w:p>
    <w:p w:rsidR="005E00A3" w:rsidRPr="005E00A3" w:rsidRDefault="005E00A3" w:rsidP="005E00A3">
      <w:pPr>
        <w:ind w:firstLine="708"/>
        <w:jc w:val="both"/>
        <w:rPr>
          <w:color w:val="292929"/>
          <w:shd w:val="clear" w:color="auto" w:fill="FFFFFF"/>
        </w:rPr>
      </w:pPr>
      <w:r w:rsidRPr="005E00A3">
        <w:rPr>
          <w:color w:val="292929"/>
          <w:shd w:val="clear" w:color="auto" w:fill="FFFFFF"/>
        </w:rPr>
        <w:t>С 01.03.2025 у граждан появилась возможность обезопасить себя от мошенников, которые с помощью украденных документов и персональных данных могут оформить на их имя кредиты или займы - на портале «</w:t>
      </w:r>
      <w:proofErr w:type="spellStart"/>
      <w:r w:rsidRPr="005E00A3">
        <w:rPr>
          <w:color w:val="292929"/>
          <w:shd w:val="clear" w:color="auto" w:fill="FFFFFF"/>
        </w:rPr>
        <w:t>Госуслуги</w:t>
      </w:r>
      <w:proofErr w:type="spellEnd"/>
      <w:r w:rsidRPr="005E00A3">
        <w:rPr>
          <w:color w:val="292929"/>
          <w:shd w:val="clear" w:color="auto" w:fill="FFFFFF"/>
        </w:rPr>
        <w:t xml:space="preserve">» заработал сервис для установления </w:t>
      </w:r>
      <w:proofErr w:type="spellStart"/>
      <w:r w:rsidRPr="005E00A3">
        <w:rPr>
          <w:color w:val="292929"/>
          <w:shd w:val="clear" w:color="auto" w:fill="FFFFFF"/>
        </w:rPr>
        <w:t>самозапрета</w:t>
      </w:r>
      <w:proofErr w:type="spellEnd"/>
      <w:r w:rsidRPr="005E00A3">
        <w:rPr>
          <w:color w:val="292929"/>
          <w:shd w:val="clear" w:color="auto" w:fill="FFFFFF"/>
        </w:rPr>
        <w:t xml:space="preserve"> на кредиты, с 1 сентября ввести такой </w:t>
      </w:r>
      <w:proofErr w:type="gramStart"/>
      <w:r w:rsidRPr="005E00A3">
        <w:rPr>
          <w:color w:val="292929"/>
          <w:shd w:val="clear" w:color="auto" w:fill="FFFFFF"/>
        </w:rPr>
        <w:t>запрет</w:t>
      </w:r>
      <w:proofErr w:type="gramEnd"/>
      <w:r w:rsidRPr="005E00A3">
        <w:rPr>
          <w:color w:val="292929"/>
          <w:shd w:val="clear" w:color="auto" w:fill="FFFFFF"/>
        </w:rPr>
        <w:t xml:space="preserve"> возможно также через МФЦ.</w:t>
      </w:r>
    </w:p>
    <w:p w:rsidR="005E00A3" w:rsidRPr="005E00A3" w:rsidRDefault="005E00A3" w:rsidP="005E00A3">
      <w:pPr>
        <w:ind w:firstLine="708"/>
        <w:jc w:val="both"/>
        <w:rPr>
          <w:color w:val="292929"/>
          <w:shd w:val="clear" w:color="auto" w:fill="FFFFFF"/>
        </w:rPr>
      </w:pPr>
      <w:r w:rsidRPr="005E00A3">
        <w:rPr>
          <w:color w:val="292929"/>
          <w:shd w:val="clear" w:color="auto" w:fill="FFFFFF"/>
        </w:rPr>
        <w:t>Услуга предоставляется бесплатно.</w:t>
      </w:r>
    </w:p>
    <w:p w:rsidR="005E00A3" w:rsidRPr="005E00A3" w:rsidRDefault="005E00A3" w:rsidP="005E00A3">
      <w:pPr>
        <w:ind w:firstLine="708"/>
        <w:jc w:val="both"/>
      </w:pPr>
      <w:r w:rsidRPr="005E00A3">
        <w:rPr>
          <w:color w:val="292929"/>
          <w:shd w:val="clear" w:color="auto" w:fill="FFFFFF"/>
        </w:rPr>
        <w:t xml:space="preserve">Поданное заявление рассматривается в течение двух календарных дней. Уведомления об установлении запрета приходят в личный кабинет четырех квалифицированных бюро кредитных историй. На следующий день после получения первого из них </w:t>
      </w:r>
      <w:proofErr w:type="spellStart"/>
      <w:r w:rsidRPr="005E00A3">
        <w:rPr>
          <w:color w:val="292929"/>
          <w:shd w:val="clear" w:color="auto" w:fill="FFFFFF"/>
        </w:rPr>
        <w:t>самозапрет</w:t>
      </w:r>
      <w:proofErr w:type="spellEnd"/>
      <w:r w:rsidRPr="005E00A3">
        <w:rPr>
          <w:color w:val="292929"/>
          <w:shd w:val="clear" w:color="auto" w:fill="FFFFFF"/>
        </w:rPr>
        <w:t xml:space="preserve"> начнет действовать.</w:t>
      </w:r>
      <w:r w:rsidRPr="005E00A3">
        <w:rPr>
          <w:color w:val="292929"/>
        </w:rPr>
        <w:br/>
      </w:r>
      <w:proofErr w:type="spellStart"/>
      <w:r w:rsidRPr="005E00A3">
        <w:rPr>
          <w:color w:val="292929"/>
          <w:shd w:val="clear" w:color="auto" w:fill="FFFFFF"/>
        </w:rPr>
        <w:t>Самозапрет</w:t>
      </w:r>
      <w:proofErr w:type="spellEnd"/>
      <w:r w:rsidRPr="005E00A3">
        <w:rPr>
          <w:color w:val="292929"/>
          <w:shd w:val="clear" w:color="auto" w:fill="FFFFFF"/>
        </w:rPr>
        <w:t xml:space="preserve"> распространяется </w:t>
      </w:r>
      <w:proofErr w:type="gramStart"/>
      <w:r w:rsidRPr="005E00A3">
        <w:rPr>
          <w:color w:val="292929"/>
          <w:shd w:val="clear" w:color="auto" w:fill="FFFFFF"/>
        </w:rPr>
        <w:t>на те</w:t>
      </w:r>
      <w:proofErr w:type="gramEnd"/>
      <w:r w:rsidRPr="005E00A3">
        <w:rPr>
          <w:color w:val="292929"/>
          <w:shd w:val="clear" w:color="auto" w:fill="FFFFFF"/>
        </w:rPr>
        <w:t xml:space="preserve"> виды кредитов, при выдаче которых велика вероятность мошеннических действий. Это – потребительские кредиты (займы), которые выдают гражданам, в том числе </w:t>
      </w:r>
      <w:proofErr w:type="spellStart"/>
      <w:r w:rsidRPr="005E00A3">
        <w:rPr>
          <w:color w:val="292929"/>
          <w:shd w:val="clear" w:color="auto" w:fill="FFFFFF"/>
        </w:rPr>
        <w:t>микрозаймы</w:t>
      </w:r>
      <w:proofErr w:type="spellEnd"/>
      <w:r w:rsidRPr="005E00A3">
        <w:rPr>
          <w:color w:val="292929"/>
          <w:shd w:val="clear" w:color="auto" w:fill="FFFFFF"/>
        </w:rPr>
        <w:t>.</w:t>
      </w: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Pr="00AC2386" w:rsidRDefault="005E00A3" w:rsidP="005E00A3">
      <w:pPr>
        <w:jc w:val="center"/>
        <w:rPr>
          <w:b/>
          <w:color w:val="292929"/>
          <w:shd w:val="clear" w:color="auto" w:fill="FFFFFF"/>
        </w:rPr>
      </w:pPr>
      <w:r w:rsidRPr="00AC2386">
        <w:rPr>
          <w:b/>
          <w:color w:val="292929"/>
          <w:shd w:val="clear" w:color="auto" w:fill="FFFFFF"/>
        </w:rPr>
        <w:t>Установлены сроки освоения земельных участков из состава земель населенных пунктов</w:t>
      </w:r>
    </w:p>
    <w:p w:rsidR="005E00A3" w:rsidRPr="00AC2386" w:rsidRDefault="005E00A3" w:rsidP="005E00A3">
      <w:pPr>
        <w:ind w:firstLine="709"/>
        <w:jc w:val="both"/>
        <w:rPr>
          <w:color w:val="292929"/>
          <w:shd w:val="clear" w:color="auto" w:fill="FFFFFF"/>
        </w:rPr>
      </w:pPr>
      <w:r w:rsidRPr="00AC2386">
        <w:rPr>
          <w:color w:val="292929"/>
          <w:shd w:val="clear" w:color="auto" w:fill="FFFFFF"/>
        </w:rPr>
        <w:t>С 01.03.2025 вступили в силу новые требования к правообладателям земельных участков, которыми установлено, что срок освоения земельного участка из состава земель населенных пунктов составляет три года, за исключением случаев, предусмотренных ст. 85.1 Земельного кодекса РФ.</w:t>
      </w:r>
    </w:p>
    <w:p w:rsidR="005E00A3" w:rsidRPr="00AC2386" w:rsidRDefault="005E00A3" w:rsidP="005E00A3">
      <w:pPr>
        <w:ind w:firstLine="709"/>
        <w:jc w:val="both"/>
      </w:pPr>
      <w:r w:rsidRPr="00AC2386">
        <w:rPr>
          <w:color w:val="292929"/>
          <w:shd w:val="clear" w:color="auto" w:fill="FFFFFF"/>
        </w:rPr>
        <w:t>Законодателем введено понятие освоения земельного участка, под которым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r w:rsidRPr="00AC2386">
        <w:rPr>
          <w:color w:val="292929"/>
        </w:rPr>
        <w:br/>
      </w:r>
      <w:r w:rsidRPr="00AC2386">
        <w:rPr>
          <w:color w:val="292929"/>
          <w:shd w:val="clear" w:color="auto" w:fill="FFFFFF"/>
        </w:rPr>
        <w:t xml:space="preserve">          </w:t>
      </w:r>
      <w:proofErr w:type="gramStart"/>
      <w:r w:rsidRPr="00AC2386">
        <w:rPr>
          <w:color w:val="292929"/>
          <w:shd w:val="clear" w:color="auto" w:fill="FFFFFF"/>
        </w:rPr>
        <w:t>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п. 3 ст. 85.1 Земельного кодекса Российской Федерации.</w:t>
      </w:r>
      <w:proofErr w:type="gramEnd"/>
      <w:r w:rsidRPr="00AC2386">
        <w:rPr>
          <w:color w:val="292929"/>
        </w:rPr>
        <w:br/>
      </w:r>
      <w:r w:rsidRPr="00AC2386">
        <w:rPr>
          <w:color w:val="292929"/>
          <w:shd w:val="clear" w:color="auto" w:fill="FFFFFF"/>
        </w:rPr>
        <w:t xml:space="preserve">          При этом, помимо предусмотренной ст. 8.8 КоАП РФ административной ответственности,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w:t>
      </w: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Default="005E00A3" w:rsidP="001D3D72">
      <w:pPr>
        <w:jc w:val="center"/>
        <w:rPr>
          <w:sz w:val="20"/>
          <w:szCs w:val="20"/>
        </w:rPr>
      </w:pPr>
    </w:p>
    <w:p w:rsidR="005E00A3" w:rsidRPr="005E00A3" w:rsidRDefault="005E00A3" w:rsidP="005E00A3">
      <w:pPr>
        <w:widowControl w:val="0"/>
        <w:autoSpaceDE w:val="0"/>
        <w:autoSpaceDN w:val="0"/>
        <w:adjustRightInd w:val="0"/>
        <w:ind w:firstLine="539"/>
        <w:jc w:val="both"/>
        <w:rPr>
          <w:b/>
        </w:rPr>
      </w:pPr>
      <w:r w:rsidRPr="005E00A3">
        <w:rPr>
          <w:b/>
        </w:rPr>
        <w:t>Прокуратура разъясняет</w:t>
      </w:r>
    </w:p>
    <w:p w:rsidR="005E00A3" w:rsidRPr="005E00A3" w:rsidRDefault="005E00A3" w:rsidP="005E00A3">
      <w:pPr>
        <w:widowControl w:val="0"/>
        <w:autoSpaceDE w:val="0"/>
        <w:autoSpaceDN w:val="0"/>
        <w:adjustRightInd w:val="0"/>
        <w:ind w:firstLine="539"/>
        <w:jc w:val="both"/>
        <w:rPr>
          <w:b/>
        </w:rPr>
      </w:pPr>
      <w:r w:rsidRPr="005E00A3">
        <w:rPr>
          <w:b/>
        </w:rPr>
        <w:t xml:space="preserve">«ТРЕБОВАНИЯ БЕЗОПАСНОСТИ НА ВОДНЫХ ОБЪЕКТАХ» </w:t>
      </w:r>
    </w:p>
    <w:p w:rsidR="005E00A3" w:rsidRPr="005E00A3" w:rsidRDefault="005E00A3" w:rsidP="005E00A3">
      <w:pPr>
        <w:spacing w:line="288" w:lineRule="atLeast"/>
        <w:ind w:firstLine="540"/>
        <w:jc w:val="both"/>
      </w:pPr>
    </w:p>
    <w:p w:rsidR="005E00A3" w:rsidRPr="005E00A3" w:rsidRDefault="005E00A3" w:rsidP="005E00A3">
      <w:pPr>
        <w:spacing w:line="288" w:lineRule="atLeast"/>
        <w:ind w:firstLine="540"/>
        <w:jc w:val="both"/>
      </w:pPr>
      <w:r w:rsidRPr="005E00A3">
        <w:t xml:space="preserve">В </w:t>
      </w:r>
      <w:proofErr w:type="spellStart"/>
      <w:r w:rsidRPr="005E00A3">
        <w:t>весенне</w:t>
      </w:r>
      <w:proofErr w:type="spellEnd"/>
      <w:r w:rsidRPr="005E00A3">
        <w:t xml:space="preserve"> – летний период 2024 года на территории Тогучинского района выросло количество случаев гибели людей на водных объектах. </w:t>
      </w:r>
    </w:p>
    <w:p w:rsidR="005E00A3" w:rsidRPr="005E00A3" w:rsidRDefault="005E00A3" w:rsidP="005E00A3">
      <w:pPr>
        <w:spacing w:line="288" w:lineRule="atLeast"/>
        <w:ind w:firstLine="540"/>
        <w:jc w:val="both"/>
      </w:pPr>
      <w:r w:rsidRPr="005E00A3">
        <w:t>При нахождении возле водоемов граждане обязаны соблюдать требования безопасности.</w:t>
      </w:r>
    </w:p>
    <w:p w:rsidR="005E00A3" w:rsidRPr="005E00A3" w:rsidRDefault="005E00A3" w:rsidP="005E00A3">
      <w:pPr>
        <w:ind w:firstLine="539"/>
        <w:jc w:val="both"/>
      </w:pPr>
      <w:r w:rsidRPr="005E00A3">
        <w:t>В соответствии с п. 4.2 Правил пользования Пляжами в Российской Федерации, утвержденными приказом МЧС России от 30.09.2020 № 732, посетителям пляжей запрещается, в том числе:</w:t>
      </w:r>
    </w:p>
    <w:p w:rsidR="005E00A3" w:rsidRPr="005E00A3" w:rsidRDefault="005E00A3" w:rsidP="005E00A3">
      <w:pPr>
        <w:ind w:firstLine="539"/>
        <w:jc w:val="both"/>
      </w:pPr>
      <w:r w:rsidRPr="005E00A3">
        <w:t xml:space="preserve">- заплывать за буйки, обозначающие границы зоны купания. </w:t>
      </w:r>
    </w:p>
    <w:p w:rsidR="005E00A3" w:rsidRPr="005E00A3" w:rsidRDefault="005E00A3" w:rsidP="005E00A3">
      <w:pPr>
        <w:ind w:firstLine="539"/>
        <w:jc w:val="both"/>
      </w:pPr>
      <w:r w:rsidRPr="005E00A3">
        <w:t xml:space="preserve">- плавать на предметах (средствах), не предназначенных для плавания (в том числе досках, бревнах, лежаках). </w:t>
      </w:r>
    </w:p>
    <w:p w:rsidR="005E00A3" w:rsidRPr="005E00A3" w:rsidRDefault="005E00A3" w:rsidP="005E00A3">
      <w:pPr>
        <w:ind w:firstLine="539"/>
        <w:jc w:val="both"/>
      </w:pPr>
      <w:r w:rsidRPr="005E00A3">
        <w:t xml:space="preserve">- срывать или притапливать буйки, менять местоположение ограждений, обозначающих границы зоны купания, прыгать в воду с не приспособленных для этих целей сооружений. </w:t>
      </w:r>
    </w:p>
    <w:p w:rsidR="005E00A3" w:rsidRPr="005E00A3" w:rsidRDefault="005E00A3" w:rsidP="005E00A3">
      <w:pPr>
        <w:ind w:firstLine="539"/>
        <w:jc w:val="both"/>
      </w:pPr>
      <w:r w:rsidRPr="005E00A3">
        <w:t xml:space="preserve">- оставлять без присмотра детей независимо от наличия у них навыков плавания. </w:t>
      </w:r>
    </w:p>
    <w:p w:rsidR="005E00A3" w:rsidRPr="005E00A3" w:rsidRDefault="005E00A3" w:rsidP="005E00A3">
      <w:pPr>
        <w:ind w:firstLine="539"/>
        <w:jc w:val="both"/>
      </w:pPr>
      <w:r w:rsidRPr="005E00A3">
        <w:t xml:space="preserve">Помимо этого, согласно п.29 </w:t>
      </w:r>
      <w:hyperlink w:anchor="Par28" w:tooltip="ПРАВИЛА" w:history="1">
        <w:r w:rsidRPr="005E00A3">
          <w:rPr>
            <w:color w:val="0000FF"/>
          </w:rPr>
          <w:t>Правил</w:t>
        </w:r>
      </w:hyperlink>
      <w:r w:rsidRPr="005E00A3">
        <w:t xml:space="preserve"> охраны жизни людей на водных объектах в Новосибирской области, утвержденных постановлением Правительства области от 10.11.2014 № 445-п (далее – Правила), на пляжах и в других местах массового отдыха запрещается:</w:t>
      </w:r>
    </w:p>
    <w:p w:rsidR="005E00A3" w:rsidRPr="005E00A3" w:rsidRDefault="005E00A3" w:rsidP="005E00A3">
      <w:pPr>
        <w:ind w:firstLine="539"/>
        <w:jc w:val="both"/>
      </w:pPr>
      <w:r w:rsidRPr="005E00A3">
        <w:t xml:space="preserve">- купаться в местах, где выставлены соответствующие запрещающие знаки; </w:t>
      </w:r>
    </w:p>
    <w:p w:rsidR="005E00A3" w:rsidRPr="005E00A3" w:rsidRDefault="005E00A3" w:rsidP="005E00A3">
      <w:pPr>
        <w:ind w:firstLine="539"/>
        <w:jc w:val="both"/>
        <w:rPr>
          <w:color w:val="828282"/>
        </w:rPr>
      </w:pPr>
      <w:r w:rsidRPr="005E00A3">
        <w:t xml:space="preserve">- подплывать к моторным, парусным судам, весельным лодкам и другим </w:t>
      </w:r>
      <w:proofErr w:type="spellStart"/>
      <w:r w:rsidRPr="005E00A3">
        <w:t>плавсредствам</w:t>
      </w:r>
      <w:proofErr w:type="spellEnd"/>
      <w:r w:rsidRPr="005E00A3">
        <w:t xml:space="preserve">; </w:t>
      </w:r>
    </w:p>
    <w:p w:rsidR="005E00A3" w:rsidRPr="005E00A3" w:rsidRDefault="005E00A3" w:rsidP="005E00A3">
      <w:pPr>
        <w:ind w:firstLine="539"/>
        <w:jc w:val="both"/>
      </w:pPr>
      <w:r w:rsidRPr="005E00A3">
        <w:t>- купаться в состоянии опьянения.</w:t>
      </w:r>
    </w:p>
    <w:p w:rsidR="005E00A3" w:rsidRPr="005E00A3" w:rsidRDefault="005E00A3" w:rsidP="005E00A3">
      <w:pPr>
        <w:ind w:firstLine="539"/>
        <w:jc w:val="both"/>
      </w:pPr>
      <w:r w:rsidRPr="005E00A3">
        <w:t xml:space="preserve">Согласно п.31 </w:t>
      </w:r>
      <w:hyperlink w:anchor="Par28" w:tooltip="ПРАВИЛА" w:history="1">
        <w:r w:rsidRPr="005E00A3">
          <w:rPr>
            <w:color w:val="0000FF"/>
          </w:rPr>
          <w:t>Правил</w:t>
        </w:r>
      </w:hyperlink>
      <w:r w:rsidRPr="005E00A3">
        <w:t>, взрослые обязаны не допускать купание детей в не установленных для этих целей местах, а также не допускать других нарушений требований, установленных действующим законодательством, приказом МЧС России от 30.09.2020 № 732 и настоящими Правилами.</w:t>
      </w:r>
    </w:p>
    <w:p w:rsidR="005E00A3" w:rsidRPr="005E00A3" w:rsidRDefault="005E00A3" w:rsidP="005E00A3">
      <w:pPr>
        <w:ind w:firstLine="539"/>
        <w:jc w:val="both"/>
      </w:pPr>
      <w:r w:rsidRPr="005E00A3">
        <w:t>Нахождение несовершеннолетних возле водных объектов без родителей (законных представителей) недопустимо и может повлечь привлечение виновных лиц к административной, уголовной ответственности.</w:t>
      </w:r>
    </w:p>
    <w:p w:rsidR="00AC71C6" w:rsidRDefault="00AC71C6" w:rsidP="001D3D72">
      <w:pPr>
        <w:jc w:val="center"/>
        <w:rPr>
          <w:sz w:val="20"/>
          <w:szCs w:val="20"/>
        </w:rPr>
      </w:pPr>
    </w:p>
    <w:p w:rsidR="00AC71C6" w:rsidRDefault="00AC71C6" w:rsidP="001D3D72">
      <w:pPr>
        <w:jc w:val="center"/>
        <w:rPr>
          <w:sz w:val="20"/>
          <w:szCs w:val="20"/>
        </w:rPr>
      </w:pPr>
    </w:p>
    <w:p w:rsidR="005E00A3" w:rsidRDefault="005E00A3" w:rsidP="001D3D72">
      <w:pPr>
        <w:jc w:val="center"/>
        <w:rPr>
          <w:sz w:val="20"/>
          <w:szCs w:val="20"/>
        </w:rPr>
      </w:pPr>
      <w:bookmarkStart w:id="1" w:name="_GoBack"/>
      <w:bookmarkEnd w:id="1"/>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B00FB" w:rsidRPr="00AC2E6A" w:rsidTr="001B45FF">
        <w:tc>
          <w:tcPr>
            <w:tcW w:w="5000" w:type="pct"/>
            <w:shd w:val="clear" w:color="auto" w:fill="auto"/>
          </w:tcPr>
          <w:p w:rsidR="00FB00FB" w:rsidRPr="00AF30B9" w:rsidRDefault="005A6E71" w:rsidP="001B45FF">
            <w:pPr>
              <w:rPr>
                <w:b/>
                <w:sz w:val="22"/>
                <w:szCs w:val="22"/>
              </w:rPr>
            </w:pPr>
            <w:r w:rsidRPr="00AC2E6A">
              <w:rPr>
                <w:rFonts w:ascii="Gabriola" w:hAnsi="Gabriola" w:cs="Rod"/>
                <w:b/>
                <w:caps/>
                <w:sz w:val="22"/>
                <w:szCs w:val="22"/>
              </w:rPr>
              <w:t xml:space="preserve"> </w:t>
            </w:r>
            <w:r w:rsidR="00FB00FB" w:rsidRPr="00AC2E6A">
              <w:rPr>
                <w:rFonts w:ascii="Gabriola" w:hAnsi="Gabriola" w:cs="Rod"/>
                <w:b/>
                <w:caps/>
                <w:sz w:val="22"/>
                <w:szCs w:val="22"/>
              </w:rPr>
              <w:t xml:space="preserve">«Репьевский </w:t>
            </w:r>
            <w:r w:rsidR="00FB00FB" w:rsidRPr="00AC2E6A">
              <w:rPr>
                <w:rFonts w:ascii="Gabriola" w:hAnsi="Gabriola" w:cs="Rod"/>
                <w:b/>
                <w:sz w:val="22"/>
                <w:szCs w:val="22"/>
              </w:rPr>
              <w:t>ВЕСТНИК»</w:t>
            </w:r>
            <w:r w:rsidR="00FB00FB" w:rsidRPr="00AC2E6A">
              <w:rPr>
                <w:rFonts w:ascii="Monotype Corsiva" w:hAnsi="Monotype Corsiva" w:cs="Arial"/>
                <w:b/>
                <w:spacing w:val="74"/>
                <w:sz w:val="22"/>
                <w:szCs w:val="22"/>
              </w:rPr>
              <w:t xml:space="preserve"> </w:t>
            </w:r>
            <w:r w:rsidR="00FB00FB" w:rsidRPr="00AC2E6A">
              <w:rPr>
                <w:b/>
                <w:sz w:val="22"/>
                <w:szCs w:val="22"/>
              </w:rPr>
              <w:t>Периодическое печатное издание</w:t>
            </w:r>
            <w:r w:rsidR="00FB00FB" w:rsidRPr="001839DA">
              <w:rPr>
                <w:b/>
                <w:sz w:val="22"/>
                <w:szCs w:val="22"/>
              </w:rPr>
              <w:t xml:space="preserve"> №</w:t>
            </w:r>
            <w:r w:rsidR="00C156E1" w:rsidRPr="001839DA">
              <w:rPr>
                <w:b/>
                <w:sz w:val="22"/>
                <w:szCs w:val="22"/>
              </w:rPr>
              <w:t xml:space="preserve"> </w:t>
            </w:r>
            <w:r w:rsidR="00B47338">
              <w:rPr>
                <w:b/>
                <w:sz w:val="22"/>
                <w:szCs w:val="22"/>
              </w:rPr>
              <w:t>2</w:t>
            </w:r>
            <w:r w:rsidR="005E00A3">
              <w:rPr>
                <w:b/>
                <w:sz w:val="22"/>
                <w:szCs w:val="22"/>
              </w:rPr>
              <w:t>4</w:t>
            </w:r>
            <w:r w:rsidR="00A530CD" w:rsidRPr="00AF30B9">
              <w:rPr>
                <w:b/>
                <w:sz w:val="22"/>
                <w:szCs w:val="22"/>
              </w:rPr>
              <w:t xml:space="preserve"> </w:t>
            </w:r>
            <w:r w:rsidR="00973E1D">
              <w:rPr>
                <w:b/>
                <w:sz w:val="22"/>
                <w:szCs w:val="22"/>
              </w:rPr>
              <w:t xml:space="preserve"> </w:t>
            </w:r>
            <w:r w:rsidR="00B47338">
              <w:rPr>
                <w:b/>
                <w:sz w:val="22"/>
                <w:szCs w:val="22"/>
              </w:rPr>
              <w:t>1</w:t>
            </w:r>
            <w:r w:rsidR="005E00A3">
              <w:rPr>
                <w:b/>
                <w:sz w:val="22"/>
                <w:szCs w:val="22"/>
              </w:rPr>
              <w:t>6</w:t>
            </w:r>
            <w:r w:rsidR="00B47338">
              <w:rPr>
                <w:b/>
                <w:sz w:val="22"/>
                <w:szCs w:val="22"/>
              </w:rPr>
              <w:t>.0</w:t>
            </w:r>
            <w:r w:rsidR="00AC71C6">
              <w:rPr>
                <w:b/>
                <w:sz w:val="22"/>
                <w:szCs w:val="22"/>
              </w:rPr>
              <w:t>6</w:t>
            </w:r>
            <w:r w:rsidR="00B47338">
              <w:rPr>
                <w:b/>
                <w:sz w:val="22"/>
                <w:szCs w:val="22"/>
              </w:rPr>
              <w:t xml:space="preserve">.2025 </w:t>
            </w:r>
            <w:r w:rsidR="00FB00FB" w:rsidRPr="00AF30B9">
              <w:rPr>
                <w:b/>
                <w:sz w:val="22"/>
                <w:szCs w:val="22"/>
              </w:rPr>
              <w:t xml:space="preserve"> года</w:t>
            </w:r>
          </w:p>
          <w:tbl>
            <w:tblPr>
              <w:tblW w:w="5000" w:type="pct"/>
              <w:tblLook w:val="04A0" w:firstRow="1" w:lastRow="0" w:firstColumn="1" w:lastColumn="0" w:noHBand="0" w:noVBand="1"/>
            </w:tblPr>
            <w:tblGrid>
              <w:gridCol w:w="3055"/>
              <w:gridCol w:w="2294"/>
              <w:gridCol w:w="3864"/>
            </w:tblGrid>
            <w:tr w:rsidR="00AF30B9" w:rsidRPr="00AF30B9" w:rsidTr="001B45FF">
              <w:trPr>
                <w:trHeight w:val="1567"/>
              </w:trPr>
              <w:tc>
                <w:tcPr>
                  <w:tcW w:w="1658" w:type="pct"/>
                  <w:shd w:val="clear" w:color="auto" w:fill="auto"/>
                </w:tcPr>
                <w:p w:rsidR="00FB00FB" w:rsidRPr="00AF30B9" w:rsidRDefault="00FB00FB" w:rsidP="005E00A3">
                  <w:pPr>
                    <w:framePr w:hSpace="180" w:wrap="around" w:vAnchor="text" w:hAnchor="margin" w:y="110"/>
                    <w:tabs>
                      <w:tab w:val="num" w:pos="0"/>
                    </w:tabs>
                    <w:rPr>
                      <w:sz w:val="22"/>
                      <w:szCs w:val="22"/>
                    </w:rPr>
                  </w:pPr>
                  <w:r w:rsidRPr="00AF30B9">
                    <w:rPr>
                      <w:b/>
                      <w:sz w:val="22"/>
                      <w:szCs w:val="22"/>
                    </w:rPr>
                    <w:t>Адрес</w:t>
                  </w:r>
                  <w:r w:rsidRPr="00AF30B9">
                    <w:rPr>
                      <w:sz w:val="22"/>
                      <w:szCs w:val="22"/>
                    </w:rPr>
                    <w:t>:</w:t>
                  </w:r>
                </w:p>
                <w:p w:rsidR="00FB00FB" w:rsidRPr="00AF30B9" w:rsidRDefault="00FB00FB" w:rsidP="005E00A3">
                  <w:pPr>
                    <w:framePr w:hSpace="180" w:wrap="around" w:vAnchor="text" w:hAnchor="margin" w:y="110"/>
                    <w:tabs>
                      <w:tab w:val="num" w:pos="0"/>
                    </w:tabs>
                    <w:rPr>
                      <w:sz w:val="22"/>
                      <w:szCs w:val="22"/>
                    </w:rPr>
                  </w:pPr>
                  <w:r w:rsidRPr="00AF30B9">
                    <w:rPr>
                      <w:sz w:val="22"/>
                      <w:szCs w:val="22"/>
                    </w:rPr>
                    <w:t>633415</w:t>
                  </w:r>
                </w:p>
                <w:p w:rsidR="00FB00FB" w:rsidRPr="00AF30B9" w:rsidRDefault="00FB00FB" w:rsidP="005E00A3">
                  <w:pPr>
                    <w:framePr w:hSpace="180" w:wrap="around" w:vAnchor="text" w:hAnchor="margin" w:y="110"/>
                    <w:tabs>
                      <w:tab w:val="num" w:pos="0"/>
                    </w:tabs>
                    <w:rPr>
                      <w:sz w:val="22"/>
                      <w:szCs w:val="22"/>
                    </w:rPr>
                  </w:pPr>
                  <w:r w:rsidRPr="00AF30B9">
                    <w:rPr>
                      <w:sz w:val="22"/>
                      <w:szCs w:val="22"/>
                    </w:rPr>
                    <w:t xml:space="preserve"> Новосибирская область</w:t>
                  </w:r>
                </w:p>
                <w:p w:rsidR="00FB00FB" w:rsidRPr="00AF30B9" w:rsidRDefault="00FB00FB" w:rsidP="005E00A3">
                  <w:pPr>
                    <w:framePr w:hSpace="180" w:wrap="around" w:vAnchor="text" w:hAnchor="margin" w:y="110"/>
                    <w:tabs>
                      <w:tab w:val="num" w:pos="0"/>
                    </w:tabs>
                    <w:rPr>
                      <w:sz w:val="22"/>
                      <w:szCs w:val="22"/>
                    </w:rPr>
                  </w:pPr>
                  <w:r w:rsidRPr="00AF30B9">
                    <w:rPr>
                      <w:sz w:val="22"/>
                      <w:szCs w:val="22"/>
                    </w:rPr>
                    <w:t xml:space="preserve">Тогучинский район </w:t>
                  </w:r>
                </w:p>
                <w:p w:rsidR="00FB00FB" w:rsidRPr="00AF30B9" w:rsidRDefault="00FB00FB" w:rsidP="005E00A3">
                  <w:pPr>
                    <w:framePr w:hSpace="180" w:wrap="around" w:vAnchor="text" w:hAnchor="margin" w:y="110"/>
                    <w:tabs>
                      <w:tab w:val="num" w:pos="0"/>
                    </w:tabs>
                    <w:rPr>
                      <w:sz w:val="22"/>
                      <w:szCs w:val="22"/>
                    </w:rPr>
                  </w:pPr>
                  <w:r w:rsidRPr="00AF30B9">
                    <w:rPr>
                      <w:sz w:val="22"/>
                      <w:szCs w:val="22"/>
                    </w:rPr>
                    <w:t>с. Репьево</w:t>
                  </w:r>
                </w:p>
                <w:p w:rsidR="00FB00FB" w:rsidRPr="00AF30B9" w:rsidRDefault="00FB00FB" w:rsidP="005E00A3">
                  <w:pPr>
                    <w:framePr w:hSpace="180" w:wrap="around" w:vAnchor="text" w:hAnchor="margin" w:y="110"/>
                    <w:tabs>
                      <w:tab w:val="num" w:pos="0"/>
                    </w:tabs>
                    <w:rPr>
                      <w:sz w:val="22"/>
                      <w:szCs w:val="22"/>
                    </w:rPr>
                  </w:pPr>
                  <w:r w:rsidRPr="00AF30B9">
                    <w:rPr>
                      <w:sz w:val="22"/>
                      <w:szCs w:val="22"/>
                    </w:rPr>
                    <w:t>ул. Магистральная, 10</w:t>
                  </w:r>
                </w:p>
                <w:p w:rsidR="00FB00FB" w:rsidRPr="00AF30B9" w:rsidRDefault="00FB00FB" w:rsidP="005E00A3">
                  <w:pPr>
                    <w:framePr w:hSpace="180" w:wrap="around" w:vAnchor="text" w:hAnchor="margin" w:y="110"/>
                    <w:tabs>
                      <w:tab w:val="num" w:pos="0"/>
                    </w:tabs>
                    <w:rPr>
                      <w:sz w:val="22"/>
                      <w:szCs w:val="22"/>
                    </w:rPr>
                  </w:pPr>
                  <w:r w:rsidRPr="00AF30B9">
                    <w:rPr>
                      <w:sz w:val="22"/>
                      <w:szCs w:val="22"/>
                    </w:rPr>
                    <w:t>телефон: 8-(383)-40-</w:t>
                  </w:r>
                  <w:r w:rsidR="0024471C" w:rsidRPr="00AF30B9">
                    <w:rPr>
                      <w:sz w:val="22"/>
                      <w:szCs w:val="22"/>
                    </w:rPr>
                    <w:t>29-979</w:t>
                  </w:r>
                </w:p>
                <w:p w:rsidR="00FB00FB" w:rsidRPr="00AF30B9" w:rsidRDefault="00FB00FB" w:rsidP="005E00A3">
                  <w:pPr>
                    <w:framePr w:hSpace="180" w:wrap="around" w:vAnchor="text" w:hAnchor="margin" w:y="110"/>
                    <w:tabs>
                      <w:tab w:val="num" w:pos="0"/>
                    </w:tabs>
                    <w:rPr>
                      <w:sz w:val="22"/>
                      <w:szCs w:val="22"/>
                    </w:rPr>
                  </w:pPr>
                  <w:r w:rsidRPr="00AF30B9">
                    <w:rPr>
                      <w:sz w:val="22"/>
                      <w:szCs w:val="22"/>
                    </w:rPr>
                    <w:t>телефон/факс: 8-(383)-40-</w:t>
                  </w:r>
                  <w:r w:rsidR="00D02198" w:rsidRPr="00AF30B9">
                    <w:rPr>
                      <w:sz w:val="22"/>
                      <w:szCs w:val="22"/>
                    </w:rPr>
                    <w:t>29-992</w:t>
                  </w:r>
                </w:p>
              </w:tc>
              <w:tc>
                <w:tcPr>
                  <w:tcW w:w="1245" w:type="pct"/>
                  <w:shd w:val="clear" w:color="auto" w:fill="auto"/>
                </w:tcPr>
                <w:p w:rsidR="00FB00FB" w:rsidRPr="00AF30B9" w:rsidRDefault="00FB00FB" w:rsidP="005E00A3">
                  <w:pPr>
                    <w:framePr w:hSpace="180" w:wrap="around" w:vAnchor="text" w:hAnchor="margin" w:y="110"/>
                    <w:tabs>
                      <w:tab w:val="num" w:pos="0"/>
                    </w:tabs>
                    <w:rPr>
                      <w:sz w:val="22"/>
                      <w:szCs w:val="22"/>
                    </w:rPr>
                  </w:pPr>
                  <w:r w:rsidRPr="00AF30B9">
                    <w:rPr>
                      <w:b/>
                      <w:sz w:val="22"/>
                      <w:szCs w:val="22"/>
                    </w:rPr>
                    <w:t>Учредители</w:t>
                  </w:r>
                  <w:r w:rsidRPr="00AF30B9">
                    <w:rPr>
                      <w:sz w:val="22"/>
                      <w:szCs w:val="22"/>
                    </w:rPr>
                    <w:t>:</w:t>
                  </w:r>
                </w:p>
                <w:p w:rsidR="00FB00FB" w:rsidRPr="00AF30B9" w:rsidRDefault="00FB00FB" w:rsidP="005E00A3">
                  <w:pPr>
                    <w:framePr w:hSpace="180" w:wrap="around" w:vAnchor="text" w:hAnchor="margin" w:y="110"/>
                    <w:tabs>
                      <w:tab w:val="num" w:pos="0"/>
                    </w:tabs>
                    <w:rPr>
                      <w:sz w:val="22"/>
                      <w:szCs w:val="22"/>
                    </w:rPr>
                  </w:pPr>
                  <w:r w:rsidRPr="00AF30B9">
                    <w:rPr>
                      <w:sz w:val="22"/>
                      <w:szCs w:val="22"/>
                    </w:rPr>
                    <w:t>Репьевский</w:t>
                  </w:r>
                </w:p>
                <w:p w:rsidR="00FB00FB" w:rsidRPr="00AF30B9" w:rsidRDefault="00FB00FB" w:rsidP="005E00A3">
                  <w:pPr>
                    <w:framePr w:hSpace="180" w:wrap="around" w:vAnchor="text" w:hAnchor="margin" w:y="110"/>
                    <w:tabs>
                      <w:tab w:val="num" w:pos="0"/>
                    </w:tabs>
                    <w:rPr>
                      <w:sz w:val="22"/>
                      <w:szCs w:val="22"/>
                    </w:rPr>
                  </w:pPr>
                  <w:r w:rsidRPr="00AF30B9">
                    <w:rPr>
                      <w:sz w:val="22"/>
                      <w:szCs w:val="22"/>
                    </w:rPr>
                    <w:t>сельсовет</w:t>
                  </w:r>
                </w:p>
                <w:p w:rsidR="00FB00FB" w:rsidRPr="00AF30B9" w:rsidRDefault="00FB00FB" w:rsidP="005E00A3">
                  <w:pPr>
                    <w:framePr w:hSpace="180" w:wrap="around" w:vAnchor="text" w:hAnchor="margin" w:y="110"/>
                    <w:tabs>
                      <w:tab w:val="num" w:pos="0"/>
                    </w:tabs>
                    <w:rPr>
                      <w:sz w:val="22"/>
                      <w:szCs w:val="22"/>
                    </w:rPr>
                  </w:pPr>
                  <w:r w:rsidRPr="00AF30B9">
                    <w:rPr>
                      <w:sz w:val="22"/>
                      <w:szCs w:val="22"/>
                    </w:rPr>
                    <w:t xml:space="preserve">Тогучинского района </w:t>
                  </w:r>
                </w:p>
                <w:p w:rsidR="00FB00FB" w:rsidRPr="00AF30B9" w:rsidRDefault="00FB00FB" w:rsidP="005E00A3">
                  <w:pPr>
                    <w:framePr w:hSpace="180" w:wrap="around" w:vAnchor="text" w:hAnchor="margin" w:y="110"/>
                    <w:tabs>
                      <w:tab w:val="num" w:pos="0"/>
                    </w:tabs>
                    <w:rPr>
                      <w:sz w:val="22"/>
                      <w:szCs w:val="22"/>
                    </w:rPr>
                  </w:pPr>
                  <w:r w:rsidRPr="00AF30B9">
                    <w:rPr>
                      <w:sz w:val="22"/>
                      <w:szCs w:val="22"/>
                    </w:rPr>
                    <w:t>Новосибирской области</w:t>
                  </w:r>
                </w:p>
              </w:tc>
              <w:tc>
                <w:tcPr>
                  <w:tcW w:w="2097" w:type="pct"/>
                  <w:shd w:val="clear" w:color="auto" w:fill="auto"/>
                </w:tcPr>
                <w:p w:rsidR="00FB00FB" w:rsidRPr="00AF30B9" w:rsidRDefault="00FB00FB" w:rsidP="005E00A3">
                  <w:pPr>
                    <w:framePr w:hSpace="180" w:wrap="around" w:vAnchor="text" w:hAnchor="margin" w:y="110"/>
                    <w:tabs>
                      <w:tab w:val="num" w:pos="0"/>
                    </w:tabs>
                    <w:rPr>
                      <w:sz w:val="22"/>
                      <w:szCs w:val="22"/>
                    </w:rPr>
                  </w:pPr>
                  <w:proofErr w:type="gramStart"/>
                  <w:r w:rsidRPr="00AF30B9">
                    <w:rPr>
                      <w:b/>
                      <w:sz w:val="22"/>
                      <w:szCs w:val="22"/>
                    </w:rPr>
                    <w:t>Принят</w:t>
                  </w:r>
                  <w:proofErr w:type="gramEnd"/>
                  <w:r w:rsidRPr="00AF30B9">
                    <w:rPr>
                      <w:sz w:val="22"/>
                      <w:szCs w:val="22"/>
                    </w:rPr>
                    <w:t xml:space="preserve">: </w:t>
                  </w:r>
                </w:p>
                <w:p w:rsidR="00FB00FB" w:rsidRPr="00AF30B9" w:rsidRDefault="00FB00FB" w:rsidP="005E00A3">
                  <w:pPr>
                    <w:framePr w:hSpace="180" w:wrap="around" w:vAnchor="text" w:hAnchor="margin" w:y="110"/>
                    <w:tabs>
                      <w:tab w:val="num" w:pos="0"/>
                    </w:tabs>
                    <w:rPr>
                      <w:sz w:val="22"/>
                      <w:szCs w:val="22"/>
                    </w:rPr>
                  </w:pPr>
                  <w:r w:rsidRPr="00AF30B9">
                    <w:rPr>
                      <w:sz w:val="22"/>
                      <w:szCs w:val="22"/>
                    </w:rPr>
                    <w:t>постановлением администрации Репьевского сельсовета № 161 от 11.06.2010 года</w:t>
                  </w:r>
                </w:p>
                <w:p w:rsidR="00FB00FB" w:rsidRPr="00AF30B9" w:rsidRDefault="00FB00FB" w:rsidP="005E00A3">
                  <w:pPr>
                    <w:framePr w:hSpace="180" w:wrap="around" w:vAnchor="text" w:hAnchor="margin" w:y="110"/>
                    <w:tabs>
                      <w:tab w:val="num" w:pos="0"/>
                    </w:tabs>
                    <w:rPr>
                      <w:sz w:val="22"/>
                      <w:szCs w:val="22"/>
                    </w:rPr>
                  </w:pPr>
                  <w:r w:rsidRPr="00AF30B9">
                    <w:rPr>
                      <w:b/>
                      <w:sz w:val="22"/>
                      <w:szCs w:val="22"/>
                    </w:rPr>
                    <w:t>Редакционный совет:</w:t>
                  </w:r>
                  <w:r w:rsidRPr="00AF30B9">
                    <w:rPr>
                      <w:sz w:val="22"/>
                      <w:szCs w:val="22"/>
                    </w:rPr>
                    <w:t xml:space="preserve"> </w:t>
                  </w:r>
                </w:p>
                <w:p w:rsidR="00FB00FB" w:rsidRPr="00AF30B9" w:rsidRDefault="00FB00FB" w:rsidP="005E00A3">
                  <w:pPr>
                    <w:framePr w:hSpace="180" w:wrap="around" w:vAnchor="text" w:hAnchor="margin" w:y="110"/>
                    <w:tabs>
                      <w:tab w:val="num" w:pos="0"/>
                    </w:tabs>
                    <w:rPr>
                      <w:sz w:val="22"/>
                      <w:szCs w:val="22"/>
                    </w:rPr>
                  </w:pPr>
                  <w:r w:rsidRPr="00AF30B9">
                    <w:rPr>
                      <w:sz w:val="22"/>
                      <w:szCs w:val="22"/>
                    </w:rPr>
                    <w:t>Линчевская О.С., Антонова Ж.В., Строкова О.В.</w:t>
                  </w:r>
                </w:p>
                <w:p w:rsidR="00FB00FB" w:rsidRPr="00AF30B9" w:rsidRDefault="00FB00FB" w:rsidP="005E00A3">
                  <w:pPr>
                    <w:framePr w:hSpace="180" w:wrap="around" w:vAnchor="text" w:hAnchor="margin" w:y="110"/>
                    <w:tabs>
                      <w:tab w:val="num" w:pos="0"/>
                    </w:tabs>
                    <w:rPr>
                      <w:sz w:val="22"/>
                      <w:szCs w:val="22"/>
                    </w:rPr>
                  </w:pPr>
                  <w:r w:rsidRPr="00AF30B9">
                    <w:rPr>
                      <w:b/>
                      <w:sz w:val="22"/>
                      <w:szCs w:val="22"/>
                    </w:rPr>
                    <w:t>Тираж</w:t>
                  </w:r>
                  <w:r w:rsidRPr="00AF30B9">
                    <w:rPr>
                      <w:sz w:val="22"/>
                      <w:szCs w:val="22"/>
                    </w:rPr>
                    <w:t>: 5 экземпляров</w:t>
                  </w:r>
                </w:p>
                <w:p w:rsidR="00FB00FB" w:rsidRPr="00AF30B9" w:rsidRDefault="00FB00FB" w:rsidP="005E00A3">
                  <w:pPr>
                    <w:framePr w:hSpace="180" w:wrap="around" w:vAnchor="text" w:hAnchor="margin" w:y="110"/>
                    <w:tabs>
                      <w:tab w:val="num" w:pos="0"/>
                    </w:tabs>
                    <w:rPr>
                      <w:b/>
                      <w:sz w:val="22"/>
                      <w:szCs w:val="22"/>
                    </w:rPr>
                  </w:pPr>
                  <w:r w:rsidRPr="00AF30B9">
                    <w:rPr>
                      <w:b/>
                      <w:sz w:val="22"/>
                      <w:szCs w:val="22"/>
                    </w:rPr>
                    <w:t>Распространяется бесплатно.</w:t>
                  </w:r>
                </w:p>
              </w:tc>
            </w:tr>
          </w:tbl>
          <w:p w:rsidR="00FB00FB" w:rsidRPr="00AC2E6A" w:rsidRDefault="00FB00FB" w:rsidP="001B45FF">
            <w:pPr>
              <w:rPr>
                <w:sz w:val="22"/>
                <w:szCs w:val="22"/>
              </w:rPr>
            </w:pPr>
          </w:p>
        </w:tc>
      </w:tr>
    </w:tbl>
    <w:p w:rsidR="00072CBA" w:rsidRPr="00AC2E6A" w:rsidRDefault="002D5DAD" w:rsidP="00FB00FB">
      <w:pPr>
        <w:rPr>
          <w:sz w:val="22"/>
          <w:szCs w:val="22"/>
        </w:rPr>
      </w:pPr>
      <w:r w:rsidRPr="00766F5E">
        <w:rPr>
          <w:rFonts w:ascii="Calibri" w:eastAsia="Calibri" w:hAnsi="Calibri"/>
          <w:bCs/>
          <w:lang w:eastAsia="en-US"/>
        </w:rPr>
        <w:t xml:space="preserve">       </w:t>
      </w:r>
    </w:p>
    <w:sectPr w:rsidR="00072CBA" w:rsidRPr="00AC2E6A" w:rsidSect="00AC71C6">
      <w:headerReference w:type="default" r:id="rId9"/>
      <w:type w:val="continuous"/>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EB" w:rsidRDefault="00E86CEB" w:rsidP="009716B0">
      <w:r>
        <w:separator/>
      </w:r>
    </w:p>
  </w:endnote>
  <w:endnote w:type="continuationSeparator" w:id="0">
    <w:p w:rsidR="00E86CEB" w:rsidRDefault="00E86CEB" w:rsidP="0097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Microsoft YaHei"/>
    <w:charset w:val="CC"/>
    <w:family w:val="auto"/>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Rod">
    <w:charset w:val="B1"/>
    <w:family w:val="modern"/>
    <w:pitch w:val="fixed"/>
    <w:sig w:usb0="00000801" w:usb1="00000000" w:usb2="00000000" w:usb3="00000000" w:csb0="00000020"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EB" w:rsidRDefault="00E86CEB" w:rsidP="009716B0">
      <w:r>
        <w:separator/>
      </w:r>
    </w:p>
  </w:footnote>
  <w:footnote w:type="continuationSeparator" w:id="0">
    <w:p w:rsidR="00E86CEB" w:rsidRDefault="00E86CEB" w:rsidP="0097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7F" w:rsidRDefault="0035407F" w:rsidP="000E04B7">
    <w:pPr>
      <w:tabs>
        <w:tab w:val="center" w:pos="4677"/>
        <w:tab w:val="right" w:pos="9355"/>
      </w:tabs>
    </w:pPr>
    <w:r w:rsidRPr="009716B0">
      <w:rPr>
        <w:rFonts w:ascii="Mistral" w:hAnsi="Mistral"/>
        <w:u w:val="single"/>
      </w:rPr>
      <w:t xml:space="preserve">  </w:t>
    </w:r>
    <w:r w:rsidRPr="009716B0">
      <w:rPr>
        <w:rFonts w:ascii="Mistral" w:hAnsi="Mistral"/>
        <w:sz w:val="20"/>
        <w:szCs w:val="20"/>
        <w:u w:val="single"/>
      </w:rPr>
      <w:t>Репьевский Вестник</w:t>
    </w:r>
    <w:r w:rsidRPr="009716B0">
      <w:rPr>
        <w:rFonts w:ascii="Mistral" w:hAnsi="Mistral"/>
        <w:u w:val="single"/>
      </w:rPr>
      <w:t xml:space="preserve">                                                                    </w:t>
    </w:r>
    <w:r>
      <w:rPr>
        <w:rFonts w:ascii="Mistral" w:hAnsi="Mistral"/>
        <w:u w:val="single"/>
      </w:rPr>
      <w:t>__________________________</w:t>
    </w:r>
    <w:r w:rsidRPr="009716B0">
      <w:rPr>
        <w:rFonts w:ascii="Mistral" w:hAnsi="Mistral"/>
        <w:u w:val="single"/>
      </w:rPr>
      <w:t xml:space="preserve">     </w:t>
    </w:r>
    <w:r w:rsidRPr="009716B0">
      <w:rPr>
        <w:rFonts w:ascii="Mistral" w:hAnsi="Mistral"/>
      </w:rPr>
      <w:fldChar w:fldCharType="begin"/>
    </w:r>
    <w:r w:rsidRPr="009716B0">
      <w:rPr>
        <w:rFonts w:ascii="Mistral" w:hAnsi="Mistral"/>
      </w:rPr>
      <w:instrText xml:space="preserve">PAGE  </w:instrText>
    </w:r>
    <w:r w:rsidRPr="009716B0">
      <w:rPr>
        <w:rFonts w:ascii="Mistral" w:hAnsi="Mistral"/>
      </w:rPr>
      <w:fldChar w:fldCharType="separate"/>
    </w:r>
    <w:r w:rsidR="005E00A3">
      <w:rPr>
        <w:rFonts w:ascii="Mistral" w:hAnsi="Mistral"/>
        <w:noProof/>
      </w:rPr>
      <w:t>9</w:t>
    </w:r>
    <w:r w:rsidRPr="009716B0">
      <w:rPr>
        <w:rFonts w:ascii="Mistral" w:hAnsi="Mistral"/>
      </w:rPr>
      <w:fldChar w:fldCharType="end"/>
    </w:r>
  </w:p>
  <w:p w:rsidR="00747FAC" w:rsidRDefault="00747F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2B"/>
    <w:multiLevelType w:val="hybridMultilevel"/>
    <w:tmpl w:val="D812AE00"/>
    <w:lvl w:ilvl="0" w:tplc="B84CF0C0">
      <w:start w:val="1"/>
      <w:numFmt w:val="decimal"/>
      <w:lvlText w:val="%1)"/>
      <w:lvlJc w:val="left"/>
      <w:pPr>
        <w:ind w:left="1065" w:hanging="360"/>
      </w:pPr>
    </w:lvl>
    <w:lvl w:ilvl="1" w:tplc="95288C08">
      <w:start w:val="1"/>
      <w:numFmt w:val="lowerLetter"/>
      <w:lvlText w:val="%2."/>
      <w:lvlJc w:val="left"/>
      <w:pPr>
        <w:ind w:left="1785" w:hanging="360"/>
      </w:pPr>
    </w:lvl>
    <w:lvl w:ilvl="2" w:tplc="7A988CD8">
      <w:start w:val="1"/>
      <w:numFmt w:val="lowerRoman"/>
      <w:lvlText w:val="%3."/>
      <w:lvlJc w:val="right"/>
      <w:pPr>
        <w:ind w:left="2505" w:hanging="180"/>
      </w:pPr>
    </w:lvl>
    <w:lvl w:ilvl="3" w:tplc="AA40F714">
      <w:start w:val="1"/>
      <w:numFmt w:val="decimal"/>
      <w:lvlText w:val="%4."/>
      <w:lvlJc w:val="left"/>
      <w:pPr>
        <w:ind w:left="3225" w:hanging="360"/>
      </w:pPr>
    </w:lvl>
    <w:lvl w:ilvl="4" w:tplc="4722491A">
      <w:start w:val="1"/>
      <w:numFmt w:val="lowerLetter"/>
      <w:lvlText w:val="%5."/>
      <w:lvlJc w:val="left"/>
      <w:pPr>
        <w:ind w:left="3945" w:hanging="360"/>
      </w:pPr>
    </w:lvl>
    <w:lvl w:ilvl="5" w:tplc="01682FAC">
      <w:start w:val="1"/>
      <w:numFmt w:val="lowerRoman"/>
      <w:lvlText w:val="%6."/>
      <w:lvlJc w:val="right"/>
      <w:pPr>
        <w:ind w:left="4665" w:hanging="180"/>
      </w:pPr>
    </w:lvl>
    <w:lvl w:ilvl="6" w:tplc="44EA366E">
      <w:start w:val="1"/>
      <w:numFmt w:val="decimal"/>
      <w:lvlText w:val="%7."/>
      <w:lvlJc w:val="left"/>
      <w:pPr>
        <w:ind w:left="5385" w:hanging="360"/>
      </w:pPr>
    </w:lvl>
    <w:lvl w:ilvl="7" w:tplc="7A9627E6">
      <w:start w:val="1"/>
      <w:numFmt w:val="lowerLetter"/>
      <w:lvlText w:val="%8."/>
      <w:lvlJc w:val="left"/>
      <w:pPr>
        <w:ind w:left="6105" w:hanging="360"/>
      </w:pPr>
    </w:lvl>
    <w:lvl w:ilvl="8" w:tplc="1B4A6C72">
      <w:start w:val="1"/>
      <w:numFmt w:val="lowerRoman"/>
      <w:lvlText w:val="%9."/>
      <w:lvlJc w:val="right"/>
      <w:pPr>
        <w:ind w:left="6825" w:hanging="180"/>
      </w:pPr>
    </w:lvl>
  </w:abstractNum>
  <w:abstractNum w:abstractNumId="1">
    <w:nsid w:val="010E2EC0"/>
    <w:multiLevelType w:val="hybridMultilevel"/>
    <w:tmpl w:val="528C355C"/>
    <w:lvl w:ilvl="0" w:tplc="65E699B0">
      <w:start w:val="1"/>
      <w:numFmt w:val="decimal"/>
      <w:lvlText w:val="%1."/>
      <w:lvlJc w:val="left"/>
      <w:pPr>
        <w:tabs>
          <w:tab w:val="num" w:pos="720"/>
        </w:tabs>
        <w:ind w:left="720" w:hanging="360"/>
      </w:pPr>
    </w:lvl>
    <w:lvl w:ilvl="1" w:tplc="8F982D22">
      <w:start w:val="1"/>
      <w:numFmt w:val="lowerLetter"/>
      <w:lvlText w:val="%2."/>
      <w:lvlJc w:val="left"/>
      <w:pPr>
        <w:tabs>
          <w:tab w:val="num" w:pos="1440"/>
        </w:tabs>
        <w:ind w:left="1440" w:hanging="360"/>
      </w:pPr>
    </w:lvl>
    <w:lvl w:ilvl="2" w:tplc="C5DC3E14">
      <w:start w:val="1"/>
      <w:numFmt w:val="lowerRoman"/>
      <w:lvlText w:val="%3."/>
      <w:lvlJc w:val="right"/>
      <w:pPr>
        <w:tabs>
          <w:tab w:val="num" w:pos="2160"/>
        </w:tabs>
        <w:ind w:left="2160" w:hanging="180"/>
      </w:pPr>
    </w:lvl>
    <w:lvl w:ilvl="3" w:tplc="15F6CE66">
      <w:start w:val="1"/>
      <w:numFmt w:val="decimal"/>
      <w:lvlText w:val="%4."/>
      <w:lvlJc w:val="left"/>
      <w:pPr>
        <w:tabs>
          <w:tab w:val="num" w:pos="2880"/>
        </w:tabs>
        <w:ind w:left="2880" w:hanging="360"/>
      </w:pPr>
    </w:lvl>
    <w:lvl w:ilvl="4" w:tplc="AC70E9B4">
      <w:start w:val="1"/>
      <w:numFmt w:val="lowerLetter"/>
      <w:lvlText w:val="%5."/>
      <w:lvlJc w:val="left"/>
      <w:pPr>
        <w:tabs>
          <w:tab w:val="num" w:pos="3600"/>
        </w:tabs>
        <w:ind w:left="3600" w:hanging="360"/>
      </w:pPr>
    </w:lvl>
    <w:lvl w:ilvl="5" w:tplc="5E6E0C2E">
      <w:start w:val="1"/>
      <w:numFmt w:val="lowerRoman"/>
      <w:lvlText w:val="%6."/>
      <w:lvlJc w:val="right"/>
      <w:pPr>
        <w:tabs>
          <w:tab w:val="num" w:pos="4320"/>
        </w:tabs>
        <w:ind w:left="4320" w:hanging="180"/>
      </w:pPr>
    </w:lvl>
    <w:lvl w:ilvl="6" w:tplc="9E803292">
      <w:start w:val="1"/>
      <w:numFmt w:val="decimal"/>
      <w:lvlText w:val="%7."/>
      <w:lvlJc w:val="left"/>
      <w:pPr>
        <w:tabs>
          <w:tab w:val="num" w:pos="5040"/>
        </w:tabs>
        <w:ind w:left="5040" w:hanging="360"/>
      </w:pPr>
    </w:lvl>
    <w:lvl w:ilvl="7" w:tplc="6E9E033E">
      <w:start w:val="1"/>
      <w:numFmt w:val="lowerLetter"/>
      <w:lvlText w:val="%8."/>
      <w:lvlJc w:val="left"/>
      <w:pPr>
        <w:tabs>
          <w:tab w:val="num" w:pos="5760"/>
        </w:tabs>
        <w:ind w:left="5760" w:hanging="360"/>
      </w:pPr>
    </w:lvl>
    <w:lvl w:ilvl="8" w:tplc="D37600DE">
      <w:start w:val="1"/>
      <w:numFmt w:val="lowerRoman"/>
      <w:lvlText w:val="%9."/>
      <w:lvlJc w:val="right"/>
      <w:pPr>
        <w:tabs>
          <w:tab w:val="num" w:pos="6480"/>
        </w:tabs>
        <w:ind w:left="6480" w:hanging="180"/>
      </w:pPr>
    </w:lvl>
  </w:abstractNum>
  <w:abstractNum w:abstractNumId="2">
    <w:nsid w:val="013E5639"/>
    <w:multiLevelType w:val="hybridMultilevel"/>
    <w:tmpl w:val="713C6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9F2934"/>
    <w:multiLevelType w:val="hybridMultilevel"/>
    <w:tmpl w:val="BBAE742E"/>
    <w:lvl w:ilvl="0" w:tplc="83E8FB5A">
      <w:start w:val="1"/>
      <w:numFmt w:val="bullet"/>
      <w:lvlText w:val=""/>
      <w:lvlJc w:val="left"/>
      <w:pPr>
        <w:tabs>
          <w:tab w:val="num" w:pos="951"/>
        </w:tabs>
        <w:ind w:left="951" w:hanging="360"/>
      </w:pPr>
      <w:rPr>
        <w:rFonts w:ascii="Symbol" w:hAnsi="Symbol"/>
      </w:rPr>
    </w:lvl>
    <w:lvl w:ilvl="1" w:tplc="43B83D72">
      <w:start w:val="1"/>
      <w:numFmt w:val="bullet"/>
      <w:lvlText w:val="o"/>
      <w:lvlJc w:val="left"/>
      <w:pPr>
        <w:tabs>
          <w:tab w:val="num" w:pos="1671"/>
        </w:tabs>
        <w:ind w:left="1671" w:hanging="360"/>
      </w:pPr>
      <w:rPr>
        <w:rFonts w:ascii="Courier New" w:hAnsi="Courier New" w:cs="Courier New"/>
      </w:rPr>
    </w:lvl>
    <w:lvl w:ilvl="2" w:tplc="B3BEF5F6">
      <w:start w:val="1"/>
      <w:numFmt w:val="bullet"/>
      <w:lvlText w:val=""/>
      <w:lvlJc w:val="left"/>
      <w:pPr>
        <w:tabs>
          <w:tab w:val="num" w:pos="2391"/>
        </w:tabs>
        <w:ind w:left="2391" w:hanging="360"/>
      </w:pPr>
      <w:rPr>
        <w:rFonts w:ascii="Wingdings" w:hAnsi="Wingdings"/>
      </w:rPr>
    </w:lvl>
    <w:lvl w:ilvl="3" w:tplc="79DC6DC2">
      <w:start w:val="1"/>
      <w:numFmt w:val="bullet"/>
      <w:lvlText w:val=""/>
      <w:lvlJc w:val="left"/>
      <w:pPr>
        <w:tabs>
          <w:tab w:val="num" w:pos="3111"/>
        </w:tabs>
        <w:ind w:left="3111" w:hanging="360"/>
      </w:pPr>
      <w:rPr>
        <w:rFonts w:ascii="Symbol" w:hAnsi="Symbol"/>
      </w:rPr>
    </w:lvl>
    <w:lvl w:ilvl="4" w:tplc="48543BFA">
      <w:start w:val="1"/>
      <w:numFmt w:val="bullet"/>
      <w:lvlText w:val="o"/>
      <w:lvlJc w:val="left"/>
      <w:pPr>
        <w:tabs>
          <w:tab w:val="num" w:pos="3831"/>
        </w:tabs>
        <w:ind w:left="3831" w:hanging="360"/>
      </w:pPr>
      <w:rPr>
        <w:rFonts w:ascii="Courier New" w:hAnsi="Courier New" w:cs="Courier New"/>
      </w:rPr>
    </w:lvl>
    <w:lvl w:ilvl="5" w:tplc="5C86106A">
      <w:start w:val="1"/>
      <w:numFmt w:val="bullet"/>
      <w:lvlText w:val=""/>
      <w:lvlJc w:val="left"/>
      <w:pPr>
        <w:tabs>
          <w:tab w:val="num" w:pos="4551"/>
        </w:tabs>
        <w:ind w:left="4551" w:hanging="360"/>
      </w:pPr>
      <w:rPr>
        <w:rFonts w:ascii="Wingdings" w:hAnsi="Wingdings"/>
      </w:rPr>
    </w:lvl>
    <w:lvl w:ilvl="6" w:tplc="F9306DF4">
      <w:start w:val="1"/>
      <w:numFmt w:val="bullet"/>
      <w:lvlText w:val=""/>
      <w:lvlJc w:val="left"/>
      <w:pPr>
        <w:tabs>
          <w:tab w:val="num" w:pos="5271"/>
        </w:tabs>
        <w:ind w:left="5271" w:hanging="360"/>
      </w:pPr>
      <w:rPr>
        <w:rFonts w:ascii="Symbol" w:hAnsi="Symbol"/>
      </w:rPr>
    </w:lvl>
    <w:lvl w:ilvl="7" w:tplc="CB7E22B4">
      <w:start w:val="1"/>
      <w:numFmt w:val="bullet"/>
      <w:lvlText w:val="o"/>
      <w:lvlJc w:val="left"/>
      <w:pPr>
        <w:tabs>
          <w:tab w:val="num" w:pos="5991"/>
        </w:tabs>
        <w:ind w:left="5991" w:hanging="360"/>
      </w:pPr>
      <w:rPr>
        <w:rFonts w:ascii="Courier New" w:hAnsi="Courier New" w:cs="Courier New"/>
      </w:rPr>
    </w:lvl>
    <w:lvl w:ilvl="8" w:tplc="9B1AE3D6">
      <w:start w:val="1"/>
      <w:numFmt w:val="bullet"/>
      <w:lvlText w:val=""/>
      <w:lvlJc w:val="left"/>
      <w:pPr>
        <w:tabs>
          <w:tab w:val="num" w:pos="6711"/>
        </w:tabs>
        <w:ind w:left="6711" w:hanging="360"/>
      </w:pPr>
      <w:rPr>
        <w:rFonts w:ascii="Wingdings" w:hAnsi="Wingdings"/>
      </w:rPr>
    </w:lvl>
  </w:abstractNum>
  <w:abstractNum w:abstractNumId="4">
    <w:nsid w:val="0B2C43B6"/>
    <w:multiLevelType w:val="hybridMultilevel"/>
    <w:tmpl w:val="59625DDE"/>
    <w:lvl w:ilvl="0" w:tplc="1D06E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9F1403"/>
    <w:multiLevelType w:val="hybridMultilevel"/>
    <w:tmpl w:val="B1B04922"/>
    <w:lvl w:ilvl="0" w:tplc="0D9EDF70">
      <w:start w:val="1"/>
      <w:numFmt w:val="decimal"/>
      <w:lvlText w:val="%1)"/>
      <w:lvlJc w:val="left"/>
    </w:lvl>
    <w:lvl w:ilvl="1" w:tplc="5404A4E2">
      <w:start w:val="1"/>
      <w:numFmt w:val="lowerLetter"/>
      <w:lvlText w:val="%2."/>
      <w:lvlJc w:val="left"/>
      <w:pPr>
        <w:ind w:left="1440" w:hanging="360"/>
      </w:pPr>
    </w:lvl>
    <w:lvl w:ilvl="2" w:tplc="16203B7A">
      <w:start w:val="1"/>
      <w:numFmt w:val="lowerRoman"/>
      <w:lvlText w:val="%3."/>
      <w:lvlJc w:val="right"/>
      <w:pPr>
        <w:ind w:left="2160" w:hanging="180"/>
      </w:pPr>
    </w:lvl>
    <w:lvl w:ilvl="3" w:tplc="0B505AB0">
      <w:start w:val="1"/>
      <w:numFmt w:val="decimal"/>
      <w:lvlText w:val="%4."/>
      <w:lvlJc w:val="left"/>
      <w:pPr>
        <w:ind w:left="2880" w:hanging="360"/>
      </w:pPr>
    </w:lvl>
    <w:lvl w:ilvl="4" w:tplc="7B4A6CEC">
      <w:start w:val="1"/>
      <w:numFmt w:val="lowerLetter"/>
      <w:lvlText w:val="%5."/>
      <w:lvlJc w:val="left"/>
      <w:pPr>
        <w:ind w:left="3600" w:hanging="360"/>
      </w:pPr>
    </w:lvl>
    <w:lvl w:ilvl="5" w:tplc="16424188">
      <w:start w:val="1"/>
      <w:numFmt w:val="lowerRoman"/>
      <w:lvlText w:val="%6."/>
      <w:lvlJc w:val="right"/>
      <w:pPr>
        <w:ind w:left="4320" w:hanging="180"/>
      </w:pPr>
    </w:lvl>
    <w:lvl w:ilvl="6" w:tplc="68F26C5E">
      <w:start w:val="1"/>
      <w:numFmt w:val="decimal"/>
      <w:lvlText w:val="%7."/>
      <w:lvlJc w:val="left"/>
      <w:pPr>
        <w:ind w:left="5040" w:hanging="360"/>
      </w:pPr>
    </w:lvl>
    <w:lvl w:ilvl="7" w:tplc="BA76B926">
      <w:start w:val="1"/>
      <w:numFmt w:val="lowerLetter"/>
      <w:lvlText w:val="%8."/>
      <w:lvlJc w:val="left"/>
      <w:pPr>
        <w:ind w:left="5760" w:hanging="360"/>
      </w:pPr>
    </w:lvl>
    <w:lvl w:ilvl="8" w:tplc="58869858">
      <w:start w:val="1"/>
      <w:numFmt w:val="lowerRoman"/>
      <w:lvlText w:val="%9."/>
      <w:lvlJc w:val="right"/>
      <w:pPr>
        <w:ind w:left="6480" w:hanging="180"/>
      </w:pPr>
    </w:lvl>
  </w:abstractNum>
  <w:abstractNum w:abstractNumId="6">
    <w:nsid w:val="158B387C"/>
    <w:multiLevelType w:val="singleLevel"/>
    <w:tmpl w:val="7DD03994"/>
    <w:lvl w:ilvl="0">
      <w:start w:val="1"/>
      <w:numFmt w:val="bullet"/>
      <w:lvlText w:val="-"/>
      <w:lvlJc w:val="left"/>
      <w:pPr>
        <w:tabs>
          <w:tab w:val="num" w:pos="720"/>
        </w:tabs>
        <w:ind w:left="720" w:hanging="360"/>
      </w:pPr>
    </w:lvl>
  </w:abstractNum>
  <w:abstractNum w:abstractNumId="7">
    <w:nsid w:val="189C4A43"/>
    <w:multiLevelType w:val="hybridMultilevel"/>
    <w:tmpl w:val="4A700948"/>
    <w:lvl w:ilvl="0" w:tplc="88827A78">
      <w:start w:val="1"/>
      <w:numFmt w:val="decimal"/>
      <w:lvlText w:val="%1)"/>
      <w:lvlJc w:val="left"/>
      <w:pPr>
        <w:ind w:left="1070" w:hanging="360"/>
      </w:pPr>
    </w:lvl>
    <w:lvl w:ilvl="1" w:tplc="B83C6484">
      <w:start w:val="1"/>
      <w:numFmt w:val="lowerLetter"/>
      <w:lvlText w:val="%2."/>
      <w:lvlJc w:val="left"/>
      <w:pPr>
        <w:ind w:left="1800" w:hanging="360"/>
      </w:pPr>
    </w:lvl>
    <w:lvl w:ilvl="2" w:tplc="85E649F8">
      <w:start w:val="1"/>
      <w:numFmt w:val="lowerRoman"/>
      <w:lvlText w:val="%3."/>
      <w:lvlJc w:val="right"/>
      <w:pPr>
        <w:ind w:left="2520" w:hanging="180"/>
      </w:pPr>
    </w:lvl>
    <w:lvl w:ilvl="3" w:tplc="FF2CF23C">
      <w:start w:val="1"/>
      <w:numFmt w:val="decimal"/>
      <w:lvlText w:val="%4."/>
      <w:lvlJc w:val="left"/>
      <w:pPr>
        <w:ind w:left="3240" w:hanging="360"/>
      </w:pPr>
    </w:lvl>
    <w:lvl w:ilvl="4" w:tplc="9C54DF72">
      <w:start w:val="1"/>
      <w:numFmt w:val="lowerLetter"/>
      <w:lvlText w:val="%5."/>
      <w:lvlJc w:val="left"/>
      <w:pPr>
        <w:ind w:left="3960" w:hanging="360"/>
      </w:pPr>
    </w:lvl>
    <w:lvl w:ilvl="5" w:tplc="9C96C0CC">
      <w:start w:val="1"/>
      <w:numFmt w:val="lowerRoman"/>
      <w:lvlText w:val="%6."/>
      <w:lvlJc w:val="right"/>
      <w:pPr>
        <w:ind w:left="4680" w:hanging="180"/>
      </w:pPr>
    </w:lvl>
    <w:lvl w:ilvl="6" w:tplc="DD98BF3A">
      <w:start w:val="1"/>
      <w:numFmt w:val="decimal"/>
      <w:lvlText w:val="%7."/>
      <w:lvlJc w:val="left"/>
      <w:pPr>
        <w:ind w:left="5400" w:hanging="360"/>
      </w:pPr>
    </w:lvl>
    <w:lvl w:ilvl="7" w:tplc="C6124F44">
      <w:start w:val="1"/>
      <w:numFmt w:val="lowerLetter"/>
      <w:lvlText w:val="%8."/>
      <w:lvlJc w:val="left"/>
      <w:pPr>
        <w:ind w:left="6120" w:hanging="360"/>
      </w:pPr>
    </w:lvl>
    <w:lvl w:ilvl="8" w:tplc="6D640430">
      <w:start w:val="1"/>
      <w:numFmt w:val="lowerRoman"/>
      <w:lvlText w:val="%9."/>
      <w:lvlJc w:val="right"/>
      <w:pPr>
        <w:ind w:left="6840" w:hanging="180"/>
      </w:pPr>
    </w:lvl>
  </w:abstractNum>
  <w:abstractNum w:abstractNumId="8">
    <w:nsid w:val="1CA235A9"/>
    <w:multiLevelType w:val="hybridMultilevel"/>
    <w:tmpl w:val="C62617DA"/>
    <w:lvl w:ilvl="0" w:tplc="8ADEFA40">
      <w:start w:val="1"/>
      <w:numFmt w:val="decimal"/>
      <w:lvlText w:val="%1)"/>
      <w:lvlJc w:val="left"/>
      <w:pPr>
        <w:ind w:left="1065" w:hanging="360"/>
      </w:pPr>
    </w:lvl>
    <w:lvl w:ilvl="1" w:tplc="030C5F22">
      <w:start w:val="1"/>
      <w:numFmt w:val="lowerLetter"/>
      <w:lvlText w:val="%2."/>
      <w:lvlJc w:val="left"/>
      <w:pPr>
        <w:ind w:left="1785" w:hanging="360"/>
      </w:pPr>
    </w:lvl>
    <w:lvl w:ilvl="2" w:tplc="F75E6D90">
      <w:start w:val="1"/>
      <w:numFmt w:val="lowerRoman"/>
      <w:lvlText w:val="%3."/>
      <w:lvlJc w:val="right"/>
      <w:pPr>
        <w:ind w:left="2505" w:hanging="180"/>
      </w:pPr>
    </w:lvl>
    <w:lvl w:ilvl="3" w:tplc="9B1AA706">
      <w:start w:val="1"/>
      <w:numFmt w:val="decimal"/>
      <w:lvlText w:val="%4."/>
      <w:lvlJc w:val="left"/>
      <w:pPr>
        <w:ind w:left="3225" w:hanging="360"/>
      </w:pPr>
    </w:lvl>
    <w:lvl w:ilvl="4" w:tplc="1C449E06">
      <w:start w:val="1"/>
      <w:numFmt w:val="lowerLetter"/>
      <w:lvlText w:val="%5."/>
      <w:lvlJc w:val="left"/>
      <w:pPr>
        <w:ind w:left="3945" w:hanging="360"/>
      </w:pPr>
    </w:lvl>
    <w:lvl w:ilvl="5" w:tplc="F4120B20">
      <w:start w:val="1"/>
      <w:numFmt w:val="lowerRoman"/>
      <w:lvlText w:val="%6."/>
      <w:lvlJc w:val="right"/>
      <w:pPr>
        <w:ind w:left="4665" w:hanging="180"/>
      </w:pPr>
    </w:lvl>
    <w:lvl w:ilvl="6" w:tplc="4570627C">
      <w:start w:val="1"/>
      <w:numFmt w:val="decimal"/>
      <w:lvlText w:val="%7."/>
      <w:lvlJc w:val="left"/>
      <w:pPr>
        <w:ind w:left="5385" w:hanging="360"/>
      </w:pPr>
    </w:lvl>
    <w:lvl w:ilvl="7" w:tplc="94FE7D88">
      <w:start w:val="1"/>
      <w:numFmt w:val="lowerLetter"/>
      <w:lvlText w:val="%8."/>
      <w:lvlJc w:val="left"/>
      <w:pPr>
        <w:ind w:left="6105" w:hanging="360"/>
      </w:pPr>
    </w:lvl>
    <w:lvl w:ilvl="8" w:tplc="3C1EA582">
      <w:start w:val="1"/>
      <w:numFmt w:val="lowerRoman"/>
      <w:lvlText w:val="%9."/>
      <w:lvlJc w:val="right"/>
      <w:pPr>
        <w:ind w:left="6825" w:hanging="180"/>
      </w:pPr>
    </w:lvl>
  </w:abstractNum>
  <w:abstractNum w:abstractNumId="9">
    <w:nsid w:val="207A25E6"/>
    <w:multiLevelType w:val="hybridMultilevel"/>
    <w:tmpl w:val="318AFB1C"/>
    <w:lvl w:ilvl="0" w:tplc="E4A04FDE">
      <w:start w:val="1"/>
      <w:numFmt w:val="decimal"/>
      <w:lvlText w:val="%1."/>
      <w:lvlJc w:val="left"/>
      <w:pPr>
        <w:ind w:left="900" w:hanging="360"/>
      </w:pPr>
    </w:lvl>
    <w:lvl w:ilvl="1" w:tplc="80BE9B40">
      <w:start w:val="1"/>
      <w:numFmt w:val="lowerLetter"/>
      <w:lvlText w:val="%2."/>
      <w:lvlJc w:val="left"/>
      <w:pPr>
        <w:ind w:left="1620" w:hanging="360"/>
      </w:pPr>
    </w:lvl>
    <w:lvl w:ilvl="2" w:tplc="770C710A">
      <w:start w:val="1"/>
      <w:numFmt w:val="lowerRoman"/>
      <w:lvlText w:val="%3."/>
      <w:lvlJc w:val="right"/>
      <w:pPr>
        <w:ind w:left="2340" w:hanging="180"/>
      </w:pPr>
    </w:lvl>
    <w:lvl w:ilvl="3" w:tplc="2C0E8C34">
      <w:start w:val="1"/>
      <w:numFmt w:val="decimal"/>
      <w:lvlText w:val="%4."/>
      <w:lvlJc w:val="left"/>
      <w:pPr>
        <w:ind w:left="3060" w:hanging="360"/>
      </w:pPr>
    </w:lvl>
    <w:lvl w:ilvl="4" w:tplc="17187286">
      <w:start w:val="1"/>
      <w:numFmt w:val="lowerLetter"/>
      <w:lvlText w:val="%5."/>
      <w:lvlJc w:val="left"/>
      <w:pPr>
        <w:ind w:left="3780" w:hanging="360"/>
      </w:pPr>
    </w:lvl>
    <w:lvl w:ilvl="5" w:tplc="14B0FDEE">
      <w:start w:val="1"/>
      <w:numFmt w:val="lowerRoman"/>
      <w:lvlText w:val="%6."/>
      <w:lvlJc w:val="right"/>
      <w:pPr>
        <w:ind w:left="4500" w:hanging="180"/>
      </w:pPr>
    </w:lvl>
    <w:lvl w:ilvl="6" w:tplc="4ECECC34">
      <w:start w:val="1"/>
      <w:numFmt w:val="decimal"/>
      <w:lvlText w:val="%7."/>
      <w:lvlJc w:val="left"/>
      <w:pPr>
        <w:ind w:left="5220" w:hanging="360"/>
      </w:pPr>
    </w:lvl>
    <w:lvl w:ilvl="7" w:tplc="95D0BC72">
      <w:start w:val="1"/>
      <w:numFmt w:val="lowerLetter"/>
      <w:lvlText w:val="%8."/>
      <w:lvlJc w:val="left"/>
      <w:pPr>
        <w:ind w:left="5940" w:hanging="360"/>
      </w:pPr>
    </w:lvl>
    <w:lvl w:ilvl="8" w:tplc="DE1EE618">
      <w:start w:val="1"/>
      <w:numFmt w:val="lowerRoman"/>
      <w:lvlText w:val="%9."/>
      <w:lvlJc w:val="right"/>
      <w:pPr>
        <w:ind w:left="6660" w:hanging="180"/>
      </w:pPr>
    </w:lvl>
  </w:abstractNum>
  <w:abstractNum w:abstractNumId="10">
    <w:nsid w:val="28AD3F00"/>
    <w:multiLevelType w:val="hybridMultilevel"/>
    <w:tmpl w:val="37B6B810"/>
    <w:lvl w:ilvl="0" w:tplc="EB92EBE4">
      <w:start w:val="1"/>
      <w:numFmt w:val="decimal"/>
      <w:lvlText w:val="%1)"/>
      <w:lvlJc w:val="left"/>
    </w:lvl>
    <w:lvl w:ilvl="1" w:tplc="15D4CA80">
      <w:start w:val="1"/>
      <w:numFmt w:val="lowerLetter"/>
      <w:lvlText w:val="%2."/>
      <w:lvlJc w:val="left"/>
      <w:pPr>
        <w:ind w:left="1440" w:hanging="360"/>
      </w:pPr>
    </w:lvl>
    <w:lvl w:ilvl="2" w:tplc="2696B5C8">
      <w:start w:val="1"/>
      <w:numFmt w:val="lowerRoman"/>
      <w:lvlText w:val="%3."/>
      <w:lvlJc w:val="right"/>
      <w:pPr>
        <w:ind w:left="2160" w:hanging="180"/>
      </w:pPr>
    </w:lvl>
    <w:lvl w:ilvl="3" w:tplc="362CAD20">
      <w:start w:val="1"/>
      <w:numFmt w:val="decimal"/>
      <w:lvlText w:val="%4."/>
      <w:lvlJc w:val="left"/>
      <w:pPr>
        <w:ind w:left="2880" w:hanging="360"/>
      </w:pPr>
    </w:lvl>
    <w:lvl w:ilvl="4" w:tplc="57B0755E">
      <w:start w:val="1"/>
      <w:numFmt w:val="lowerLetter"/>
      <w:lvlText w:val="%5."/>
      <w:lvlJc w:val="left"/>
      <w:pPr>
        <w:ind w:left="3600" w:hanging="360"/>
      </w:pPr>
    </w:lvl>
    <w:lvl w:ilvl="5" w:tplc="39165466">
      <w:start w:val="1"/>
      <w:numFmt w:val="lowerRoman"/>
      <w:lvlText w:val="%6."/>
      <w:lvlJc w:val="right"/>
      <w:pPr>
        <w:ind w:left="4320" w:hanging="180"/>
      </w:pPr>
    </w:lvl>
    <w:lvl w:ilvl="6" w:tplc="230494F4">
      <w:start w:val="1"/>
      <w:numFmt w:val="decimal"/>
      <w:lvlText w:val="%7."/>
      <w:lvlJc w:val="left"/>
      <w:pPr>
        <w:ind w:left="5040" w:hanging="360"/>
      </w:pPr>
    </w:lvl>
    <w:lvl w:ilvl="7" w:tplc="C87E3036">
      <w:start w:val="1"/>
      <w:numFmt w:val="lowerLetter"/>
      <w:lvlText w:val="%8."/>
      <w:lvlJc w:val="left"/>
      <w:pPr>
        <w:ind w:left="5760" w:hanging="360"/>
      </w:pPr>
    </w:lvl>
    <w:lvl w:ilvl="8" w:tplc="F2F07D3C">
      <w:start w:val="1"/>
      <w:numFmt w:val="lowerRoman"/>
      <w:lvlText w:val="%9."/>
      <w:lvlJc w:val="right"/>
      <w:pPr>
        <w:ind w:left="6480" w:hanging="180"/>
      </w:pPr>
    </w:lvl>
  </w:abstractNum>
  <w:abstractNum w:abstractNumId="11">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2">
    <w:nsid w:val="2DA31442"/>
    <w:multiLevelType w:val="hybridMultilevel"/>
    <w:tmpl w:val="B56C9212"/>
    <w:lvl w:ilvl="0" w:tplc="4762FBF6">
      <w:start w:val="1"/>
      <w:numFmt w:val="decimal"/>
      <w:lvlText w:val="%1)"/>
      <w:lvlJc w:val="left"/>
      <w:pPr>
        <w:ind w:left="1080" w:hanging="360"/>
      </w:pPr>
    </w:lvl>
    <w:lvl w:ilvl="1" w:tplc="AFAE3402">
      <w:start w:val="1"/>
      <w:numFmt w:val="lowerLetter"/>
      <w:lvlText w:val="%2."/>
      <w:lvlJc w:val="left"/>
      <w:pPr>
        <w:ind w:left="1800" w:hanging="360"/>
      </w:pPr>
    </w:lvl>
    <w:lvl w:ilvl="2" w:tplc="B9743CFE">
      <w:start w:val="1"/>
      <w:numFmt w:val="lowerRoman"/>
      <w:lvlText w:val="%3."/>
      <w:lvlJc w:val="right"/>
      <w:pPr>
        <w:ind w:left="2520" w:hanging="180"/>
      </w:pPr>
    </w:lvl>
    <w:lvl w:ilvl="3" w:tplc="4036C302">
      <w:start w:val="1"/>
      <w:numFmt w:val="decimal"/>
      <w:lvlText w:val="%4."/>
      <w:lvlJc w:val="left"/>
      <w:pPr>
        <w:ind w:left="3240" w:hanging="360"/>
      </w:pPr>
    </w:lvl>
    <w:lvl w:ilvl="4" w:tplc="C344C246">
      <w:start w:val="1"/>
      <w:numFmt w:val="lowerLetter"/>
      <w:lvlText w:val="%5."/>
      <w:lvlJc w:val="left"/>
      <w:pPr>
        <w:ind w:left="3960" w:hanging="360"/>
      </w:pPr>
    </w:lvl>
    <w:lvl w:ilvl="5" w:tplc="B1DE0D82">
      <w:start w:val="1"/>
      <w:numFmt w:val="lowerRoman"/>
      <w:lvlText w:val="%6."/>
      <w:lvlJc w:val="right"/>
      <w:pPr>
        <w:ind w:left="4680" w:hanging="180"/>
      </w:pPr>
    </w:lvl>
    <w:lvl w:ilvl="6" w:tplc="801C1ECA">
      <w:start w:val="1"/>
      <w:numFmt w:val="decimal"/>
      <w:lvlText w:val="%7."/>
      <w:lvlJc w:val="left"/>
      <w:pPr>
        <w:ind w:left="5400" w:hanging="360"/>
      </w:pPr>
    </w:lvl>
    <w:lvl w:ilvl="7" w:tplc="A9546B42">
      <w:start w:val="1"/>
      <w:numFmt w:val="lowerLetter"/>
      <w:lvlText w:val="%8."/>
      <w:lvlJc w:val="left"/>
      <w:pPr>
        <w:ind w:left="6120" w:hanging="360"/>
      </w:pPr>
    </w:lvl>
    <w:lvl w:ilvl="8" w:tplc="1AB29EA6">
      <w:start w:val="1"/>
      <w:numFmt w:val="lowerRoman"/>
      <w:lvlText w:val="%9."/>
      <w:lvlJc w:val="right"/>
      <w:pPr>
        <w:ind w:left="6840" w:hanging="180"/>
      </w:pPr>
    </w:lvl>
  </w:abstractNum>
  <w:abstractNum w:abstractNumId="13">
    <w:nsid w:val="386548CC"/>
    <w:multiLevelType w:val="hybridMultilevel"/>
    <w:tmpl w:val="0852B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116F70"/>
    <w:multiLevelType w:val="hybridMultilevel"/>
    <w:tmpl w:val="AC76C1F8"/>
    <w:lvl w:ilvl="0" w:tplc="CC9C2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4037227"/>
    <w:multiLevelType w:val="hybridMultilevel"/>
    <w:tmpl w:val="3148E91C"/>
    <w:lvl w:ilvl="0" w:tplc="04190011">
      <w:start w:val="1"/>
      <w:numFmt w:val="decimal"/>
      <w:lvlText w:val="%1)"/>
      <w:lvlJc w:val="left"/>
      <w:pPr>
        <w:tabs>
          <w:tab w:val="num" w:pos="720"/>
        </w:tabs>
        <w:ind w:left="720" w:hanging="360"/>
      </w:pPr>
    </w:lvl>
    <w:lvl w:ilvl="1" w:tplc="864C884E">
      <w:start w:val="469"/>
      <w:numFmt w:val="decimal"/>
      <w:lvlText w:val="%2"/>
      <w:lvlJc w:val="left"/>
      <w:pPr>
        <w:tabs>
          <w:tab w:val="num" w:pos="1695"/>
        </w:tabs>
        <w:ind w:left="1695" w:hanging="61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587336"/>
    <w:multiLevelType w:val="multilevel"/>
    <w:tmpl w:val="67325050"/>
    <w:lvl w:ilvl="0">
      <w:start w:val="1"/>
      <w:numFmt w:val="decimal"/>
      <w:pStyle w:val="1"/>
      <w:lvlText w:val="%1."/>
      <w:lvlJc w:val="left"/>
      <w:pPr>
        <w:ind w:left="360" w:hanging="360"/>
      </w:pPr>
    </w:lvl>
    <w:lvl w:ilvl="1">
      <w:start w:val="1"/>
      <w:numFmt w:val="decimal"/>
      <w:pStyle w:val="2"/>
      <w:lvlText w:val="%1.%2."/>
      <w:lvlJc w:val="left"/>
      <w:pPr>
        <w:ind w:left="716" w:hanging="432"/>
      </w:pPr>
    </w:lvl>
    <w:lvl w:ilvl="2">
      <w:start w:val="1"/>
      <w:numFmt w:val="decimal"/>
      <w:pStyle w:val="3"/>
      <w:lvlText w:val="%1.%2.%3."/>
      <w:lvlJc w:val="left"/>
      <w:pPr>
        <w:ind w:left="504" w:hanging="504"/>
      </w:pPr>
      <w:rPr>
        <w:b w:val="0"/>
      </w:r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A51FB6"/>
    <w:multiLevelType w:val="hybridMultilevel"/>
    <w:tmpl w:val="918C1662"/>
    <w:lvl w:ilvl="0" w:tplc="EBCE0086">
      <w:start w:val="1"/>
      <w:numFmt w:val="decimal"/>
      <w:lvlText w:val="%1."/>
      <w:lvlJc w:val="left"/>
      <w:pPr>
        <w:ind w:left="4590" w:hanging="147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B96761"/>
    <w:multiLevelType w:val="multilevel"/>
    <w:tmpl w:val="9AFC284C"/>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052C65"/>
    <w:multiLevelType w:val="hybridMultilevel"/>
    <w:tmpl w:val="93968388"/>
    <w:lvl w:ilvl="0" w:tplc="8A2C5F48">
      <w:start w:val="1"/>
      <w:numFmt w:val="decimal"/>
      <w:lvlText w:val="%1)"/>
      <w:lvlJc w:val="left"/>
      <w:pPr>
        <w:ind w:left="1080" w:hanging="360"/>
      </w:pPr>
    </w:lvl>
    <w:lvl w:ilvl="1" w:tplc="C706B3C4">
      <w:start w:val="1"/>
      <w:numFmt w:val="lowerLetter"/>
      <w:lvlText w:val="%2."/>
      <w:lvlJc w:val="left"/>
      <w:pPr>
        <w:ind w:left="1800" w:hanging="360"/>
      </w:pPr>
    </w:lvl>
    <w:lvl w:ilvl="2" w:tplc="FAF41E30">
      <w:start w:val="1"/>
      <w:numFmt w:val="lowerRoman"/>
      <w:lvlText w:val="%3."/>
      <w:lvlJc w:val="right"/>
      <w:pPr>
        <w:ind w:left="2520" w:hanging="180"/>
      </w:pPr>
    </w:lvl>
    <w:lvl w:ilvl="3" w:tplc="77EE8988">
      <w:start w:val="1"/>
      <w:numFmt w:val="decimal"/>
      <w:lvlText w:val="%4."/>
      <w:lvlJc w:val="left"/>
      <w:pPr>
        <w:ind w:left="3240" w:hanging="360"/>
      </w:pPr>
    </w:lvl>
    <w:lvl w:ilvl="4" w:tplc="A0A8FD76">
      <w:start w:val="1"/>
      <w:numFmt w:val="lowerLetter"/>
      <w:lvlText w:val="%5."/>
      <w:lvlJc w:val="left"/>
      <w:pPr>
        <w:ind w:left="3960" w:hanging="360"/>
      </w:pPr>
    </w:lvl>
    <w:lvl w:ilvl="5" w:tplc="54829B18">
      <w:start w:val="1"/>
      <w:numFmt w:val="lowerRoman"/>
      <w:lvlText w:val="%6."/>
      <w:lvlJc w:val="right"/>
      <w:pPr>
        <w:ind w:left="4680" w:hanging="180"/>
      </w:pPr>
    </w:lvl>
    <w:lvl w:ilvl="6" w:tplc="8DB4CAC2">
      <w:start w:val="1"/>
      <w:numFmt w:val="decimal"/>
      <w:lvlText w:val="%7."/>
      <w:lvlJc w:val="left"/>
      <w:pPr>
        <w:ind w:left="5400" w:hanging="360"/>
      </w:pPr>
    </w:lvl>
    <w:lvl w:ilvl="7" w:tplc="FB00B0A2">
      <w:start w:val="1"/>
      <w:numFmt w:val="lowerLetter"/>
      <w:lvlText w:val="%8."/>
      <w:lvlJc w:val="left"/>
      <w:pPr>
        <w:ind w:left="6120" w:hanging="360"/>
      </w:pPr>
    </w:lvl>
    <w:lvl w:ilvl="8" w:tplc="B1721710">
      <w:start w:val="1"/>
      <w:numFmt w:val="lowerRoman"/>
      <w:lvlText w:val="%9."/>
      <w:lvlJc w:val="right"/>
      <w:pPr>
        <w:ind w:left="6840" w:hanging="180"/>
      </w:pPr>
    </w:lvl>
  </w:abstractNum>
  <w:abstractNum w:abstractNumId="20">
    <w:nsid w:val="60F71D7F"/>
    <w:multiLevelType w:val="hybridMultilevel"/>
    <w:tmpl w:val="87B0EB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1507413"/>
    <w:multiLevelType w:val="hybridMultilevel"/>
    <w:tmpl w:val="77DCA2F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C7045E"/>
    <w:multiLevelType w:val="hybridMultilevel"/>
    <w:tmpl w:val="2CDC72E4"/>
    <w:lvl w:ilvl="0" w:tplc="875072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6915138E"/>
    <w:multiLevelType w:val="multilevel"/>
    <w:tmpl w:val="A3F2FBD8"/>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7208BA"/>
    <w:multiLevelType w:val="hybridMultilevel"/>
    <w:tmpl w:val="05A62E8E"/>
    <w:lvl w:ilvl="0" w:tplc="5C7EC1AC">
      <w:start w:val="5"/>
      <w:numFmt w:val="decimal"/>
      <w:lvlText w:val="%1)"/>
      <w:lvlJc w:val="left"/>
      <w:pPr>
        <w:ind w:left="1070" w:hanging="360"/>
      </w:pPr>
    </w:lvl>
    <w:lvl w:ilvl="1" w:tplc="5808977C">
      <w:start w:val="1"/>
      <w:numFmt w:val="lowerLetter"/>
      <w:lvlText w:val="%2."/>
      <w:lvlJc w:val="left"/>
      <w:pPr>
        <w:ind w:left="1790" w:hanging="360"/>
      </w:pPr>
    </w:lvl>
    <w:lvl w:ilvl="2" w:tplc="E0329FA0">
      <w:start w:val="1"/>
      <w:numFmt w:val="lowerRoman"/>
      <w:lvlText w:val="%3."/>
      <w:lvlJc w:val="right"/>
      <w:pPr>
        <w:ind w:left="2510" w:hanging="180"/>
      </w:pPr>
    </w:lvl>
    <w:lvl w:ilvl="3" w:tplc="59766A9E">
      <w:start w:val="1"/>
      <w:numFmt w:val="decimal"/>
      <w:lvlText w:val="%4."/>
      <w:lvlJc w:val="left"/>
      <w:pPr>
        <w:ind w:left="3230" w:hanging="360"/>
      </w:pPr>
    </w:lvl>
    <w:lvl w:ilvl="4" w:tplc="96E2D3B8">
      <w:start w:val="1"/>
      <w:numFmt w:val="lowerLetter"/>
      <w:lvlText w:val="%5."/>
      <w:lvlJc w:val="left"/>
      <w:pPr>
        <w:ind w:left="3950" w:hanging="360"/>
      </w:pPr>
    </w:lvl>
    <w:lvl w:ilvl="5" w:tplc="D93E9C62">
      <w:start w:val="1"/>
      <w:numFmt w:val="lowerRoman"/>
      <w:lvlText w:val="%6."/>
      <w:lvlJc w:val="right"/>
      <w:pPr>
        <w:ind w:left="4670" w:hanging="180"/>
      </w:pPr>
    </w:lvl>
    <w:lvl w:ilvl="6" w:tplc="E2BA823A">
      <w:start w:val="1"/>
      <w:numFmt w:val="decimal"/>
      <w:lvlText w:val="%7."/>
      <w:lvlJc w:val="left"/>
      <w:pPr>
        <w:ind w:left="5390" w:hanging="360"/>
      </w:pPr>
    </w:lvl>
    <w:lvl w:ilvl="7" w:tplc="6AB03DCA">
      <w:start w:val="1"/>
      <w:numFmt w:val="lowerLetter"/>
      <w:lvlText w:val="%8."/>
      <w:lvlJc w:val="left"/>
      <w:pPr>
        <w:ind w:left="6110" w:hanging="360"/>
      </w:pPr>
    </w:lvl>
    <w:lvl w:ilvl="8" w:tplc="FC863684">
      <w:start w:val="1"/>
      <w:numFmt w:val="lowerRoman"/>
      <w:lvlText w:val="%9."/>
      <w:lvlJc w:val="right"/>
      <w:pPr>
        <w:ind w:left="6830" w:hanging="180"/>
      </w:pPr>
    </w:lvl>
  </w:abstractNum>
  <w:abstractNum w:abstractNumId="25">
    <w:nsid w:val="70054B13"/>
    <w:multiLevelType w:val="hybridMultilevel"/>
    <w:tmpl w:val="B1360300"/>
    <w:lvl w:ilvl="0" w:tplc="92006E50">
      <w:start w:val="1"/>
      <w:numFmt w:val="decimal"/>
      <w:lvlText w:val="%1)"/>
      <w:lvlJc w:val="left"/>
      <w:pPr>
        <w:ind w:left="1070" w:hanging="360"/>
      </w:pPr>
    </w:lvl>
    <w:lvl w:ilvl="1" w:tplc="8AA2F1A0">
      <w:start w:val="1"/>
      <w:numFmt w:val="lowerLetter"/>
      <w:lvlText w:val="%2."/>
      <w:lvlJc w:val="left"/>
      <w:pPr>
        <w:ind w:left="1800" w:hanging="360"/>
      </w:pPr>
    </w:lvl>
    <w:lvl w:ilvl="2" w:tplc="126CFFBC">
      <w:start w:val="1"/>
      <w:numFmt w:val="lowerRoman"/>
      <w:lvlText w:val="%3."/>
      <w:lvlJc w:val="right"/>
      <w:pPr>
        <w:ind w:left="2520" w:hanging="180"/>
      </w:pPr>
    </w:lvl>
    <w:lvl w:ilvl="3" w:tplc="966E7BB6">
      <w:start w:val="1"/>
      <w:numFmt w:val="decimal"/>
      <w:lvlText w:val="%4."/>
      <w:lvlJc w:val="left"/>
      <w:pPr>
        <w:ind w:left="3240" w:hanging="360"/>
      </w:pPr>
    </w:lvl>
    <w:lvl w:ilvl="4" w:tplc="5DD2AA2A">
      <w:start w:val="1"/>
      <w:numFmt w:val="lowerLetter"/>
      <w:lvlText w:val="%5."/>
      <w:lvlJc w:val="left"/>
      <w:pPr>
        <w:ind w:left="3960" w:hanging="360"/>
      </w:pPr>
    </w:lvl>
    <w:lvl w:ilvl="5" w:tplc="829286A2">
      <w:start w:val="1"/>
      <w:numFmt w:val="lowerRoman"/>
      <w:lvlText w:val="%6."/>
      <w:lvlJc w:val="right"/>
      <w:pPr>
        <w:ind w:left="4680" w:hanging="180"/>
      </w:pPr>
    </w:lvl>
    <w:lvl w:ilvl="6" w:tplc="64FA4750">
      <w:start w:val="1"/>
      <w:numFmt w:val="decimal"/>
      <w:lvlText w:val="%7."/>
      <w:lvlJc w:val="left"/>
      <w:pPr>
        <w:ind w:left="5400" w:hanging="360"/>
      </w:pPr>
    </w:lvl>
    <w:lvl w:ilvl="7" w:tplc="593CB6A4">
      <w:start w:val="1"/>
      <w:numFmt w:val="lowerLetter"/>
      <w:lvlText w:val="%8."/>
      <w:lvlJc w:val="left"/>
      <w:pPr>
        <w:ind w:left="6120" w:hanging="360"/>
      </w:pPr>
    </w:lvl>
    <w:lvl w:ilvl="8" w:tplc="5D285EDE">
      <w:start w:val="1"/>
      <w:numFmt w:val="lowerRoman"/>
      <w:lvlText w:val="%9."/>
      <w:lvlJc w:val="right"/>
      <w:pPr>
        <w:ind w:left="6840" w:hanging="180"/>
      </w:pPr>
    </w:lvl>
  </w:abstractNum>
  <w:abstractNum w:abstractNumId="26">
    <w:nsid w:val="7065171F"/>
    <w:multiLevelType w:val="hybridMultilevel"/>
    <w:tmpl w:val="7DCA2162"/>
    <w:lvl w:ilvl="0" w:tplc="27DEBCA4">
      <w:start w:val="1"/>
      <w:numFmt w:val="decimal"/>
      <w:lvlText w:val="%1)"/>
      <w:lvlJc w:val="left"/>
      <w:pPr>
        <w:ind w:left="1080" w:hanging="360"/>
      </w:pPr>
    </w:lvl>
    <w:lvl w:ilvl="1" w:tplc="7E1C8C0A">
      <w:start w:val="1"/>
      <w:numFmt w:val="lowerLetter"/>
      <w:lvlText w:val="%2."/>
      <w:lvlJc w:val="left"/>
      <w:pPr>
        <w:ind w:left="1800" w:hanging="360"/>
      </w:pPr>
    </w:lvl>
    <w:lvl w:ilvl="2" w:tplc="FB244E32">
      <w:start w:val="1"/>
      <w:numFmt w:val="lowerRoman"/>
      <w:lvlText w:val="%3."/>
      <w:lvlJc w:val="right"/>
      <w:pPr>
        <w:ind w:left="2520" w:hanging="180"/>
      </w:pPr>
    </w:lvl>
    <w:lvl w:ilvl="3" w:tplc="31B8BAEC">
      <w:start w:val="1"/>
      <w:numFmt w:val="decimal"/>
      <w:lvlText w:val="%4."/>
      <w:lvlJc w:val="left"/>
      <w:pPr>
        <w:ind w:left="3240" w:hanging="360"/>
      </w:pPr>
    </w:lvl>
    <w:lvl w:ilvl="4" w:tplc="72E8A6FC">
      <w:start w:val="1"/>
      <w:numFmt w:val="lowerLetter"/>
      <w:lvlText w:val="%5."/>
      <w:lvlJc w:val="left"/>
      <w:pPr>
        <w:ind w:left="3960" w:hanging="360"/>
      </w:pPr>
    </w:lvl>
    <w:lvl w:ilvl="5" w:tplc="B4A474B6">
      <w:start w:val="1"/>
      <w:numFmt w:val="lowerRoman"/>
      <w:lvlText w:val="%6."/>
      <w:lvlJc w:val="right"/>
      <w:pPr>
        <w:ind w:left="4680" w:hanging="180"/>
      </w:pPr>
    </w:lvl>
    <w:lvl w:ilvl="6" w:tplc="D2687E2A">
      <w:start w:val="1"/>
      <w:numFmt w:val="decimal"/>
      <w:lvlText w:val="%7."/>
      <w:lvlJc w:val="left"/>
      <w:pPr>
        <w:ind w:left="5400" w:hanging="360"/>
      </w:pPr>
    </w:lvl>
    <w:lvl w:ilvl="7" w:tplc="A52E6EE8">
      <w:start w:val="1"/>
      <w:numFmt w:val="lowerLetter"/>
      <w:lvlText w:val="%8."/>
      <w:lvlJc w:val="left"/>
      <w:pPr>
        <w:ind w:left="6120" w:hanging="360"/>
      </w:pPr>
    </w:lvl>
    <w:lvl w:ilvl="8" w:tplc="5C3CDC46">
      <w:start w:val="1"/>
      <w:numFmt w:val="lowerRoman"/>
      <w:lvlText w:val="%9."/>
      <w:lvlJc w:val="right"/>
      <w:pPr>
        <w:ind w:left="6840" w:hanging="180"/>
      </w:pPr>
    </w:lvl>
  </w:abstractNum>
  <w:abstractNum w:abstractNumId="27">
    <w:nsid w:val="732805D1"/>
    <w:multiLevelType w:val="hybridMultilevel"/>
    <w:tmpl w:val="BD527BC8"/>
    <w:lvl w:ilvl="0" w:tplc="44F61C4E">
      <w:start w:val="1"/>
      <w:numFmt w:val="decimal"/>
      <w:lvlText w:val="%1)"/>
      <w:lvlJc w:val="left"/>
      <w:pPr>
        <w:ind w:left="1068" w:hanging="360"/>
      </w:pPr>
    </w:lvl>
    <w:lvl w:ilvl="1" w:tplc="63785554">
      <w:start w:val="1"/>
      <w:numFmt w:val="lowerLetter"/>
      <w:lvlText w:val="%2."/>
      <w:lvlJc w:val="left"/>
      <w:pPr>
        <w:ind w:left="1788" w:hanging="360"/>
      </w:pPr>
    </w:lvl>
    <w:lvl w:ilvl="2" w:tplc="00E227A6">
      <w:start w:val="1"/>
      <w:numFmt w:val="lowerRoman"/>
      <w:lvlText w:val="%3."/>
      <w:lvlJc w:val="right"/>
      <w:pPr>
        <w:ind w:left="2508" w:hanging="180"/>
      </w:pPr>
    </w:lvl>
    <w:lvl w:ilvl="3" w:tplc="7C44CBE6">
      <w:start w:val="1"/>
      <w:numFmt w:val="decimal"/>
      <w:lvlText w:val="%4."/>
      <w:lvlJc w:val="left"/>
      <w:pPr>
        <w:ind w:left="3228" w:hanging="360"/>
      </w:pPr>
    </w:lvl>
    <w:lvl w:ilvl="4" w:tplc="B9BC0F82">
      <w:start w:val="1"/>
      <w:numFmt w:val="lowerLetter"/>
      <w:lvlText w:val="%5."/>
      <w:lvlJc w:val="left"/>
      <w:pPr>
        <w:ind w:left="3948" w:hanging="360"/>
      </w:pPr>
    </w:lvl>
    <w:lvl w:ilvl="5" w:tplc="5398522A">
      <w:start w:val="1"/>
      <w:numFmt w:val="lowerRoman"/>
      <w:lvlText w:val="%6."/>
      <w:lvlJc w:val="right"/>
      <w:pPr>
        <w:ind w:left="4668" w:hanging="180"/>
      </w:pPr>
    </w:lvl>
    <w:lvl w:ilvl="6" w:tplc="6CB84F80">
      <w:start w:val="1"/>
      <w:numFmt w:val="decimal"/>
      <w:lvlText w:val="%7."/>
      <w:lvlJc w:val="left"/>
      <w:pPr>
        <w:ind w:left="5388" w:hanging="360"/>
      </w:pPr>
    </w:lvl>
    <w:lvl w:ilvl="7" w:tplc="55CAAC4E">
      <w:start w:val="1"/>
      <w:numFmt w:val="lowerLetter"/>
      <w:lvlText w:val="%8."/>
      <w:lvlJc w:val="left"/>
      <w:pPr>
        <w:ind w:left="6108" w:hanging="360"/>
      </w:pPr>
    </w:lvl>
    <w:lvl w:ilvl="8" w:tplc="D700B0BA">
      <w:start w:val="1"/>
      <w:numFmt w:val="lowerRoman"/>
      <w:lvlText w:val="%9."/>
      <w:lvlJc w:val="right"/>
      <w:pPr>
        <w:ind w:left="6828" w:hanging="180"/>
      </w:pPr>
    </w:lvl>
  </w:abstractNum>
  <w:abstractNum w:abstractNumId="28">
    <w:nsid w:val="751D2669"/>
    <w:multiLevelType w:val="hybridMultilevel"/>
    <w:tmpl w:val="7046ABB0"/>
    <w:lvl w:ilvl="0" w:tplc="1F8C8AE8">
      <w:start w:val="1"/>
      <w:numFmt w:val="decimal"/>
      <w:lvlText w:val="%1)"/>
      <w:lvlJc w:val="left"/>
      <w:pPr>
        <w:ind w:left="1068" w:hanging="360"/>
      </w:pPr>
    </w:lvl>
    <w:lvl w:ilvl="1" w:tplc="70F6F07E">
      <w:start w:val="1"/>
      <w:numFmt w:val="lowerLetter"/>
      <w:lvlText w:val="%2."/>
      <w:lvlJc w:val="left"/>
      <w:pPr>
        <w:ind w:left="1788" w:hanging="360"/>
      </w:pPr>
    </w:lvl>
    <w:lvl w:ilvl="2" w:tplc="A5D20FA8">
      <w:start w:val="1"/>
      <w:numFmt w:val="lowerRoman"/>
      <w:lvlText w:val="%3."/>
      <w:lvlJc w:val="right"/>
      <w:pPr>
        <w:ind w:left="2508" w:hanging="180"/>
      </w:pPr>
    </w:lvl>
    <w:lvl w:ilvl="3" w:tplc="22628084">
      <w:start w:val="1"/>
      <w:numFmt w:val="decimal"/>
      <w:lvlText w:val="%4."/>
      <w:lvlJc w:val="left"/>
      <w:pPr>
        <w:ind w:left="3228" w:hanging="360"/>
      </w:pPr>
    </w:lvl>
    <w:lvl w:ilvl="4" w:tplc="A970B2C8">
      <w:start w:val="1"/>
      <w:numFmt w:val="lowerLetter"/>
      <w:lvlText w:val="%5."/>
      <w:lvlJc w:val="left"/>
      <w:pPr>
        <w:ind w:left="3948" w:hanging="360"/>
      </w:pPr>
    </w:lvl>
    <w:lvl w:ilvl="5" w:tplc="3954C6CA">
      <w:start w:val="1"/>
      <w:numFmt w:val="lowerRoman"/>
      <w:lvlText w:val="%6."/>
      <w:lvlJc w:val="right"/>
      <w:pPr>
        <w:ind w:left="4668" w:hanging="180"/>
      </w:pPr>
    </w:lvl>
    <w:lvl w:ilvl="6" w:tplc="E856D7FE">
      <w:start w:val="1"/>
      <w:numFmt w:val="decimal"/>
      <w:lvlText w:val="%7."/>
      <w:lvlJc w:val="left"/>
      <w:pPr>
        <w:ind w:left="5388" w:hanging="360"/>
      </w:pPr>
    </w:lvl>
    <w:lvl w:ilvl="7" w:tplc="C79E8498">
      <w:start w:val="1"/>
      <w:numFmt w:val="lowerLetter"/>
      <w:lvlText w:val="%8."/>
      <w:lvlJc w:val="left"/>
      <w:pPr>
        <w:ind w:left="6108" w:hanging="360"/>
      </w:pPr>
    </w:lvl>
    <w:lvl w:ilvl="8" w:tplc="1D7C8616">
      <w:start w:val="1"/>
      <w:numFmt w:val="lowerRoman"/>
      <w:lvlText w:val="%9."/>
      <w:lvlJc w:val="right"/>
      <w:pPr>
        <w:ind w:left="6828" w:hanging="180"/>
      </w:pPr>
    </w:lvl>
  </w:abstractNum>
  <w:abstractNum w:abstractNumId="29">
    <w:nsid w:val="757F5EC3"/>
    <w:multiLevelType w:val="hybridMultilevel"/>
    <w:tmpl w:val="2CF06E82"/>
    <w:lvl w:ilvl="0" w:tplc="DB063206">
      <w:start w:val="2"/>
      <w:numFmt w:val="decimal"/>
      <w:lvlText w:val="%1)"/>
      <w:lvlJc w:val="left"/>
      <w:pPr>
        <w:ind w:left="1070" w:hanging="360"/>
      </w:pPr>
    </w:lvl>
    <w:lvl w:ilvl="1" w:tplc="668ED9FA">
      <w:start w:val="1"/>
      <w:numFmt w:val="lowerLetter"/>
      <w:lvlText w:val="%2."/>
      <w:lvlJc w:val="left"/>
      <w:pPr>
        <w:ind w:left="1790" w:hanging="360"/>
      </w:pPr>
    </w:lvl>
    <w:lvl w:ilvl="2" w:tplc="E2F6957A">
      <w:start w:val="1"/>
      <w:numFmt w:val="lowerRoman"/>
      <w:lvlText w:val="%3."/>
      <w:lvlJc w:val="right"/>
      <w:pPr>
        <w:ind w:left="2510" w:hanging="180"/>
      </w:pPr>
    </w:lvl>
    <w:lvl w:ilvl="3" w:tplc="E730CB36">
      <w:start w:val="1"/>
      <w:numFmt w:val="decimal"/>
      <w:lvlText w:val="%4."/>
      <w:lvlJc w:val="left"/>
      <w:pPr>
        <w:ind w:left="3230" w:hanging="360"/>
      </w:pPr>
    </w:lvl>
    <w:lvl w:ilvl="4" w:tplc="6558522E">
      <w:start w:val="1"/>
      <w:numFmt w:val="lowerLetter"/>
      <w:lvlText w:val="%5."/>
      <w:lvlJc w:val="left"/>
      <w:pPr>
        <w:ind w:left="3950" w:hanging="360"/>
      </w:pPr>
    </w:lvl>
    <w:lvl w:ilvl="5" w:tplc="1240710E">
      <w:start w:val="1"/>
      <w:numFmt w:val="lowerRoman"/>
      <w:lvlText w:val="%6."/>
      <w:lvlJc w:val="right"/>
      <w:pPr>
        <w:ind w:left="4670" w:hanging="180"/>
      </w:pPr>
    </w:lvl>
    <w:lvl w:ilvl="6" w:tplc="C74402B2">
      <w:start w:val="1"/>
      <w:numFmt w:val="decimal"/>
      <w:lvlText w:val="%7."/>
      <w:lvlJc w:val="left"/>
      <w:pPr>
        <w:ind w:left="5390" w:hanging="360"/>
      </w:pPr>
    </w:lvl>
    <w:lvl w:ilvl="7" w:tplc="DA3CD142">
      <w:start w:val="1"/>
      <w:numFmt w:val="lowerLetter"/>
      <w:lvlText w:val="%8."/>
      <w:lvlJc w:val="left"/>
      <w:pPr>
        <w:ind w:left="6110" w:hanging="360"/>
      </w:pPr>
    </w:lvl>
    <w:lvl w:ilvl="8" w:tplc="6C14A1F0">
      <w:start w:val="1"/>
      <w:numFmt w:val="lowerRoman"/>
      <w:lvlText w:val="%9."/>
      <w:lvlJc w:val="right"/>
      <w:pPr>
        <w:ind w:left="6830" w:hanging="180"/>
      </w:pPr>
    </w:lvl>
  </w:abstractNum>
  <w:abstractNum w:abstractNumId="30">
    <w:nsid w:val="77DE4D95"/>
    <w:multiLevelType w:val="hybridMultilevel"/>
    <w:tmpl w:val="41863E40"/>
    <w:lvl w:ilvl="0" w:tplc="8356F0F2">
      <w:start w:val="1"/>
      <w:numFmt w:val="decimal"/>
      <w:lvlText w:val="%1)"/>
      <w:lvlJc w:val="left"/>
      <w:pPr>
        <w:ind w:left="1143" w:hanging="360"/>
      </w:pPr>
    </w:lvl>
    <w:lvl w:ilvl="1" w:tplc="37A8880A">
      <w:start w:val="1"/>
      <w:numFmt w:val="lowerLetter"/>
      <w:lvlText w:val="%2."/>
      <w:lvlJc w:val="left"/>
      <w:pPr>
        <w:ind w:left="1863" w:hanging="360"/>
      </w:pPr>
    </w:lvl>
    <w:lvl w:ilvl="2" w:tplc="60E23670">
      <w:start w:val="1"/>
      <w:numFmt w:val="lowerRoman"/>
      <w:lvlText w:val="%3."/>
      <w:lvlJc w:val="right"/>
      <w:pPr>
        <w:ind w:left="2583" w:hanging="180"/>
      </w:pPr>
    </w:lvl>
    <w:lvl w:ilvl="3" w:tplc="DB8C09D2">
      <w:start w:val="1"/>
      <w:numFmt w:val="decimal"/>
      <w:lvlText w:val="%4."/>
      <w:lvlJc w:val="left"/>
      <w:pPr>
        <w:ind w:left="3303" w:hanging="360"/>
      </w:pPr>
    </w:lvl>
    <w:lvl w:ilvl="4" w:tplc="128862EE">
      <w:start w:val="1"/>
      <w:numFmt w:val="lowerLetter"/>
      <w:lvlText w:val="%5."/>
      <w:lvlJc w:val="left"/>
      <w:pPr>
        <w:ind w:left="4023" w:hanging="360"/>
      </w:pPr>
    </w:lvl>
    <w:lvl w:ilvl="5" w:tplc="E01C38F2">
      <w:start w:val="1"/>
      <w:numFmt w:val="lowerRoman"/>
      <w:lvlText w:val="%6."/>
      <w:lvlJc w:val="right"/>
      <w:pPr>
        <w:ind w:left="4743" w:hanging="180"/>
      </w:pPr>
    </w:lvl>
    <w:lvl w:ilvl="6" w:tplc="EC2E2ACC">
      <w:start w:val="1"/>
      <w:numFmt w:val="decimal"/>
      <w:lvlText w:val="%7."/>
      <w:lvlJc w:val="left"/>
      <w:pPr>
        <w:ind w:left="5463" w:hanging="360"/>
      </w:pPr>
    </w:lvl>
    <w:lvl w:ilvl="7" w:tplc="4C9689A0">
      <w:start w:val="1"/>
      <w:numFmt w:val="lowerLetter"/>
      <w:lvlText w:val="%8."/>
      <w:lvlJc w:val="left"/>
      <w:pPr>
        <w:ind w:left="6183" w:hanging="360"/>
      </w:pPr>
    </w:lvl>
    <w:lvl w:ilvl="8" w:tplc="5008B038">
      <w:start w:val="1"/>
      <w:numFmt w:val="lowerRoman"/>
      <w:lvlText w:val="%9."/>
      <w:lvlJc w:val="right"/>
      <w:pPr>
        <w:ind w:left="6903" w:hanging="180"/>
      </w:pPr>
    </w:lvl>
  </w:abstractNum>
  <w:abstractNum w:abstractNumId="31">
    <w:nsid w:val="7B7746C9"/>
    <w:multiLevelType w:val="hybridMultilevel"/>
    <w:tmpl w:val="A6883FF6"/>
    <w:lvl w:ilvl="0" w:tplc="1E80852C">
      <w:start w:val="4"/>
      <w:numFmt w:val="decimal"/>
      <w:lvlText w:val="%1)"/>
      <w:lvlJc w:val="left"/>
      <w:pPr>
        <w:ind w:left="1070" w:hanging="360"/>
      </w:pPr>
    </w:lvl>
    <w:lvl w:ilvl="1" w:tplc="6F4424FE">
      <w:start w:val="1"/>
      <w:numFmt w:val="lowerLetter"/>
      <w:lvlText w:val="%2."/>
      <w:lvlJc w:val="left"/>
      <w:pPr>
        <w:ind w:left="1790" w:hanging="360"/>
      </w:pPr>
    </w:lvl>
    <w:lvl w:ilvl="2" w:tplc="98A435F4">
      <w:start w:val="1"/>
      <w:numFmt w:val="lowerRoman"/>
      <w:lvlText w:val="%3."/>
      <w:lvlJc w:val="right"/>
      <w:pPr>
        <w:ind w:left="2510" w:hanging="180"/>
      </w:pPr>
    </w:lvl>
    <w:lvl w:ilvl="3" w:tplc="2E6C66C0">
      <w:start w:val="1"/>
      <w:numFmt w:val="decimal"/>
      <w:lvlText w:val="%4."/>
      <w:lvlJc w:val="left"/>
      <w:pPr>
        <w:ind w:left="3230" w:hanging="360"/>
      </w:pPr>
    </w:lvl>
    <w:lvl w:ilvl="4" w:tplc="3140B2CC">
      <w:start w:val="1"/>
      <w:numFmt w:val="lowerLetter"/>
      <w:lvlText w:val="%5."/>
      <w:lvlJc w:val="left"/>
      <w:pPr>
        <w:ind w:left="3950" w:hanging="360"/>
      </w:pPr>
    </w:lvl>
    <w:lvl w:ilvl="5" w:tplc="EE5E3994">
      <w:start w:val="1"/>
      <w:numFmt w:val="lowerRoman"/>
      <w:lvlText w:val="%6."/>
      <w:lvlJc w:val="right"/>
      <w:pPr>
        <w:ind w:left="4670" w:hanging="180"/>
      </w:pPr>
    </w:lvl>
    <w:lvl w:ilvl="6" w:tplc="5EBE39EE">
      <w:start w:val="1"/>
      <w:numFmt w:val="decimal"/>
      <w:lvlText w:val="%7."/>
      <w:lvlJc w:val="left"/>
      <w:pPr>
        <w:ind w:left="5390" w:hanging="360"/>
      </w:pPr>
    </w:lvl>
    <w:lvl w:ilvl="7" w:tplc="E594DB76">
      <w:start w:val="1"/>
      <w:numFmt w:val="lowerLetter"/>
      <w:lvlText w:val="%8."/>
      <w:lvlJc w:val="left"/>
      <w:pPr>
        <w:ind w:left="6110" w:hanging="360"/>
      </w:pPr>
    </w:lvl>
    <w:lvl w:ilvl="8" w:tplc="CAB6268C">
      <w:start w:val="1"/>
      <w:numFmt w:val="lowerRoman"/>
      <w:lvlText w:val="%9."/>
      <w:lvlJc w:val="right"/>
      <w:pPr>
        <w:ind w:left="6830" w:hanging="180"/>
      </w:pPr>
    </w:lvl>
  </w:abstractNum>
  <w:abstractNum w:abstractNumId="32">
    <w:nsid w:val="7D934B8A"/>
    <w:multiLevelType w:val="hybridMultilevel"/>
    <w:tmpl w:val="3E967880"/>
    <w:lvl w:ilvl="0" w:tplc="2DD84488">
      <w:start w:val="1"/>
      <w:numFmt w:val="decimal"/>
      <w:lvlText w:val="%1)"/>
      <w:lvlJc w:val="left"/>
      <w:pPr>
        <w:ind w:left="1070" w:hanging="360"/>
      </w:pPr>
    </w:lvl>
    <w:lvl w:ilvl="1" w:tplc="9502DFB4">
      <w:start w:val="1"/>
      <w:numFmt w:val="lowerLetter"/>
      <w:lvlText w:val="%2."/>
      <w:lvlJc w:val="left"/>
      <w:pPr>
        <w:ind w:left="1800" w:hanging="360"/>
      </w:pPr>
    </w:lvl>
    <w:lvl w:ilvl="2" w:tplc="87068BA2">
      <w:start w:val="1"/>
      <w:numFmt w:val="lowerRoman"/>
      <w:lvlText w:val="%3."/>
      <w:lvlJc w:val="right"/>
      <w:pPr>
        <w:ind w:left="2520" w:hanging="180"/>
      </w:pPr>
    </w:lvl>
    <w:lvl w:ilvl="3" w:tplc="3C1C81BC">
      <w:start w:val="1"/>
      <w:numFmt w:val="decimal"/>
      <w:lvlText w:val="%4."/>
      <w:lvlJc w:val="left"/>
      <w:pPr>
        <w:ind w:left="3240" w:hanging="360"/>
      </w:pPr>
    </w:lvl>
    <w:lvl w:ilvl="4" w:tplc="82462FE2">
      <w:start w:val="1"/>
      <w:numFmt w:val="lowerLetter"/>
      <w:lvlText w:val="%5."/>
      <w:lvlJc w:val="left"/>
      <w:pPr>
        <w:ind w:left="3960" w:hanging="360"/>
      </w:pPr>
    </w:lvl>
    <w:lvl w:ilvl="5" w:tplc="387C7736">
      <w:start w:val="1"/>
      <w:numFmt w:val="lowerRoman"/>
      <w:lvlText w:val="%6."/>
      <w:lvlJc w:val="right"/>
      <w:pPr>
        <w:ind w:left="4680" w:hanging="180"/>
      </w:pPr>
    </w:lvl>
    <w:lvl w:ilvl="6" w:tplc="E466BA04">
      <w:start w:val="1"/>
      <w:numFmt w:val="decimal"/>
      <w:lvlText w:val="%7."/>
      <w:lvlJc w:val="left"/>
      <w:pPr>
        <w:ind w:left="5400" w:hanging="360"/>
      </w:pPr>
    </w:lvl>
    <w:lvl w:ilvl="7" w:tplc="A436277A">
      <w:start w:val="1"/>
      <w:numFmt w:val="lowerLetter"/>
      <w:lvlText w:val="%8."/>
      <w:lvlJc w:val="left"/>
      <w:pPr>
        <w:ind w:left="6120" w:hanging="360"/>
      </w:pPr>
    </w:lvl>
    <w:lvl w:ilvl="8" w:tplc="D7905B60">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4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4"/>
  </w:num>
  <w:num w:numId="10">
    <w:abstractNumId w:val="17"/>
  </w:num>
  <w:num w:numId="11">
    <w:abstractNumId w:val="3"/>
  </w:num>
  <w:num w:numId="12">
    <w:abstractNumId w:val="1"/>
  </w:num>
  <w:num w:numId="13">
    <w:abstractNumId w:val="9"/>
  </w:num>
  <w:num w:numId="14">
    <w:abstractNumId w:val="28"/>
  </w:num>
  <w:num w:numId="15">
    <w:abstractNumId w:val="7"/>
  </w:num>
  <w:num w:numId="16">
    <w:abstractNumId w:val="12"/>
  </w:num>
  <w:num w:numId="17">
    <w:abstractNumId w:val="19"/>
  </w:num>
  <w:num w:numId="18">
    <w:abstractNumId w:val="26"/>
  </w:num>
  <w:num w:numId="19">
    <w:abstractNumId w:val="29"/>
  </w:num>
  <w:num w:numId="20">
    <w:abstractNumId w:val="27"/>
  </w:num>
  <w:num w:numId="21">
    <w:abstractNumId w:val="32"/>
  </w:num>
  <w:num w:numId="22">
    <w:abstractNumId w:val="25"/>
  </w:num>
  <w:num w:numId="23">
    <w:abstractNumId w:val="31"/>
  </w:num>
  <w:num w:numId="24">
    <w:abstractNumId w:val="30"/>
  </w:num>
  <w:num w:numId="25">
    <w:abstractNumId w:val="24"/>
  </w:num>
  <w:num w:numId="26">
    <w:abstractNumId w:val="23"/>
  </w:num>
  <w:num w:numId="27">
    <w:abstractNumId w:val="5"/>
  </w:num>
  <w:num w:numId="28">
    <w:abstractNumId w:val="8"/>
  </w:num>
  <w:num w:numId="29">
    <w:abstractNumId w:val="0"/>
  </w:num>
  <w:num w:numId="30">
    <w:abstractNumId w:val="10"/>
  </w:num>
  <w:num w:numId="31">
    <w:abstractNumId w:val="20"/>
  </w:num>
  <w:num w:numId="32">
    <w:abstractNumId w:val="14"/>
  </w:num>
  <w:num w:numId="3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4E"/>
    <w:rsid w:val="00010178"/>
    <w:rsid w:val="00012B1A"/>
    <w:rsid w:val="0001385D"/>
    <w:rsid w:val="00035402"/>
    <w:rsid w:val="00035F87"/>
    <w:rsid w:val="00051F63"/>
    <w:rsid w:val="00056D04"/>
    <w:rsid w:val="00057557"/>
    <w:rsid w:val="00061BC9"/>
    <w:rsid w:val="00066458"/>
    <w:rsid w:val="0007216C"/>
    <w:rsid w:val="00072CBA"/>
    <w:rsid w:val="00075D41"/>
    <w:rsid w:val="00083F03"/>
    <w:rsid w:val="00096DCB"/>
    <w:rsid w:val="000B5FB0"/>
    <w:rsid w:val="000E04B7"/>
    <w:rsid w:val="000E27BC"/>
    <w:rsid w:val="000E2A49"/>
    <w:rsid w:val="000E7302"/>
    <w:rsid w:val="00100985"/>
    <w:rsid w:val="001038DA"/>
    <w:rsid w:val="00116810"/>
    <w:rsid w:val="001177C7"/>
    <w:rsid w:val="0012002C"/>
    <w:rsid w:val="0012131A"/>
    <w:rsid w:val="00123EFA"/>
    <w:rsid w:val="00125D99"/>
    <w:rsid w:val="00130315"/>
    <w:rsid w:val="00137D06"/>
    <w:rsid w:val="0014132F"/>
    <w:rsid w:val="00146CA4"/>
    <w:rsid w:val="00160056"/>
    <w:rsid w:val="00162D18"/>
    <w:rsid w:val="001648D4"/>
    <w:rsid w:val="00167557"/>
    <w:rsid w:val="00167F11"/>
    <w:rsid w:val="00171C75"/>
    <w:rsid w:val="0017307A"/>
    <w:rsid w:val="0018023A"/>
    <w:rsid w:val="0018150D"/>
    <w:rsid w:val="00183047"/>
    <w:rsid w:val="001839DA"/>
    <w:rsid w:val="0019019D"/>
    <w:rsid w:val="001903D9"/>
    <w:rsid w:val="0019041F"/>
    <w:rsid w:val="0019508C"/>
    <w:rsid w:val="001A39D7"/>
    <w:rsid w:val="001B1AA5"/>
    <w:rsid w:val="001B45FF"/>
    <w:rsid w:val="001B5C28"/>
    <w:rsid w:val="001C10F1"/>
    <w:rsid w:val="001C58BB"/>
    <w:rsid w:val="001D2678"/>
    <w:rsid w:val="001D3D72"/>
    <w:rsid w:val="001D7B51"/>
    <w:rsid w:val="001E001A"/>
    <w:rsid w:val="001E347E"/>
    <w:rsid w:val="001E5445"/>
    <w:rsid w:val="001E5B2B"/>
    <w:rsid w:val="001F0DD9"/>
    <w:rsid w:val="001F7310"/>
    <w:rsid w:val="00207914"/>
    <w:rsid w:val="00213152"/>
    <w:rsid w:val="002132EB"/>
    <w:rsid w:val="00220494"/>
    <w:rsid w:val="002217D3"/>
    <w:rsid w:val="00223DE2"/>
    <w:rsid w:val="002245BC"/>
    <w:rsid w:val="0023048F"/>
    <w:rsid w:val="00231B9E"/>
    <w:rsid w:val="00234CA0"/>
    <w:rsid w:val="0024471C"/>
    <w:rsid w:val="00266AD9"/>
    <w:rsid w:val="00273962"/>
    <w:rsid w:val="00274A27"/>
    <w:rsid w:val="00284EAD"/>
    <w:rsid w:val="00294393"/>
    <w:rsid w:val="002A1859"/>
    <w:rsid w:val="002B5BC4"/>
    <w:rsid w:val="002B7F03"/>
    <w:rsid w:val="002C08F7"/>
    <w:rsid w:val="002C2AB3"/>
    <w:rsid w:val="002C4028"/>
    <w:rsid w:val="002C6822"/>
    <w:rsid w:val="002D0DBC"/>
    <w:rsid w:val="002D5DAD"/>
    <w:rsid w:val="002E2E62"/>
    <w:rsid w:val="002E499D"/>
    <w:rsid w:val="002F1C81"/>
    <w:rsid w:val="002F4F0C"/>
    <w:rsid w:val="002F7AE3"/>
    <w:rsid w:val="00300C1B"/>
    <w:rsid w:val="00301847"/>
    <w:rsid w:val="00301AA0"/>
    <w:rsid w:val="00303C46"/>
    <w:rsid w:val="00312D70"/>
    <w:rsid w:val="003130F1"/>
    <w:rsid w:val="003178C3"/>
    <w:rsid w:val="003202D0"/>
    <w:rsid w:val="00327691"/>
    <w:rsid w:val="00327B31"/>
    <w:rsid w:val="00327C7A"/>
    <w:rsid w:val="003341F7"/>
    <w:rsid w:val="00341EC5"/>
    <w:rsid w:val="003441E4"/>
    <w:rsid w:val="00344A86"/>
    <w:rsid w:val="00345F57"/>
    <w:rsid w:val="0035407F"/>
    <w:rsid w:val="00354746"/>
    <w:rsid w:val="0036351A"/>
    <w:rsid w:val="00384BD5"/>
    <w:rsid w:val="00391D36"/>
    <w:rsid w:val="00396E6B"/>
    <w:rsid w:val="00397E45"/>
    <w:rsid w:val="003A6B8E"/>
    <w:rsid w:val="003B5E7C"/>
    <w:rsid w:val="003C2B9E"/>
    <w:rsid w:val="003C37EC"/>
    <w:rsid w:val="003D21A8"/>
    <w:rsid w:val="003D55EA"/>
    <w:rsid w:val="003E00DF"/>
    <w:rsid w:val="003E45E0"/>
    <w:rsid w:val="003E6799"/>
    <w:rsid w:val="003E6D0A"/>
    <w:rsid w:val="003E7EC2"/>
    <w:rsid w:val="0040491D"/>
    <w:rsid w:val="00404B7F"/>
    <w:rsid w:val="00405EB0"/>
    <w:rsid w:val="00407E2B"/>
    <w:rsid w:val="00411B8C"/>
    <w:rsid w:val="004202AF"/>
    <w:rsid w:val="004255A9"/>
    <w:rsid w:val="0042659B"/>
    <w:rsid w:val="00430FB5"/>
    <w:rsid w:val="00434FCE"/>
    <w:rsid w:val="00441E90"/>
    <w:rsid w:val="00445C7A"/>
    <w:rsid w:val="0045358C"/>
    <w:rsid w:val="00457861"/>
    <w:rsid w:val="00457F52"/>
    <w:rsid w:val="00460889"/>
    <w:rsid w:val="00460B63"/>
    <w:rsid w:val="00460F3B"/>
    <w:rsid w:val="00466621"/>
    <w:rsid w:val="0047198C"/>
    <w:rsid w:val="00474734"/>
    <w:rsid w:val="00475047"/>
    <w:rsid w:val="004816E0"/>
    <w:rsid w:val="0048357C"/>
    <w:rsid w:val="00483B08"/>
    <w:rsid w:val="004903D2"/>
    <w:rsid w:val="004916D2"/>
    <w:rsid w:val="00491E41"/>
    <w:rsid w:val="004A0E93"/>
    <w:rsid w:val="004B18AE"/>
    <w:rsid w:val="004B2474"/>
    <w:rsid w:val="004B7369"/>
    <w:rsid w:val="004D74D0"/>
    <w:rsid w:val="004D7689"/>
    <w:rsid w:val="004E09B0"/>
    <w:rsid w:val="004E7049"/>
    <w:rsid w:val="0050591B"/>
    <w:rsid w:val="0050663F"/>
    <w:rsid w:val="00526790"/>
    <w:rsid w:val="0053446E"/>
    <w:rsid w:val="00540138"/>
    <w:rsid w:val="005411EA"/>
    <w:rsid w:val="0054388E"/>
    <w:rsid w:val="00544763"/>
    <w:rsid w:val="00545567"/>
    <w:rsid w:val="00553398"/>
    <w:rsid w:val="005638F8"/>
    <w:rsid w:val="00586F3E"/>
    <w:rsid w:val="00594A5D"/>
    <w:rsid w:val="00595056"/>
    <w:rsid w:val="005957CA"/>
    <w:rsid w:val="005A57CD"/>
    <w:rsid w:val="005A68BD"/>
    <w:rsid w:val="005A6E71"/>
    <w:rsid w:val="005B146A"/>
    <w:rsid w:val="005B6E06"/>
    <w:rsid w:val="005C38FA"/>
    <w:rsid w:val="005C54DF"/>
    <w:rsid w:val="005E00A3"/>
    <w:rsid w:val="005E3B58"/>
    <w:rsid w:val="005F65CC"/>
    <w:rsid w:val="006068EC"/>
    <w:rsid w:val="006226E7"/>
    <w:rsid w:val="00623E9D"/>
    <w:rsid w:val="00625EEC"/>
    <w:rsid w:val="00626AD7"/>
    <w:rsid w:val="0064181B"/>
    <w:rsid w:val="00642030"/>
    <w:rsid w:val="00644B27"/>
    <w:rsid w:val="00647BF0"/>
    <w:rsid w:val="00651E22"/>
    <w:rsid w:val="00661666"/>
    <w:rsid w:val="00662F26"/>
    <w:rsid w:val="00665E06"/>
    <w:rsid w:val="00670A90"/>
    <w:rsid w:val="006731A8"/>
    <w:rsid w:val="00675FF9"/>
    <w:rsid w:val="0067750B"/>
    <w:rsid w:val="00681040"/>
    <w:rsid w:val="0068117A"/>
    <w:rsid w:val="006844ED"/>
    <w:rsid w:val="006862E6"/>
    <w:rsid w:val="00695EC8"/>
    <w:rsid w:val="006A17AF"/>
    <w:rsid w:val="006A3D3B"/>
    <w:rsid w:val="006A3F95"/>
    <w:rsid w:val="006A67FF"/>
    <w:rsid w:val="006C62B1"/>
    <w:rsid w:val="006E24B3"/>
    <w:rsid w:val="006E25C4"/>
    <w:rsid w:val="006F4449"/>
    <w:rsid w:val="006F5575"/>
    <w:rsid w:val="00703798"/>
    <w:rsid w:val="0070475D"/>
    <w:rsid w:val="00705F59"/>
    <w:rsid w:val="0070647B"/>
    <w:rsid w:val="0071520A"/>
    <w:rsid w:val="0071590C"/>
    <w:rsid w:val="007173DF"/>
    <w:rsid w:val="00726C8E"/>
    <w:rsid w:val="00730416"/>
    <w:rsid w:val="00730688"/>
    <w:rsid w:val="007345F3"/>
    <w:rsid w:val="00734DD9"/>
    <w:rsid w:val="00735472"/>
    <w:rsid w:val="00736E47"/>
    <w:rsid w:val="00737A34"/>
    <w:rsid w:val="00747FAC"/>
    <w:rsid w:val="007517D2"/>
    <w:rsid w:val="00752324"/>
    <w:rsid w:val="0075248F"/>
    <w:rsid w:val="007572E6"/>
    <w:rsid w:val="00763EF2"/>
    <w:rsid w:val="0076752D"/>
    <w:rsid w:val="0077187D"/>
    <w:rsid w:val="00785E89"/>
    <w:rsid w:val="0078794D"/>
    <w:rsid w:val="00787A4E"/>
    <w:rsid w:val="007907C8"/>
    <w:rsid w:val="007943C4"/>
    <w:rsid w:val="007950CA"/>
    <w:rsid w:val="00795245"/>
    <w:rsid w:val="007B1ECB"/>
    <w:rsid w:val="007B5FA1"/>
    <w:rsid w:val="007B7561"/>
    <w:rsid w:val="007D3EA2"/>
    <w:rsid w:val="007D73E6"/>
    <w:rsid w:val="007D7742"/>
    <w:rsid w:val="007E0395"/>
    <w:rsid w:val="007F34AC"/>
    <w:rsid w:val="00803236"/>
    <w:rsid w:val="00811901"/>
    <w:rsid w:val="00811BC6"/>
    <w:rsid w:val="0081788A"/>
    <w:rsid w:val="008268E2"/>
    <w:rsid w:val="0083224D"/>
    <w:rsid w:val="00833B86"/>
    <w:rsid w:val="00841567"/>
    <w:rsid w:val="00844546"/>
    <w:rsid w:val="00845C8D"/>
    <w:rsid w:val="00847174"/>
    <w:rsid w:val="00853D0A"/>
    <w:rsid w:val="00854C2D"/>
    <w:rsid w:val="0085522E"/>
    <w:rsid w:val="00874ACF"/>
    <w:rsid w:val="00883EE2"/>
    <w:rsid w:val="008854C8"/>
    <w:rsid w:val="008903C2"/>
    <w:rsid w:val="0089662B"/>
    <w:rsid w:val="008A3CE3"/>
    <w:rsid w:val="008A4F35"/>
    <w:rsid w:val="008A7C02"/>
    <w:rsid w:val="008B4999"/>
    <w:rsid w:val="008B5AB3"/>
    <w:rsid w:val="008B6A68"/>
    <w:rsid w:val="008B7FD0"/>
    <w:rsid w:val="008C2D84"/>
    <w:rsid w:val="008C4F3E"/>
    <w:rsid w:val="008D7360"/>
    <w:rsid w:val="008F067D"/>
    <w:rsid w:val="008F7604"/>
    <w:rsid w:val="00905389"/>
    <w:rsid w:val="00906B15"/>
    <w:rsid w:val="00910234"/>
    <w:rsid w:val="00913104"/>
    <w:rsid w:val="00916987"/>
    <w:rsid w:val="009174E6"/>
    <w:rsid w:val="0092083B"/>
    <w:rsid w:val="009247AF"/>
    <w:rsid w:val="00926550"/>
    <w:rsid w:val="0094383D"/>
    <w:rsid w:val="009462A9"/>
    <w:rsid w:val="00955CB1"/>
    <w:rsid w:val="009618D3"/>
    <w:rsid w:val="00965B5C"/>
    <w:rsid w:val="00970857"/>
    <w:rsid w:val="00971203"/>
    <w:rsid w:val="009716B0"/>
    <w:rsid w:val="0097359A"/>
    <w:rsid w:val="00973E1D"/>
    <w:rsid w:val="009834A8"/>
    <w:rsid w:val="009A0734"/>
    <w:rsid w:val="009A09DC"/>
    <w:rsid w:val="009A5017"/>
    <w:rsid w:val="009C316A"/>
    <w:rsid w:val="009C7C32"/>
    <w:rsid w:val="009D59CD"/>
    <w:rsid w:val="009E0111"/>
    <w:rsid w:val="009E298B"/>
    <w:rsid w:val="009E3B8F"/>
    <w:rsid w:val="009E620C"/>
    <w:rsid w:val="009E7B7D"/>
    <w:rsid w:val="009F1705"/>
    <w:rsid w:val="00A1536B"/>
    <w:rsid w:val="00A2225C"/>
    <w:rsid w:val="00A24DEF"/>
    <w:rsid w:val="00A302D9"/>
    <w:rsid w:val="00A30550"/>
    <w:rsid w:val="00A30A08"/>
    <w:rsid w:val="00A32BE1"/>
    <w:rsid w:val="00A33909"/>
    <w:rsid w:val="00A3452C"/>
    <w:rsid w:val="00A43310"/>
    <w:rsid w:val="00A45520"/>
    <w:rsid w:val="00A46EDC"/>
    <w:rsid w:val="00A47EC6"/>
    <w:rsid w:val="00A530CD"/>
    <w:rsid w:val="00A57AE9"/>
    <w:rsid w:val="00A64843"/>
    <w:rsid w:val="00A66777"/>
    <w:rsid w:val="00A76070"/>
    <w:rsid w:val="00A76976"/>
    <w:rsid w:val="00A817AD"/>
    <w:rsid w:val="00A82F02"/>
    <w:rsid w:val="00A93E0B"/>
    <w:rsid w:val="00A952D6"/>
    <w:rsid w:val="00A95BF3"/>
    <w:rsid w:val="00A9784E"/>
    <w:rsid w:val="00AA009F"/>
    <w:rsid w:val="00AA1BA0"/>
    <w:rsid w:val="00AA495C"/>
    <w:rsid w:val="00AA4DAB"/>
    <w:rsid w:val="00AB6B93"/>
    <w:rsid w:val="00AC2E6A"/>
    <w:rsid w:val="00AC5623"/>
    <w:rsid w:val="00AC71C6"/>
    <w:rsid w:val="00AE6BA6"/>
    <w:rsid w:val="00AF24EE"/>
    <w:rsid w:val="00AF30B9"/>
    <w:rsid w:val="00AF4581"/>
    <w:rsid w:val="00AF53D5"/>
    <w:rsid w:val="00B05048"/>
    <w:rsid w:val="00B06455"/>
    <w:rsid w:val="00B11821"/>
    <w:rsid w:val="00B1425F"/>
    <w:rsid w:val="00B168B7"/>
    <w:rsid w:val="00B175EE"/>
    <w:rsid w:val="00B20A55"/>
    <w:rsid w:val="00B24AC9"/>
    <w:rsid w:val="00B26B4D"/>
    <w:rsid w:val="00B47338"/>
    <w:rsid w:val="00B52AE4"/>
    <w:rsid w:val="00B55B72"/>
    <w:rsid w:val="00B66D57"/>
    <w:rsid w:val="00B67646"/>
    <w:rsid w:val="00B80950"/>
    <w:rsid w:val="00B90D6F"/>
    <w:rsid w:val="00B9278E"/>
    <w:rsid w:val="00B92C89"/>
    <w:rsid w:val="00B93C6B"/>
    <w:rsid w:val="00BA09B4"/>
    <w:rsid w:val="00BA0E1C"/>
    <w:rsid w:val="00BA1721"/>
    <w:rsid w:val="00BB34C9"/>
    <w:rsid w:val="00BB509F"/>
    <w:rsid w:val="00BB64B7"/>
    <w:rsid w:val="00BB7664"/>
    <w:rsid w:val="00BB7793"/>
    <w:rsid w:val="00BC05EB"/>
    <w:rsid w:val="00BD5AB5"/>
    <w:rsid w:val="00BD69F4"/>
    <w:rsid w:val="00BE466F"/>
    <w:rsid w:val="00BE70E2"/>
    <w:rsid w:val="00C0327E"/>
    <w:rsid w:val="00C05321"/>
    <w:rsid w:val="00C11C8A"/>
    <w:rsid w:val="00C12F26"/>
    <w:rsid w:val="00C151D1"/>
    <w:rsid w:val="00C156E1"/>
    <w:rsid w:val="00C160F6"/>
    <w:rsid w:val="00C167D0"/>
    <w:rsid w:val="00C20B20"/>
    <w:rsid w:val="00C25F32"/>
    <w:rsid w:val="00C27C84"/>
    <w:rsid w:val="00C3256A"/>
    <w:rsid w:val="00C435F0"/>
    <w:rsid w:val="00C5107A"/>
    <w:rsid w:val="00C52E76"/>
    <w:rsid w:val="00C55424"/>
    <w:rsid w:val="00C555F6"/>
    <w:rsid w:val="00C57655"/>
    <w:rsid w:val="00C629CC"/>
    <w:rsid w:val="00C675B0"/>
    <w:rsid w:val="00C82A4B"/>
    <w:rsid w:val="00C92EB0"/>
    <w:rsid w:val="00C931E2"/>
    <w:rsid w:val="00CA14EB"/>
    <w:rsid w:val="00CA2DA0"/>
    <w:rsid w:val="00CB0355"/>
    <w:rsid w:val="00CB10AB"/>
    <w:rsid w:val="00CB5592"/>
    <w:rsid w:val="00CC0CC5"/>
    <w:rsid w:val="00CC14DA"/>
    <w:rsid w:val="00CD21CF"/>
    <w:rsid w:val="00CD511D"/>
    <w:rsid w:val="00CD6C09"/>
    <w:rsid w:val="00CE3B1D"/>
    <w:rsid w:val="00CF3476"/>
    <w:rsid w:val="00D0061F"/>
    <w:rsid w:val="00D01F21"/>
    <w:rsid w:val="00D02198"/>
    <w:rsid w:val="00D111C3"/>
    <w:rsid w:val="00D167B7"/>
    <w:rsid w:val="00D312F0"/>
    <w:rsid w:val="00D3144B"/>
    <w:rsid w:val="00D35928"/>
    <w:rsid w:val="00D43666"/>
    <w:rsid w:val="00D47A72"/>
    <w:rsid w:val="00D525D9"/>
    <w:rsid w:val="00D54B18"/>
    <w:rsid w:val="00D67944"/>
    <w:rsid w:val="00D71ECE"/>
    <w:rsid w:val="00D741E2"/>
    <w:rsid w:val="00D91179"/>
    <w:rsid w:val="00D9523D"/>
    <w:rsid w:val="00D953D4"/>
    <w:rsid w:val="00D9711C"/>
    <w:rsid w:val="00DA18B9"/>
    <w:rsid w:val="00DB16B6"/>
    <w:rsid w:val="00DB3C02"/>
    <w:rsid w:val="00DB64A3"/>
    <w:rsid w:val="00DC2D66"/>
    <w:rsid w:val="00DD23BF"/>
    <w:rsid w:val="00DD47D4"/>
    <w:rsid w:val="00DE3C54"/>
    <w:rsid w:val="00DE7CC9"/>
    <w:rsid w:val="00DF50A2"/>
    <w:rsid w:val="00E0015B"/>
    <w:rsid w:val="00E108CA"/>
    <w:rsid w:val="00E11488"/>
    <w:rsid w:val="00E15255"/>
    <w:rsid w:val="00E243FF"/>
    <w:rsid w:val="00E257F2"/>
    <w:rsid w:val="00E305D2"/>
    <w:rsid w:val="00E40910"/>
    <w:rsid w:val="00E47EBB"/>
    <w:rsid w:val="00E53465"/>
    <w:rsid w:val="00E53B5A"/>
    <w:rsid w:val="00E61C15"/>
    <w:rsid w:val="00E63BF9"/>
    <w:rsid w:val="00E70031"/>
    <w:rsid w:val="00E736A2"/>
    <w:rsid w:val="00E86CEB"/>
    <w:rsid w:val="00E87593"/>
    <w:rsid w:val="00E909EF"/>
    <w:rsid w:val="00E93D51"/>
    <w:rsid w:val="00EA0427"/>
    <w:rsid w:val="00EB3192"/>
    <w:rsid w:val="00EB4CA0"/>
    <w:rsid w:val="00EC1E13"/>
    <w:rsid w:val="00ED34E4"/>
    <w:rsid w:val="00ED4DB6"/>
    <w:rsid w:val="00ED5AC3"/>
    <w:rsid w:val="00EE5668"/>
    <w:rsid w:val="00EE5AC7"/>
    <w:rsid w:val="00EE726B"/>
    <w:rsid w:val="00EE7AC6"/>
    <w:rsid w:val="00EF2DBB"/>
    <w:rsid w:val="00EF4A90"/>
    <w:rsid w:val="00EF4C7B"/>
    <w:rsid w:val="00EF5AAC"/>
    <w:rsid w:val="00EF74E3"/>
    <w:rsid w:val="00F03FFA"/>
    <w:rsid w:val="00F051A1"/>
    <w:rsid w:val="00F11585"/>
    <w:rsid w:val="00F162E8"/>
    <w:rsid w:val="00F3460D"/>
    <w:rsid w:val="00F4122A"/>
    <w:rsid w:val="00F47404"/>
    <w:rsid w:val="00F514D4"/>
    <w:rsid w:val="00F547F3"/>
    <w:rsid w:val="00F64D6F"/>
    <w:rsid w:val="00F81222"/>
    <w:rsid w:val="00F81C59"/>
    <w:rsid w:val="00F841C7"/>
    <w:rsid w:val="00F9076B"/>
    <w:rsid w:val="00F92ED0"/>
    <w:rsid w:val="00F97501"/>
    <w:rsid w:val="00FA365E"/>
    <w:rsid w:val="00FA4F4B"/>
    <w:rsid w:val="00FA527D"/>
    <w:rsid w:val="00FA5FAC"/>
    <w:rsid w:val="00FB00FB"/>
    <w:rsid w:val="00FB3B18"/>
    <w:rsid w:val="00FB5B8E"/>
    <w:rsid w:val="00FC28BB"/>
    <w:rsid w:val="00FC7BCB"/>
    <w:rsid w:val="00FD01B1"/>
    <w:rsid w:val="00FD28F0"/>
    <w:rsid w:val="00FD68F5"/>
    <w:rsid w:val="00FD7240"/>
    <w:rsid w:val="00FE0644"/>
    <w:rsid w:val="00FE480A"/>
    <w:rsid w:val="00FF0A51"/>
    <w:rsid w:val="00FF2285"/>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5"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B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F53D5"/>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
    <w:unhideWhenUsed/>
    <w:qFormat/>
    <w:rsid w:val="00AF53D5"/>
    <w:pPr>
      <w:keepNext/>
      <w:keepLines/>
      <w:spacing w:before="200"/>
      <w:ind w:firstLine="709"/>
      <w:jc w:val="both"/>
      <w:outlineLvl w:val="1"/>
    </w:pPr>
    <w:rPr>
      <w:rFonts w:ascii="Cambria" w:hAnsi="Cambria"/>
      <w:b/>
      <w:bCs/>
      <w:color w:val="4F81BD"/>
      <w:sz w:val="26"/>
      <w:szCs w:val="26"/>
      <w:lang w:eastAsia="en-US"/>
    </w:rPr>
  </w:style>
  <w:style w:type="paragraph" w:styleId="30">
    <w:name w:val="heading 3"/>
    <w:basedOn w:val="a"/>
    <w:next w:val="a"/>
    <w:link w:val="31"/>
    <w:uiPriority w:val="9"/>
    <w:unhideWhenUsed/>
    <w:qFormat/>
    <w:rsid w:val="00AF53D5"/>
    <w:pPr>
      <w:keepNext/>
      <w:widowControl w:val="0"/>
      <w:autoSpaceDE w:val="0"/>
      <w:autoSpaceDN w:val="0"/>
      <w:spacing w:before="240" w:after="60"/>
      <w:outlineLvl w:val="2"/>
    </w:pPr>
    <w:rPr>
      <w:b/>
      <w:bCs/>
    </w:rPr>
  </w:style>
  <w:style w:type="paragraph" w:styleId="40">
    <w:name w:val="heading 4"/>
    <w:basedOn w:val="a"/>
    <w:next w:val="a"/>
    <w:link w:val="41"/>
    <w:uiPriority w:val="9"/>
    <w:unhideWhenUsed/>
    <w:qFormat/>
    <w:rsid w:val="00A153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D34E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B45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34E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4556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D34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6B0"/>
    <w:pPr>
      <w:tabs>
        <w:tab w:val="center" w:pos="4677"/>
        <w:tab w:val="right" w:pos="9355"/>
      </w:tabs>
    </w:pPr>
  </w:style>
  <w:style w:type="character" w:customStyle="1" w:styleId="a4">
    <w:name w:val="Верхний колонтитул Знак"/>
    <w:basedOn w:val="a0"/>
    <w:link w:val="a3"/>
    <w:uiPriority w:val="99"/>
    <w:rsid w:val="009716B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16B0"/>
    <w:pPr>
      <w:tabs>
        <w:tab w:val="center" w:pos="4677"/>
        <w:tab w:val="right" w:pos="9355"/>
      </w:tabs>
    </w:pPr>
  </w:style>
  <w:style w:type="character" w:customStyle="1" w:styleId="a6">
    <w:name w:val="Нижний колонтитул Знак"/>
    <w:basedOn w:val="a0"/>
    <w:link w:val="a5"/>
    <w:uiPriority w:val="99"/>
    <w:rsid w:val="009716B0"/>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0E04B7"/>
    <w:rPr>
      <w:rFonts w:ascii="Tahoma" w:hAnsi="Tahoma" w:cs="Tahoma"/>
      <w:sz w:val="16"/>
      <w:szCs w:val="16"/>
    </w:rPr>
  </w:style>
  <w:style w:type="character" w:customStyle="1" w:styleId="a8">
    <w:name w:val="Текст выноски Знак"/>
    <w:basedOn w:val="a0"/>
    <w:link w:val="a7"/>
    <w:uiPriority w:val="99"/>
    <w:rsid w:val="000E04B7"/>
    <w:rPr>
      <w:rFonts w:ascii="Tahoma" w:eastAsia="Times New Roman" w:hAnsi="Tahoma" w:cs="Tahoma"/>
      <w:sz w:val="16"/>
      <w:szCs w:val="16"/>
      <w:lang w:eastAsia="ru-RU"/>
    </w:rPr>
  </w:style>
  <w:style w:type="character" w:styleId="a9">
    <w:name w:val="Hyperlink"/>
    <w:basedOn w:val="a0"/>
    <w:unhideWhenUsed/>
    <w:rsid w:val="002E2E62"/>
    <w:rPr>
      <w:color w:val="0000FF" w:themeColor="hyperlink"/>
      <w:u w:val="single"/>
    </w:rPr>
  </w:style>
  <w:style w:type="character" w:customStyle="1" w:styleId="blk">
    <w:name w:val="blk"/>
    <w:basedOn w:val="a0"/>
    <w:rsid w:val="001F7310"/>
  </w:style>
  <w:style w:type="character" w:styleId="aa">
    <w:name w:val="Strong"/>
    <w:basedOn w:val="a0"/>
    <w:uiPriority w:val="22"/>
    <w:qFormat/>
    <w:rsid w:val="00C92EB0"/>
    <w:rPr>
      <w:b/>
      <w:bCs/>
    </w:rPr>
  </w:style>
  <w:style w:type="paragraph" w:customStyle="1" w:styleId="ab">
    <w:name w:val="Знак"/>
    <w:basedOn w:val="a"/>
    <w:autoRedefine/>
    <w:rsid w:val="00C167D0"/>
    <w:pPr>
      <w:ind w:right="40"/>
      <w:contextualSpacing/>
      <w:jc w:val="center"/>
    </w:pPr>
    <w:rPr>
      <w:sz w:val="28"/>
      <w:szCs w:val="28"/>
      <w:lang w:eastAsia="en-US"/>
    </w:rPr>
  </w:style>
  <w:style w:type="paragraph" w:customStyle="1" w:styleId="228bf8a64b8551e1msonormal">
    <w:name w:val="228bf8a64b8551e1msonormal"/>
    <w:basedOn w:val="a"/>
    <w:rsid w:val="00C167D0"/>
    <w:pPr>
      <w:spacing w:before="100" w:beforeAutospacing="1" w:after="100" w:afterAutospacing="1"/>
    </w:pPr>
  </w:style>
  <w:style w:type="character" w:customStyle="1" w:styleId="wmi-callto">
    <w:name w:val="wmi-callto"/>
    <w:basedOn w:val="a0"/>
    <w:rsid w:val="00C167D0"/>
  </w:style>
  <w:style w:type="character" w:customStyle="1" w:styleId="11">
    <w:name w:val="Заголовок 1 Знак"/>
    <w:basedOn w:val="a0"/>
    <w:link w:val="10"/>
    <w:uiPriority w:val="9"/>
    <w:rsid w:val="00AF53D5"/>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AF53D5"/>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AF53D5"/>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F53D5"/>
  </w:style>
  <w:style w:type="paragraph" w:customStyle="1" w:styleId="Default">
    <w:name w:val="Default"/>
    <w:rsid w:val="00AF5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0">
    <w:name w:val="Нет списка11"/>
    <w:next w:val="a2"/>
    <w:uiPriority w:val="99"/>
    <w:semiHidden/>
    <w:unhideWhenUsed/>
    <w:rsid w:val="00AF53D5"/>
  </w:style>
  <w:style w:type="paragraph" w:customStyle="1" w:styleId="ConsPlusNormal">
    <w:name w:val="ConsPlusNormal"/>
    <w:link w:val="ConsPlusNormal0"/>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F53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53D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AF53D5"/>
    <w:pPr>
      <w:autoSpaceDE w:val="0"/>
      <w:autoSpaceDN w:val="0"/>
      <w:adjustRightInd w:val="0"/>
    </w:pPr>
    <w:rPr>
      <w:rFonts w:ascii="Arial" w:eastAsia="Calibri" w:hAnsi="Arial" w:cs="Arial"/>
    </w:rPr>
  </w:style>
  <w:style w:type="character" w:styleId="ad">
    <w:name w:val="Placeholder Text"/>
    <w:basedOn w:val="a0"/>
    <w:uiPriority w:val="99"/>
    <w:semiHidden/>
    <w:rsid w:val="00AF53D5"/>
    <w:rPr>
      <w:color w:val="808080"/>
    </w:rPr>
  </w:style>
  <w:style w:type="character" w:customStyle="1" w:styleId="ae">
    <w:name w:val="Основной текст Знак"/>
    <w:basedOn w:val="a0"/>
    <w:link w:val="af"/>
    <w:locked/>
    <w:rsid w:val="00AF53D5"/>
    <w:rPr>
      <w:rFonts w:ascii="Arial" w:hAnsi="Arial" w:cs="Arial"/>
      <w:spacing w:val="6"/>
      <w:sz w:val="28"/>
      <w:szCs w:val="28"/>
    </w:rPr>
  </w:style>
  <w:style w:type="paragraph" w:styleId="af">
    <w:name w:val="Body Text"/>
    <w:basedOn w:val="a"/>
    <w:link w:val="ae"/>
    <w:uiPriority w:val="1"/>
    <w:qFormat/>
    <w:rsid w:val="00AF53D5"/>
    <w:pPr>
      <w:autoSpaceDE w:val="0"/>
      <w:autoSpaceDN w:val="0"/>
      <w:jc w:val="both"/>
    </w:pPr>
    <w:rPr>
      <w:rFonts w:ascii="Arial" w:eastAsiaTheme="minorHAnsi" w:hAnsi="Arial" w:cs="Arial"/>
      <w:spacing w:val="6"/>
      <w:sz w:val="28"/>
      <w:szCs w:val="28"/>
      <w:lang w:eastAsia="en-US"/>
    </w:rPr>
  </w:style>
  <w:style w:type="character" w:customStyle="1" w:styleId="13">
    <w:name w:val="Основной текст Знак1"/>
    <w:basedOn w:val="a0"/>
    <w:uiPriority w:val="99"/>
    <w:semiHidden/>
    <w:rsid w:val="00AF53D5"/>
    <w:rPr>
      <w:rFonts w:ascii="Times New Roman" w:eastAsia="Times New Roman" w:hAnsi="Times New Roman" w:cs="Times New Roman"/>
      <w:sz w:val="24"/>
      <w:szCs w:val="24"/>
      <w:lang w:eastAsia="ru-RU"/>
    </w:rPr>
  </w:style>
  <w:style w:type="character" w:customStyle="1" w:styleId="af0">
    <w:name w:val="Гипертекстовая ссылка"/>
    <w:basedOn w:val="a0"/>
    <w:rsid w:val="00AF53D5"/>
    <w:rPr>
      <w:color w:val="106BBE"/>
    </w:rPr>
  </w:style>
  <w:style w:type="paragraph" w:styleId="af1">
    <w:name w:val="List Paragraph"/>
    <w:basedOn w:val="a"/>
    <w:uiPriority w:val="34"/>
    <w:qFormat/>
    <w:rsid w:val="00AF53D5"/>
    <w:pPr>
      <w:ind w:left="720" w:firstLine="709"/>
      <w:contextualSpacing/>
      <w:jc w:val="both"/>
    </w:pPr>
    <w:rPr>
      <w:rFonts w:eastAsia="Calibri"/>
      <w:sz w:val="28"/>
      <w:szCs w:val="28"/>
      <w:lang w:eastAsia="en-US"/>
    </w:rPr>
  </w:style>
  <w:style w:type="table" w:styleId="af2">
    <w:name w:val="Table Grid"/>
    <w:basedOn w:val="a1"/>
    <w:uiPriority w:val="59"/>
    <w:rsid w:val="00AF53D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unhideWhenUsed/>
    <w:rsid w:val="00AF53D5"/>
    <w:rPr>
      <w:sz w:val="20"/>
      <w:szCs w:val="20"/>
    </w:rPr>
  </w:style>
  <w:style w:type="character" w:customStyle="1" w:styleId="af4">
    <w:name w:val="Текст сноски Знак"/>
    <w:basedOn w:val="a0"/>
    <w:link w:val="af3"/>
    <w:uiPriority w:val="99"/>
    <w:rsid w:val="00AF53D5"/>
    <w:rPr>
      <w:rFonts w:ascii="Times New Roman" w:eastAsia="Times New Roman" w:hAnsi="Times New Roman" w:cs="Times New Roman"/>
      <w:sz w:val="20"/>
      <w:szCs w:val="20"/>
      <w:lang w:eastAsia="ru-RU"/>
    </w:rPr>
  </w:style>
  <w:style w:type="character" w:styleId="af5">
    <w:name w:val="footnote reference"/>
    <w:uiPriority w:val="99"/>
    <w:unhideWhenUsed/>
    <w:rsid w:val="00AF53D5"/>
    <w:rPr>
      <w:vertAlign w:val="superscript"/>
    </w:rPr>
  </w:style>
  <w:style w:type="character" w:styleId="af6">
    <w:name w:val="FollowedHyperlink"/>
    <w:basedOn w:val="a0"/>
    <w:uiPriority w:val="99"/>
    <w:unhideWhenUsed/>
    <w:rsid w:val="00AF53D5"/>
    <w:rPr>
      <w:color w:val="800080"/>
      <w:u w:val="single"/>
    </w:rPr>
  </w:style>
  <w:style w:type="paragraph" w:styleId="af7">
    <w:name w:val="Title"/>
    <w:basedOn w:val="a"/>
    <w:link w:val="af8"/>
    <w:uiPriority w:val="10"/>
    <w:qFormat/>
    <w:rsid w:val="00AF53D5"/>
    <w:pPr>
      <w:widowControl w:val="0"/>
      <w:autoSpaceDE w:val="0"/>
      <w:autoSpaceDN w:val="0"/>
      <w:jc w:val="center"/>
    </w:pPr>
    <w:rPr>
      <w:b/>
      <w:bCs/>
    </w:rPr>
  </w:style>
  <w:style w:type="character" w:customStyle="1" w:styleId="af8">
    <w:name w:val="Название Знак"/>
    <w:basedOn w:val="a0"/>
    <w:link w:val="af7"/>
    <w:uiPriority w:val="10"/>
    <w:rsid w:val="00AF53D5"/>
    <w:rPr>
      <w:rFonts w:ascii="Times New Roman" w:eastAsia="Times New Roman" w:hAnsi="Times New Roman" w:cs="Times New Roman"/>
      <w:b/>
      <w:bCs/>
      <w:sz w:val="24"/>
      <w:szCs w:val="24"/>
      <w:lang w:eastAsia="ru-RU"/>
    </w:rPr>
  </w:style>
  <w:style w:type="paragraph" w:styleId="af9">
    <w:name w:val="Subtitle"/>
    <w:basedOn w:val="a"/>
    <w:link w:val="afa"/>
    <w:uiPriority w:val="11"/>
    <w:qFormat/>
    <w:rsid w:val="00AF53D5"/>
    <w:pPr>
      <w:widowControl w:val="0"/>
      <w:autoSpaceDE w:val="0"/>
      <w:autoSpaceDN w:val="0"/>
      <w:jc w:val="center"/>
    </w:pPr>
    <w:rPr>
      <w:b/>
      <w:bCs/>
      <w:spacing w:val="2"/>
    </w:rPr>
  </w:style>
  <w:style w:type="character" w:customStyle="1" w:styleId="afa">
    <w:name w:val="Подзаголовок Знак"/>
    <w:basedOn w:val="a0"/>
    <w:link w:val="af9"/>
    <w:uiPriority w:val="11"/>
    <w:rsid w:val="00AF53D5"/>
    <w:rPr>
      <w:rFonts w:ascii="Times New Roman" w:eastAsia="Times New Roman" w:hAnsi="Times New Roman" w:cs="Times New Roman"/>
      <w:b/>
      <w:bCs/>
      <w:spacing w:val="2"/>
      <w:sz w:val="24"/>
      <w:szCs w:val="24"/>
      <w:lang w:eastAsia="ru-RU"/>
    </w:rPr>
  </w:style>
  <w:style w:type="paragraph" w:customStyle="1" w:styleId="afb">
    <w:name w:val="Комментарий"/>
    <w:basedOn w:val="a"/>
    <w:next w:val="a"/>
    <w:uiPriority w:val="99"/>
    <w:rsid w:val="00AF53D5"/>
    <w:pPr>
      <w:autoSpaceDE w:val="0"/>
      <w:autoSpaceDN w:val="0"/>
      <w:adjustRightInd w:val="0"/>
      <w:spacing w:before="75"/>
      <w:ind w:left="170"/>
      <w:jc w:val="both"/>
    </w:pPr>
    <w:rPr>
      <w:rFonts w:ascii="Arial" w:eastAsia="Calibri" w:hAnsi="Arial" w:cs="Arial"/>
      <w:color w:val="353842"/>
      <w:shd w:val="clear" w:color="auto" w:fill="F0F0F0"/>
      <w:lang w:eastAsia="en-US"/>
    </w:rPr>
  </w:style>
  <w:style w:type="character" w:customStyle="1" w:styleId="afc">
    <w:name w:val="Не вступил в силу"/>
    <w:basedOn w:val="a0"/>
    <w:uiPriority w:val="99"/>
    <w:rsid w:val="00AF53D5"/>
    <w:rPr>
      <w:color w:val="000000"/>
      <w:shd w:val="clear" w:color="auto" w:fill="D8EDE8"/>
    </w:rPr>
  </w:style>
  <w:style w:type="paragraph" w:styleId="afd">
    <w:name w:val="endnote text"/>
    <w:basedOn w:val="a"/>
    <w:link w:val="afe"/>
    <w:uiPriority w:val="99"/>
    <w:unhideWhenUsed/>
    <w:rsid w:val="00AF53D5"/>
    <w:rPr>
      <w:sz w:val="20"/>
      <w:szCs w:val="20"/>
    </w:rPr>
  </w:style>
  <w:style w:type="character" w:customStyle="1" w:styleId="afe">
    <w:name w:val="Текст концевой сноски Знак"/>
    <w:basedOn w:val="a0"/>
    <w:link w:val="afd"/>
    <w:uiPriority w:val="99"/>
    <w:rsid w:val="00AF53D5"/>
    <w:rPr>
      <w:rFonts w:ascii="Times New Roman" w:eastAsia="Times New Roman" w:hAnsi="Times New Roman" w:cs="Times New Roman"/>
      <w:sz w:val="20"/>
      <w:szCs w:val="20"/>
      <w:lang w:eastAsia="ru-RU"/>
    </w:rPr>
  </w:style>
  <w:style w:type="character" w:styleId="aff">
    <w:name w:val="endnote reference"/>
    <w:basedOn w:val="a0"/>
    <w:uiPriority w:val="99"/>
    <w:unhideWhenUsed/>
    <w:rsid w:val="00AF53D5"/>
    <w:rPr>
      <w:rFonts w:cs="Times New Roman"/>
      <w:vertAlign w:val="superscript"/>
    </w:rPr>
  </w:style>
  <w:style w:type="paragraph" w:customStyle="1" w:styleId="14">
    <w:name w:val="Знак Знак Знак Знак Знак Знак Знак Знак Знак1 Знак"/>
    <w:basedOn w:val="a"/>
    <w:rsid w:val="00AF53D5"/>
    <w:pPr>
      <w:spacing w:after="160" w:line="240" w:lineRule="exact"/>
    </w:pPr>
    <w:rPr>
      <w:rFonts w:ascii="Verdana" w:hAnsi="Verdana" w:cs="Verdana"/>
      <w:sz w:val="20"/>
      <w:szCs w:val="20"/>
      <w:lang w:val="en-US" w:eastAsia="en-US"/>
    </w:rPr>
  </w:style>
  <w:style w:type="character" w:customStyle="1" w:styleId="aff0">
    <w:name w:val="Основной шрифт"/>
    <w:rsid w:val="00AF53D5"/>
  </w:style>
  <w:style w:type="paragraph" w:customStyle="1" w:styleId="FR1">
    <w:name w:val="FR1"/>
    <w:rsid w:val="00AF53D5"/>
    <w:pPr>
      <w:widowControl w:val="0"/>
      <w:autoSpaceDE w:val="0"/>
      <w:autoSpaceDN w:val="0"/>
      <w:adjustRightInd w:val="0"/>
      <w:spacing w:before="200" w:after="0" w:line="240" w:lineRule="auto"/>
      <w:ind w:left="120"/>
      <w:jc w:val="center"/>
    </w:pPr>
    <w:rPr>
      <w:rFonts w:ascii="Arial" w:eastAsia="Times New Roman" w:hAnsi="Arial" w:cs="Arial"/>
      <w:b/>
      <w:bCs/>
      <w:i/>
      <w:iCs/>
      <w:sz w:val="32"/>
      <w:szCs w:val="32"/>
      <w:lang w:eastAsia="ru-RU"/>
    </w:rPr>
  </w:style>
  <w:style w:type="character" w:customStyle="1" w:styleId="FontStyle18">
    <w:name w:val="Font Style18"/>
    <w:basedOn w:val="a0"/>
    <w:rsid w:val="00AF53D5"/>
    <w:rPr>
      <w:rFonts w:ascii="Times New Roman" w:hAnsi="Times New Roman" w:cs="Times New Roman"/>
      <w:sz w:val="14"/>
      <w:szCs w:val="14"/>
    </w:rPr>
  </w:style>
  <w:style w:type="character" w:customStyle="1" w:styleId="FontStyle23">
    <w:name w:val="Font Style23"/>
    <w:basedOn w:val="a0"/>
    <w:rsid w:val="00AF53D5"/>
    <w:rPr>
      <w:rFonts w:ascii="Times New Roman" w:hAnsi="Times New Roman" w:cs="Times New Roman"/>
      <w:sz w:val="14"/>
      <w:szCs w:val="14"/>
    </w:rPr>
  </w:style>
  <w:style w:type="character" w:customStyle="1" w:styleId="aff1">
    <w:name w:val="Цветовое выделение"/>
    <w:uiPriority w:val="99"/>
    <w:rsid w:val="00AF53D5"/>
    <w:rPr>
      <w:b/>
      <w:bCs/>
      <w:color w:val="000080"/>
    </w:rPr>
  </w:style>
  <w:style w:type="paragraph" w:customStyle="1" w:styleId="15">
    <w:name w:val="Обычный1"/>
    <w:link w:val="16"/>
    <w:qFormat/>
    <w:rsid w:val="00AF53D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6">
    <w:name w:val="Обычный1 Знак"/>
    <w:basedOn w:val="a0"/>
    <w:link w:val="15"/>
    <w:rsid w:val="00AF53D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F53D5"/>
  </w:style>
  <w:style w:type="paragraph" w:customStyle="1" w:styleId="aff2">
    <w:name w:val="Таблицы (моноширинный)"/>
    <w:basedOn w:val="a"/>
    <w:next w:val="a"/>
    <w:rsid w:val="00AF53D5"/>
    <w:pPr>
      <w:widowControl w:val="0"/>
      <w:autoSpaceDE w:val="0"/>
      <w:autoSpaceDN w:val="0"/>
      <w:adjustRightInd w:val="0"/>
    </w:pPr>
    <w:rPr>
      <w:rFonts w:ascii="Courier New" w:hAnsi="Courier New" w:cs="Courier New"/>
      <w:sz w:val="26"/>
      <w:szCs w:val="26"/>
    </w:rPr>
  </w:style>
  <w:style w:type="paragraph" w:customStyle="1" w:styleId="aff3">
    <w:name w:val="Нормальный (таблица)"/>
    <w:basedOn w:val="a"/>
    <w:next w:val="a"/>
    <w:qFormat/>
    <w:rsid w:val="00AF53D5"/>
    <w:pPr>
      <w:widowControl w:val="0"/>
      <w:autoSpaceDE w:val="0"/>
      <w:autoSpaceDN w:val="0"/>
      <w:adjustRightInd w:val="0"/>
      <w:jc w:val="both"/>
    </w:pPr>
    <w:rPr>
      <w:rFonts w:ascii="Arial" w:hAnsi="Arial" w:cs="Arial"/>
      <w:sz w:val="26"/>
      <w:szCs w:val="26"/>
    </w:rPr>
  </w:style>
  <w:style w:type="numbering" w:customStyle="1" w:styleId="22">
    <w:name w:val="Нет списка2"/>
    <w:next w:val="a2"/>
    <w:semiHidden/>
    <w:unhideWhenUsed/>
    <w:rsid w:val="00AF53D5"/>
  </w:style>
  <w:style w:type="table" w:customStyle="1" w:styleId="17">
    <w:name w:val="Сетка таблицы1"/>
    <w:basedOn w:val="a1"/>
    <w:next w:val="af2"/>
    <w:rsid w:val="00AF53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rsid w:val="00AF53D5"/>
    <w:pPr>
      <w:spacing w:after="0" w:line="360" w:lineRule="auto"/>
      <w:ind w:firstLine="1134"/>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
    <w:name w:val="Сетка таблицы2"/>
    <w:basedOn w:val="a1"/>
    <w:next w:val="af2"/>
    <w:uiPriority w:val="59"/>
    <w:rsid w:val="002D5DA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unhideWhenUsed/>
    <w:rsid w:val="00167F11"/>
    <w:pPr>
      <w:spacing w:before="100" w:beforeAutospacing="1" w:after="100" w:afterAutospacing="1"/>
    </w:pPr>
  </w:style>
  <w:style w:type="paragraph" w:customStyle="1" w:styleId="formattext">
    <w:name w:val="formattext"/>
    <w:basedOn w:val="a"/>
    <w:uiPriority w:val="99"/>
    <w:rsid w:val="00EE726B"/>
    <w:pPr>
      <w:spacing w:before="100" w:beforeAutospacing="1" w:after="100" w:afterAutospacing="1"/>
    </w:pPr>
  </w:style>
  <w:style w:type="paragraph" w:customStyle="1" w:styleId="18">
    <w:name w:val="Знак1"/>
    <w:basedOn w:val="a"/>
    <w:next w:val="a"/>
    <w:semiHidden/>
    <w:rsid w:val="00E243FF"/>
    <w:pPr>
      <w:spacing w:after="160" w:line="240" w:lineRule="exact"/>
    </w:pPr>
    <w:rPr>
      <w:rFonts w:ascii="Arial" w:hAnsi="Arial" w:cs="Arial"/>
      <w:sz w:val="20"/>
      <w:szCs w:val="20"/>
      <w:lang w:val="en-US" w:eastAsia="en-US"/>
    </w:rPr>
  </w:style>
  <w:style w:type="table" w:customStyle="1" w:styleId="32">
    <w:name w:val="Сетка таблицы3"/>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Заголовок 4 Знак"/>
    <w:basedOn w:val="a0"/>
    <w:link w:val="40"/>
    <w:uiPriority w:val="9"/>
    <w:rsid w:val="00A1536B"/>
    <w:rPr>
      <w:rFonts w:asciiTheme="majorHAnsi" w:eastAsiaTheme="majorEastAsia" w:hAnsiTheme="majorHAnsi" w:cstheme="majorBidi"/>
      <w:b/>
      <w:bCs/>
      <w:i/>
      <w:iCs/>
      <w:color w:val="4F81BD" w:themeColor="accent1"/>
      <w:sz w:val="24"/>
      <w:szCs w:val="24"/>
      <w:lang w:eastAsia="ru-RU"/>
    </w:rPr>
  </w:style>
  <w:style w:type="table" w:customStyle="1" w:styleId="81">
    <w:name w:val="Сетка таблицы8"/>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59"/>
    <w:rsid w:val="0012002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2">
    <w:name w:val="Pa12"/>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AC7"/>
    <w:pPr>
      <w:spacing w:line="221" w:lineRule="atLeast"/>
    </w:pPr>
    <w:rPr>
      <w:rFonts w:ascii="OctavaC" w:hAnsi="OctavaC" w:cstheme="minorBidi"/>
      <w:color w:val="auto"/>
    </w:rPr>
  </w:style>
  <w:style w:type="paragraph" w:customStyle="1" w:styleId="Pa17">
    <w:name w:val="Pa17"/>
    <w:basedOn w:val="Default"/>
    <w:next w:val="Default"/>
    <w:uiPriority w:val="99"/>
    <w:rsid w:val="00EE5AC7"/>
    <w:pPr>
      <w:spacing w:line="181" w:lineRule="atLeast"/>
    </w:pPr>
    <w:rPr>
      <w:rFonts w:ascii="OctavaC" w:hAnsi="OctavaC" w:cstheme="minorBidi"/>
      <w:color w:val="auto"/>
    </w:rPr>
  </w:style>
  <w:style w:type="character" w:customStyle="1" w:styleId="60">
    <w:name w:val="Заголовок 6 Знак"/>
    <w:basedOn w:val="a0"/>
    <w:link w:val="6"/>
    <w:uiPriority w:val="9"/>
    <w:rsid w:val="001B45FF"/>
    <w:rPr>
      <w:rFonts w:asciiTheme="majorHAnsi" w:eastAsiaTheme="majorEastAsia" w:hAnsiTheme="majorHAnsi" w:cstheme="majorBidi"/>
      <w:i/>
      <w:iCs/>
      <w:color w:val="243F60" w:themeColor="accent1" w:themeShade="7F"/>
      <w:sz w:val="24"/>
      <w:szCs w:val="24"/>
      <w:lang w:eastAsia="ru-RU"/>
    </w:rPr>
  </w:style>
  <w:style w:type="numbering" w:customStyle="1" w:styleId="35">
    <w:name w:val="Нет списка3"/>
    <w:next w:val="a2"/>
    <w:uiPriority w:val="99"/>
    <w:semiHidden/>
    <w:unhideWhenUsed/>
    <w:rsid w:val="001B45FF"/>
  </w:style>
  <w:style w:type="character" w:customStyle="1" w:styleId="aff5">
    <w:name w:val="Основной текст_"/>
    <w:basedOn w:val="a0"/>
    <w:link w:val="1a"/>
    <w:rsid w:val="001B45FF"/>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5"/>
    <w:rsid w:val="001B45FF"/>
    <w:pPr>
      <w:widowControl w:val="0"/>
      <w:shd w:val="clear" w:color="auto" w:fill="FFFFFF"/>
      <w:spacing w:line="638" w:lineRule="exact"/>
      <w:jc w:val="center"/>
    </w:pPr>
    <w:rPr>
      <w:sz w:val="27"/>
      <w:szCs w:val="27"/>
      <w:lang w:eastAsia="en-US"/>
    </w:rPr>
  </w:style>
  <w:style w:type="character" w:customStyle="1" w:styleId="ConsPlusNormal0">
    <w:name w:val="ConsPlusNormal Знак"/>
    <w:basedOn w:val="a0"/>
    <w:link w:val="ConsPlusNormal"/>
    <w:locked/>
    <w:rsid w:val="001B45FF"/>
    <w:rPr>
      <w:rFonts w:ascii="Times New Roman" w:eastAsia="Times New Roman" w:hAnsi="Times New Roman" w:cs="Times New Roman"/>
      <w:sz w:val="28"/>
      <w:szCs w:val="28"/>
      <w:lang w:eastAsia="ru-RU"/>
    </w:rPr>
  </w:style>
  <w:style w:type="character" w:customStyle="1" w:styleId="ConsPlusNormal1">
    <w:name w:val="ConsPlusNormal Знак Знак Знак"/>
    <w:link w:val="ConsPlusNormal2"/>
    <w:locked/>
    <w:rsid w:val="001B45FF"/>
    <w:rPr>
      <w:rFonts w:ascii="Arial" w:hAnsi="Arial" w:cs="Arial"/>
    </w:rPr>
  </w:style>
  <w:style w:type="paragraph" w:customStyle="1" w:styleId="ConsPlusNormal2">
    <w:name w:val="ConsPlusNormal Знак Знак"/>
    <w:link w:val="ConsPlusNormal1"/>
    <w:rsid w:val="001B45FF"/>
    <w:pPr>
      <w:widowControl w:val="0"/>
      <w:autoSpaceDE w:val="0"/>
      <w:autoSpaceDN w:val="0"/>
      <w:adjustRightInd w:val="0"/>
      <w:spacing w:after="0" w:line="240" w:lineRule="auto"/>
      <w:ind w:firstLine="720"/>
    </w:pPr>
    <w:rPr>
      <w:rFonts w:ascii="Arial" w:hAnsi="Arial" w:cs="Arial"/>
    </w:rPr>
  </w:style>
  <w:style w:type="character" w:customStyle="1" w:styleId="apple-style-span">
    <w:name w:val="apple-style-span"/>
    <w:basedOn w:val="a0"/>
    <w:rsid w:val="001B45FF"/>
  </w:style>
  <w:style w:type="character" w:customStyle="1" w:styleId="FontStyle19">
    <w:name w:val="Font Style19"/>
    <w:uiPriority w:val="99"/>
    <w:rsid w:val="001B45FF"/>
    <w:rPr>
      <w:rFonts w:ascii="Times New Roman" w:hAnsi="Times New Roman"/>
      <w:sz w:val="26"/>
    </w:rPr>
  </w:style>
  <w:style w:type="paragraph" w:customStyle="1" w:styleId="ConsNormal">
    <w:name w:val="ConsNormal"/>
    <w:uiPriority w:val="99"/>
    <w:rsid w:val="001B4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No Spacing"/>
    <w:uiPriority w:val="1"/>
    <w:qFormat/>
    <w:rsid w:val="001B45FF"/>
    <w:pPr>
      <w:spacing w:after="0" w:line="240" w:lineRule="auto"/>
    </w:pPr>
    <w:rPr>
      <w:rFonts w:ascii="Calibri" w:eastAsia="Times New Roman" w:hAnsi="Calibri" w:cs="Times New Roman"/>
      <w:lang w:eastAsia="ru-RU"/>
    </w:rPr>
  </w:style>
  <w:style w:type="paragraph" w:customStyle="1" w:styleId="Style8">
    <w:name w:val="Style8"/>
    <w:basedOn w:val="a"/>
    <w:uiPriority w:val="99"/>
    <w:rsid w:val="001B45FF"/>
    <w:pPr>
      <w:widowControl w:val="0"/>
      <w:autoSpaceDE w:val="0"/>
      <w:autoSpaceDN w:val="0"/>
      <w:adjustRightInd w:val="0"/>
      <w:jc w:val="both"/>
    </w:pPr>
  </w:style>
  <w:style w:type="numbering" w:customStyle="1" w:styleId="121">
    <w:name w:val="Нет списка12"/>
    <w:next w:val="a2"/>
    <w:uiPriority w:val="99"/>
    <w:semiHidden/>
    <w:unhideWhenUsed/>
    <w:rsid w:val="001B45FF"/>
  </w:style>
  <w:style w:type="table" w:customStyle="1" w:styleId="350">
    <w:name w:val="Сетка таблицы35"/>
    <w:basedOn w:val="a1"/>
    <w:next w:val="af2"/>
    <w:rsid w:val="001B45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 Знак1 Знак"/>
    <w:basedOn w:val="a"/>
    <w:rsid w:val="001B45FF"/>
    <w:pPr>
      <w:widowControl w:val="0"/>
      <w:adjustRightInd w:val="0"/>
      <w:spacing w:after="160" w:line="240" w:lineRule="exact"/>
      <w:jc w:val="right"/>
    </w:pPr>
    <w:rPr>
      <w:sz w:val="20"/>
      <w:szCs w:val="20"/>
      <w:lang w:val="en-GB" w:eastAsia="en-US"/>
    </w:rPr>
  </w:style>
  <w:style w:type="numbering" w:customStyle="1" w:styleId="211">
    <w:name w:val="Нет списка21"/>
    <w:next w:val="a2"/>
    <w:uiPriority w:val="99"/>
    <w:semiHidden/>
    <w:unhideWhenUsed/>
    <w:rsid w:val="001B45FF"/>
  </w:style>
  <w:style w:type="table" w:customStyle="1" w:styleId="2100">
    <w:name w:val="Сетка таблицы210"/>
    <w:basedOn w:val="a1"/>
    <w:next w:val="af2"/>
    <w:uiPriority w:val="59"/>
    <w:rsid w:val="001B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Indent 3"/>
    <w:basedOn w:val="a"/>
    <w:link w:val="37"/>
    <w:uiPriority w:val="99"/>
    <w:rsid w:val="001B45FF"/>
    <w:pPr>
      <w:spacing w:after="120"/>
      <w:ind w:left="283" w:firstLine="720"/>
      <w:jc w:val="both"/>
    </w:pPr>
    <w:rPr>
      <w:sz w:val="16"/>
      <w:szCs w:val="16"/>
    </w:rPr>
  </w:style>
  <w:style w:type="character" w:customStyle="1" w:styleId="37">
    <w:name w:val="Основной текст с отступом 3 Знак"/>
    <w:basedOn w:val="a0"/>
    <w:link w:val="36"/>
    <w:uiPriority w:val="99"/>
    <w:rsid w:val="001B45FF"/>
    <w:rPr>
      <w:rFonts w:ascii="Times New Roman" w:eastAsia="Times New Roman" w:hAnsi="Times New Roman" w:cs="Times New Roman"/>
      <w:sz w:val="16"/>
      <w:szCs w:val="16"/>
      <w:lang w:eastAsia="ru-RU"/>
    </w:rPr>
  </w:style>
  <w:style w:type="numbering" w:customStyle="1" w:styleId="311">
    <w:name w:val="Нет списка31"/>
    <w:next w:val="a2"/>
    <w:uiPriority w:val="99"/>
    <w:semiHidden/>
    <w:unhideWhenUsed/>
    <w:rsid w:val="001B45FF"/>
  </w:style>
  <w:style w:type="numbering" w:customStyle="1" w:styleId="1110">
    <w:name w:val="Нет списка111"/>
    <w:next w:val="a2"/>
    <w:uiPriority w:val="99"/>
    <w:semiHidden/>
    <w:unhideWhenUsed/>
    <w:rsid w:val="001B45FF"/>
  </w:style>
  <w:style w:type="numbering" w:customStyle="1" w:styleId="1111">
    <w:name w:val="Нет списка1111"/>
    <w:next w:val="a2"/>
    <w:uiPriority w:val="99"/>
    <w:semiHidden/>
    <w:unhideWhenUsed/>
    <w:rsid w:val="001B45FF"/>
  </w:style>
  <w:style w:type="numbering" w:customStyle="1" w:styleId="2110">
    <w:name w:val="Нет списка211"/>
    <w:next w:val="a2"/>
    <w:uiPriority w:val="99"/>
    <w:semiHidden/>
    <w:unhideWhenUsed/>
    <w:rsid w:val="001B45FF"/>
  </w:style>
  <w:style w:type="numbering" w:customStyle="1" w:styleId="43">
    <w:name w:val="Нет списка4"/>
    <w:next w:val="a2"/>
    <w:uiPriority w:val="99"/>
    <w:semiHidden/>
    <w:unhideWhenUsed/>
    <w:rsid w:val="001B45FF"/>
  </w:style>
  <w:style w:type="paragraph" w:customStyle="1" w:styleId="Standard">
    <w:name w:val="Standard"/>
    <w:rsid w:val="001B45FF"/>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212">
    <w:name w:val="Заголовок 21"/>
    <w:basedOn w:val="15"/>
    <w:qFormat/>
    <w:rsid w:val="001B45FF"/>
    <w:pPr>
      <w:keepNext/>
      <w:widowControl/>
      <w:autoSpaceDE/>
      <w:autoSpaceDN/>
      <w:jc w:val="center"/>
      <w:outlineLvl w:val="1"/>
    </w:pPr>
    <w:rPr>
      <w:rFonts w:ascii="Arial" w:hAnsi="Arial"/>
      <w:color w:val="00000A"/>
      <w:sz w:val="24"/>
    </w:rPr>
  </w:style>
  <w:style w:type="paragraph" w:styleId="aff7">
    <w:name w:val="Document Map"/>
    <w:basedOn w:val="a"/>
    <w:link w:val="aff8"/>
    <w:uiPriority w:val="99"/>
    <w:semiHidden/>
    <w:unhideWhenUsed/>
    <w:rsid w:val="001B45FF"/>
    <w:rPr>
      <w:rFonts w:ascii="Tahoma" w:eastAsiaTheme="minorHAnsi" w:hAnsi="Tahoma" w:cs="Tahoma"/>
      <w:sz w:val="16"/>
      <w:szCs w:val="16"/>
      <w:lang w:eastAsia="en-US"/>
    </w:rPr>
  </w:style>
  <w:style w:type="character" w:customStyle="1" w:styleId="aff8">
    <w:name w:val="Схема документа Знак"/>
    <w:basedOn w:val="a0"/>
    <w:link w:val="aff7"/>
    <w:uiPriority w:val="99"/>
    <w:semiHidden/>
    <w:rsid w:val="001B45FF"/>
    <w:rPr>
      <w:rFonts w:ascii="Tahoma" w:hAnsi="Tahoma" w:cs="Tahoma"/>
      <w:sz w:val="16"/>
      <w:szCs w:val="16"/>
    </w:rPr>
  </w:style>
  <w:style w:type="paragraph" w:customStyle="1" w:styleId="s1">
    <w:name w:val="s_1"/>
    <w:basedOn w:val="a"/>
    <w:rsid w:val="001B45FF"/>
    <w:pPr>
      <w:spacing w:before="100" w:beforeAutospacing="1" w:after="100" w:afterAutospacing="1"/>
    </w:pPr>
  </w:style>
  <w:style w:type="paragraph" w:customStyle="1" w:styleId="1">
    <w:name w:val="_Заголовок1"/>
    <w:basedOn w:val="a"/>
    <w:qFormat/>
    <w:rsid w:val="001B45FF"/>
    <w:pPr>
      <w:keepNext/>
      <w:keepLines/>
      <w:numPr>
        <w:numId w:val="1"/>
      </w:numPr>
      <w:tabs>
        <w:tab w:val="left" w:pos="1134"/>
      </w:tabs>
      <w:spacing w:before="600" w:after="240" w:line="276" w:lineRule="auto"/>
      <w:ind w:right="567"/>
      <w:jc w:val="center"/>
      <w:outlineLvl w:val="0"/>
    </w:pPr>
    <w:rPr>
      <w:rFonts w:eastAsia="Calibri"/>
      <w:b/>
      <w:sz w:val="28"/>
      <w:szCs w:val="28"/>
      <w:lang w:eastAsia="en-US"/>
    </w:rPr>
  </w:style>
  <w:style w:type="paragraph" w:customStyle="1" w:styleId="2">
    <w:name w:val="_Заголовок2"/>
    <w:basedOn w:val="1"/>
    <w:qFormat/>
    <w:rsid w:val="001B45FF"/>
    <w:pPr>
      <w:numPr>
        <w:ilvl w:val="1"/>
      </w:numPr>
      <w:spacing w:before="240" w:after="120"/>
      <w:outlineLvl w:val="1"/>
    </w:pPr>
  </w:style>
  <w:style w:type="paragraph" w:customStyle="1" w:styleId="3">
    <w:name w:val="_Заголовок3"/>
    <w:basedOn w:val="2"/>
    <w:qFormat/>
    <w:rsid w:val="001B45FF"/>
    <w:pPr>
      <w:numPr>
        <w:ilvl w:val="2"/>
      </w:numPr>
      <w:spacing w:before="120" w:after="80"/>
      <w:outlineLvl w:val="2"/>
    </w:pPr>
  </w:style>
  <w:style w:type="paragraph" w:customStyle="1" w:styleId="4">
    <w:name w:val="_Заголовок4"/>
    <w:basedOn w:val="3"/>
    <w:qFormat/>
    <w:rsid w:val="001B45FF"/>
    <w:pPr>
      <w:keepLines w:val="0"/>
      <w:numPr>
        <w:ilvl w:val="3"/>
      </w:numPr>
      <w:spacing w:before="80" w:after="0"/>
      <w:ind w:right="0"/>
      <w:jc w:val="both"/>
      <w:outlineLvl w:val="3"/>
    </w:pPr>
    <w:rPr>
      <w:b w:val="0"/>
    </w:rPr>
  </w:style>
  <w:style w:type="paragraph" w:styleId="HTML">
    <w:name w:val="HTML Preformatted"/>
    <w:basedOn w:val="a"/>
    <w:link w:val="HTML0"/>
    <w:uiPriority w:val="99"/>
    <w:unhideWhenUsed/>
    <w:rsid w:val="001B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5FF"/>
    <w:rPr>
      <w:rFonts w:ascii="Courier New" w:eastAsia="Times New Roman" w:hAnsi="Courier New" w:cs="Courier New"/>
      <w:sz w:val="20"/>
      <w:szCs w:val="20"/>
      <w:lang w:eastAsia="ru-RU"/>
    </w:rPr>
  </w:style>
  <w:style w:type="character" w:customStyle="1" w:styleId="fill">
    <w:name w:val="fill"/>
    <w:rsid w:val="001B45FF"/>
    <w:rPr>
      <w:b/>
      <w:bCs/>
      <w:i/>
      <w:iCs/>
      <w:color w:val="FF0000"/>
    </w:rPr>
  </w:style>
  <w:style w:type="paragraph" w:styleId="aff9">
    <w:name w:val="Body Text Indent"/>
    <w:basedOn w:val="a"/>
    <w:link w:val="affa"/>
    <w:uiPriority w:val="99"/>
    <w:semiHidden/>
    <w:unhideWhenUsed/>
    <w:rsid w:val="003D21A8"/>
    <w:pPr>
      <w:spacing w:after="120"/>
      <w:ind w:left="283"/>
    </w:pPr>
  </w:style>
  <w:style w:type="character" w:customStyle="1" w:styleId="affa">
    <w:name w:val="Основной текст с отступом Знак"/>
    <w:basedOn w:val="a0"/>
    <w:link w:val="aff9"/>
    <w:uiPriority w:val="99"/>
    <w:semiHidden/>
    <w:rsid w:val="003D21A8"/>
    <w:rPr>
      <w:rFonts w:ascii="Times New Roman" w:eastAsia="Times New Roman" w:hAnsi="Times New Roman" w:cs="Times New Roman"/>
      <w:sz w:val="24"/>
      <w:szCs w:val="24"/>
      <w:lang w:eastAsia="ru-RU"/>
    </w:rPr>
  </w:style>
  <w:style w:type="table" w:customStyle="1" w:styleId="360">
    <w:name w:val="Сетка таблицы36"/>
    <w:basedOn w:val="a1"/>
    <w:next w:val="af2"/>
    <w:rsid w:val="003D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1839DA"/>
  </w:style>
  <w:style w:type="paragraph" w:customStyle="1" w:styleId="HEADERTEXT">
    <w:name w:val=".HEADERTEXT"/>
    <w:rsid w:val="001839DA"/>
    <w:pPr>
      <w:widowControl w:val="0"/>
      <w:autoSpaceDE w:val="0"/>
      <w:autoSpaceDN w:val="0"/>
      <w:adjustRightInd w:val="0"/>
      <w:spacing w:after="0" w:line="240" w:lineRule="auto"/>
      <w:ind w:firstLine="680"/>
      <w:jc w:val="both"/>
    </w:pPr>
    <w:rPr>
      <w:rFonts w:ascii="Arial" w:eastAsia="Times New Roman" w:hAnsi="Arial" w:cs="Arial"/>
      <w:color w:val="2B4279"/>
      <w:lang w:eastAsia="ru-RU"/>
    </w:rPr>
  </w:style>
  <w:style w:type="character" w:styleId="affb">
    <w:name w:val="page number"/>
    <w:rsid w:val="001839DA"/>
  </w:style>
  <w:style w:type="character" w:styleId="affc">
    <w:name w:val="Emphasis"/>
    <w:uiPriority w:val="20"/>
    <w:qFormat/>
    <w:rsid w:val="001839DA"/>
    <w:rPr>
      <w:i/>
      <w:iCs/>
    </w:rPr>
  </w:style>
  <w:style w:type="character" w:styleId="affd">
    <w:name w:val="annotation reference"/>
    <w:uiPriority w:val="99"/>
    <w:unhideWhenUsed/>
    <w:rsid w:val="001839DA"/>
    <w:rPr>
      <w:sz w:val="16"/>
      <w:szCs w:val="16"/>
    </w:rPr>
  </w:style>
  <w:style w:type="character" w:customStyle="1" w:styleId="affe">
    <w:name w:val="Тема примечания Знак"/>
    <w:link w:val="afff"/>
    <w:uiPriority w:val="99"/>
    <w:rsid w:val="001839DA"/>
    <w:rPr>
      <w:rFonts w:eastAsia="Andale Sans UI"/>
      <w:b/>
      <w:bCs/>
      <w:kern w:val="1"/>
    </w:rPr>
  </w:style>
  <w:style w:type="character" w:customStyle="1" w:styleId="afff0">
    <w:name w:val="Цветовое выделение для Текст"/>
    <w:rsid w:val="001839DA"/>
    <w:rPr>
      <w:rFonts w:ascii="Times New Roman CYR" w:eastAsia="Times New Roman CYR" w:hAnsi="Times New Roman CYR" w:cs="Times New Roman CYR"/>
      <w:sz w:val="24"/>
      <w:szCs w:val="24"/>
    </w:rPr>
  </w:style>
  <w:style w:type="character" w:customStyle="1" w:styleId="afff1">
    <w:name w:val="Текст примечания Знак"/>
    <w:link w:val="afff2"/>
    <w:uiPriority w:val="99"/>
    <w:rsid w:val="001839DA"/>
    <w:rPr>
      <w:rFonts w:eastAsia="Andale Sans UI"/>
      <w:kern w:val="1"/>
    </w:rPr>
  </w:style>
  <w:style w:type="character" w:customStyle="1" w:styleId="afff3">
    <w:name w:val="Âûäåëåíèå"/>
    <w:rsid w:val="001839DA"/>
    <w:rPr>
      <w:i/>
    </w:rPr>
  </w:style>
  <w:style w:type="character" w:customStyle="1" w:styleId="afff4">
    <w:name w:val="Маркеры списка"/>
    <w:rsid w:val="001839DA"/>
    <w:rPr>
      <w:rFonts w:ascii="OpenSymbol" w:eastAsia="OpenSymbol" w:hAnsi="OpenSymbol" w:cs="OpenSymbol"/>
    </w:rPr>
  </w:style>
  <w:style w:type="character" w:customStyle="1" w:styleId="afff5">
    <w:name w:val="Символ нумерации"/>
    <w:rsid w:val="001839DA"/>
  </w:style>
  <w:style w:type="character" w:customStyle="1" w:styleId="afff6">
    <w:name w:val="Îñíîâíîé øðèôò àáçàöà"/>
    <w:rsid w:val="001839DA"/>
  </w:style>
  <w:style w:type="character" w:customStyle="1" w:styleId="afff7">
    <w:name w:val="Öâåòîâîå âûäåëåíèå"/>
    <w:rsid w:val="001839DA"/>
    <w:rPr>
      <w:rFonts w:ascii="Arial" w:eastAsia="Arial" w:hAnsi="Arial" w:cs="Arial"/>
      <w:b/>
      <w:bCs/>
      <w:color w:val="26282F"/>
      <w:sz w:val="24"/>
      <w:szCs w:val="24"/>
    </w:rPr>
  </w:style>
  <w:style w:type="paragraph" w:styleId="afff2">
    <w:name w:val="annotation text"/>
    <w:basedOn w:val="a"/>
    <w:link w:val="afff1"/>
    <w:uiPriority w:val="99"/>
    <w:unhideWhenUsed/>
    <w:rsid w:val="001839DA"/>
    <w:pPr>
      <w:widowControl w:val="0"/>
      <w:suppressAutoHyphens/>
    </w:pPr>
    <w:rPr>
      <w:rFonts w:asciiTheme="minorHAnsi" w:eastAsia="Andale Sans UI" w:hAnsiTheme="minorHAnsi" w:cstheme="minorBidi"/>
      <w:kern w:val="1"/>
      <w:sz w:val="22"/>
      <w:szCs w:val="22"/>
    </w:rPr>
  </w:style>
  <w:style w:type="character" w:customStyle="1" w:styleId="1c">
    <w:name w:val="Текст примечания Знак1"/>
    <w:basedOn w:val="a0"/>
    <w:rsid w:val="001839DA"/>
    <w:rPr>
      <w:rFonts w:ascii="Times New Roman" w:eastAsia="Times New Roman" w:hAnsi="Times New Roman" w:cs="Times New Roman"/>
      <w:sz w:val="20"/>
      <w:szCs w:val="20"/>
      <w:lang w:eastAsia="ru-RU"/>
    </w:rPr>
  </w:style>
  <w:style w:type="paragraph" w:styleId="afff">
    <w:name w:val="annotation subject"/>
    <w:basedOn w:val="afff2"/>
    <w:next w:val="afff2"/>
    <w:link w:val="affe"/>
    <w:uiPriority w:val="99"/>
    <w:unhideWhenUsed/>
    <w:rsid w:val="001839DA"/>
    <w:rPr>
      <w:b/>
      <w:bCs/>
    </w:rPr>
  </w:style>
  <w:style w:type="character" w:customStyle="1" w:styleId="1d">
    <w:name w:val="Тема примечания Знак1"/>
    <w:basedOn w:val="1c"/>
    <w:rsid w:val="001839DA"/>
    <w:rPr>
      <w:rFonts w:ascii="Times New Roman" w:eastAsia="Times New Roman" w:hAnsi="Times New Roman" w:cs="Times New Roman"/>
      <w:b/>
      <w:bCs/>
      <w:sz w:val="20"/>
      <w:szCs w:val="20"/>
      <w:lang w:eastAsia="ru-RU"/>
    </w:rPr>
  </w:style>
  <w:style w:type="paragraph" w:styleId="afff8">
    <w:name w:val="List"/>
    <w:basedOn w:val="af"/>
    <w:rsid w:val="001839DA"/>
    <w:pPr>
      <w:widowControl w:val="0"/>
      <w:suppressAutoHyphens/>
      <w:autoSpaceDE/>
      <w:autoSpaceDN/>
      <w:spacing w:after="120"/>
      <w:jc w:val="left"/>
    </w:pPr>
    <w:rPr>
      <w:rFonts w:ascii="Times New Roman" w:eastAsia="Andale Sans UI" w:hAnsi="Times New Roman" w:cs="Tahoma"/>
      <w:spacing w:val="0"/>
      <w:kern w:val="1"/>
      <w:sz w:val="24"/>
      <w:szCs w:val="24"/>
    </w:rPr>
  </w:style>
  <w:style w:type="paragraph" w:customStyle="1" w:styleId="1e">
    <w:name w:val="Заголовок1"/>
    <w:basedOn w:val="a"/>
    <w:next w:val="af"/>
    <w:rsid w:val="001839DA"/>
    <w:pPr>
      <w:keepNext/>
      <w:widowControl w:val="0"/>
      <w:suppressAutoHyphens/>
      <w:spacing w:before="240" w:after="120"/>
    </w:pPr>
    <w:rPr>
      <w:rFonts w:ascii="Arial" w:eastAsia="Andale Sans UI" w:hAnsi="Arial" w:cs="Tahoma"/>
      <w:kern w:val="1"/>
      <w:sz w:val="28"/>
      <w:szCs w:val="28"/>
    </w:rPr>
  </w:style>
  <w:style w:type="paragraph" w:customStyle="1" w:styleId="afff9">
    <w:name w:val="Заголовок таблицы"/>
    <w:basedOn w:val="afffa"/>
    <w:rsid w:val="001839DA"/>
    <w:pPr>
      <w:jc w:val="center"/>
    </w:pPr>
    <w:rPr>
      <w:b/>
      <w:bCs/>
    </w:rPr>
  </w:style>
  <w:style w:type="paragraph" w:customStyle="1" w:styleId="1f">
    <w:name w:val="Абзац списка1"/>
    <w:basedOn w:val="a"/>
    <w:uiPriority w:val="99"/>
    <w:rsid w:val="001839DA"/>
    <w:pPr>
      <w:widowControl w:val="0"/>
      <w:suppressAutoHyphens/>
      <w:spacing w:line="100" w:lineRule="atLeast"/>
      <w:ind w:left="720"/>
    </w:pPr>
    <w:rPr>
      <w:kern w:val="1"/>
      <w:sz w:val="20"/>
      <w:szCs w:val="20"/>
    </w:rPr>
  </w:style>
  <w:style w:type="paragraph" w:customStyle="1" w:styleId="text1cl">
    <w:name w:val="text1cl"/>
    <w:basedOn w:val="a"/>
    <w:rsid w:val="001839DA"/>
    <w:pPr>
      <w:spacing w:before="100" w:beforeAutospacing="1" w:after="100" w:afterAutospacing="1"/>
    </w:pPr>
  </w:style>
  <w:style w:type="paragraph" w:customStyle="1" w:styleId="FORMATTEXT0">
    <w:name w:val=".FORMATTEXT"/>
    <w:rsid w:val="001839DA"/>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1f0">
    <w:name w:val="Нижний колонтитул1"/>
    <w:basedOn w:val="a"/>
    <w:next w:val="a"/>
    <w:rsid w:val="001839DA"/>
    <w:pPr>
      <w:widowControl w:val="0"/>
      <w:suppressAutoHyphens/>
    </w:pPr>
    <w:rPr>
      <w:kern w:val="1"/>
      <w:sz w:val="20"/>
      <w:szCs w:val="20"/>
    </w:rPr>
  </w:style>
  <w:style w:type="paragraph" w:customStyle="1" w:styleId="1f1">
    <w:name w:val="Указатель1"/>
    <w:basedOn w:val="a"/>
    <w:rsid w:val="001839DA"/>
    <w:pPr>
      <w:widowControl w:val="0"/>
      <w:suppressLineNumbers/>
      <w:suppressAutoHyphens/>
    </w:pPr>
    <w:rPr>
      <w:rFonts w:eastAsia="Andale Sans UI" w:cs="Tahoma"/>
      <w:kern w:val="1"/>
    </w:rPr>
  </w:style>
  <w:style w:type="paragraph" w:customStyle="1" w:styleId="afffb">
    <w:name w:val="Áàçîâûé"/>
    <w:rsid w:val="001839DA"/>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a">
    <w:name w:val="Содержимое таблицы"/>
    <w:basedOn w:val="a"/>
    <w:rsid w:val="001839DA"/>
    <w:pPr>
      <w:widowControl w:val="0"/>
      <w:suppressLineNumbers/>
      <w:suppressAutoHyphens/>
    </w:pPr>
    <w:rPr>
      <w:rFonts w:eastAsia="Andale Sans UI"/>
      <w:kern w:val="1"/>
    </w:rPr>
  </w:style>
  <w:style w:type="paragraph" w:customStyle="1" w:styleId="112">
    <w:name w:val="Заголовок 11"/>
    <w:basedOn w:val="a"/>
    <w:next w:val="a"/>
    <w:rsid w:val="001839DA"/>
    <w:pPr>
      <w:widowControl w:val="0"/>
      <w:suppressAutoHyphens/>
      <w:spacing w:before="108" w:after="108"/>
      <w:jc w:val="center"/>
    </w:pPr>
    <w:rPr>
      <w:rFonts w:eastAsia="Andale Sans UI"/>
      <w:b/>
      <w:bCs/>
      <w:color w:val="26282F"/>
      <w:kern w:val="1"/>
    </w:rPr>
  </w:style>
  <w:style w:type="paragraph" w:customStyle="1" w:styleId="1f2">
    <w:name w:val="Название1"/>
    <w:basedOn w:val="a"/>
    <w:rsid w:val="001839DA"/>
    <w:pPr>
      <w:widowControl w:val="0"/>
      <w:suppressLineNumbers/>
      <w:suppressAutoHyphens/>
      <w:spacing w:before="120" w:after="120"/>
    </w:pPr>
    <w:rPr>
      <w:rFonts w:eastAsia="Andale Sans UI" w:cs="Tahoma"/>
      <w:i/>
      <w:iCs/>
      <w:kern w:val="1"/>
    </w:rPr>
  </w:style>
  <w:style w:type="paragraph" w:customStyle="1" w:styleId="formattexttopleveltext">
    <w:name w:val="formattext topleveltext"/>
    <w:basedOn w:val="a"/>
    <w:rsid w:val="00B9278E"/>
    <w:pPr>
      <w:spacing w:before="100" w:beforeAutospacing="1" w:after="100" w:afterAutospacing="1"/>
    </w:pPr>
  </w:style>
  <w:style w:type="paragraph" w:customStyle="1" w:styleId="xl67">
    <w:name w:val="xl6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8">
    <w:name w:val="xl68"/>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9">
    <w:name w:val="xl69"/>
    <w:basedOn w:val="a"/>
    <w:rsid w:val="008C4F3E"/>
    <w:pPr>
      <w:pBdr>
        <w:top w:val="single" w:sz="4" w:space="0" w:color="auto"/>
        <w:bottom w:val="single" w:sz="4" w:space="0" w:color="auto"/>
      </w:pBdr>
      <w:spacing w:before="100" w:beforeAutospacing="1" w:after="100" w:afterAutospacing="1"/>
    </w:pPr>
  </w:style>
  <w:style w:type="paragraph" w:customStyle="1" w:styleId="xl70">
    <w:name w:val="xl70"/>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8C4F3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8C4F3E"/>
    <w:pPr>
      <w:pBdr>
        <w:top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8C4F3E"/>
    <w:pPr>
      <w:spacing w:before="100" w:beforeAutospacing="1" w:after="100" w:afterAutospacing="1"/>
      <w:jc w:val="right"/>
      <w:textAlignment w:val="center"/>
    </w:pPr>
    <w:rPr>
      <w:b/>
      <w:bCs/>
    </w:rPr>
  </w:style>
  <w:style w:type="paragraph" w:customStyle="1" w:styleId="xl76">
    <w:name w:val="xl76"/>
    <w:basedOn w:val="a"/>
    <w:rsid w:val="008C4F3E"/>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8">
    <w:name w:val="xl7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a"/>
    <w:rsid w:val="008C4F3E"/>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
    <w:rsid w:val="008C4F3E"/>
    <w:pPr>
      <w:pBdr>
        <w:left w:val="single" w:sz="4" w:space="0" w:color="auto"/>
      </w:pBdr>
      <w:spacing w:before="100" w:beforeAutospacing="1" w:after="100" w:afterAutospacing="1"/>
    </w:pPr>
  </w:style>
  <w:style w:type="paragraph" w:customStyle="1" w:styleId="xl81">
    <w:name w:val="xl8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2">
    <w:name w:val="xl82"/>
    <w:basedOn w:val="a"/>
    <w:rsid w:val="008C4F3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3">
    <w:name w:val="xl83"/>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5">
    <w:name w:val="xl85"/>
    <w:basedOn w:val="a"/>
    <w:rsid w:val="008C4F3E"/>
    <w:pPr>
      <w:pBdr>
        <w:top w:val="single" w:sz="4" w:space="0" w:color="auto"/>
        <w:bottom w:val="single" w:sz="4" w:space="0" w:color="auto"/>
      </w:pBdr>
      <w:spacing w:before="100" w:beforeAutospacing="1" w:after="100" w:afterAutospacing="1"/>
      <w:jc w:val="right"/>
      <w:textAlignment w:val="center"/>
    </w:pPr>
  </w:style>
  <w:style w:type="paragraph" w:customStyle="1" w:styleId="xl86">
    <w:name w:val="xl86"/>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91">
    <w:name w:val="xl9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
    <w:name w:val="xl93"/>
    <w:basedOn w:val="a"/>
    <w:rsid w:val="008C4F3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4">
    <w:name w:val="xl94"/>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8C4F3E"/>
    <w:pPr>
      <w:pBdr>
        <w:right w:val="single" w:sz="4" w:space="0" w:color="auto"/>
      </w:pBdr>
      <w:spacing w:before="100" w:beforeAutospacing="1" w:after="100" w:afterAutospacing="1"/>
    </w:pPr>
  </w:style>
  <w:style w:type="paragraph" w:customStyle="1" w:styleId="xl97">
    <w:name w:val="xl97"/>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8">
    <w:name w:val="xl9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0">
    <w:name w:val="xl10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2">
    <w:name w:val="xl102"/>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7">
    <w:name w:val="xl107"/>
    <w:basedOn w:val="a"/>
    <w:rsid w:val="008C4F3E"/>
    <w:pPr>
      <w:spacing w:before="100" w:beforeAutospacing="1" w:after="100" w:afterAutospacing="1"/>
      <w:jc w:val="center"/>
      <w:textAlignment w:val="center"/>
    </w:pPr>
  </w:style>
  <w:style w:type="paragraph" w:customStyle="1" w:styleId="xl108">
    <w:name w:val="xl108"/>
    <w:basedOn w:val="a"/>
    <w:rsid w:val="008C4F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1">
    <w:name w:val="xl111"/>
    <w:basedOn w:val="a"/>
    <w:rsid w:val="008C4F3E"/>
    <w:pPr>
      <w:spacing w:before="100" w:beforeAutospacing="1" w:after="100" w:afterAutospacing="1"/>
      <w:jc w:val="center"/>
      <w:textAlignment w:val="center"/>
    </w:pPr>
    <w:rPr>
      <w:b/>
      <w:bCs/>
      <w:sz w:val="16"/>
      <w:szCs w:val="16"/>
    </w:rPr>
  </w:style>
  <w:style w:type="paragraph" w:customStyle="1" w:styleId="xl112">
    <w:name w:val="xl112"/>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
    <w:rsid w:val="008C4F3E"/>
    <w:pPr>
      <w:spacing w:before="100" w:beforeAutospacing="1" w:after="100" w:afterAutospacing="1"/>
      <w:jc w:val="right"/>
      <w:textAlignment w:val="center"/>
    </w:pPr>
  </w:style>
  <w:style w:type="paragraph" w:customStyle="1" w:styleId="xl115">
    <w:name w:val="xl115"/>
    <w:basedOn w:val="a"/>
    <w:rsid w:val="008C4F3E"/>
    <w:pPr>
      <w:spacing w:before="100" w:beforeAutospacing="1" w:after="100" w:afterAutospacing="1"/>
      <w:jc w:val="center"/>
      <w:textAlignment w:val="top"/>
    </w:pPr>
    <w:rPr>
      <w:b/>
      <w:bCs/>
    </w:rPr>
  </w:style>
  <w:style w:type="paragraph" w:customStyle="1" w:styleId="xl116">
    <w:name w:val="xl116"/>
    <w:basedOn w:val="a"/>
    <w:rsid w:val="008C4F3E"/>
    <w:pPr>
      <w:spacing w:before="100" w:beforeAutospacing="1" w:after="100" w:afterAutospacing="1"/>
      <w:jc w:val="right"/>
    </w:pPr>
  </w:style>
  <w:style w:type="paragraph" w:customStyle="1" w:styleId="xl117">
    <w:name w:val="xl117"/>
    <w:basedOn w:val="a"/>
    <w:rsid w:val="008C4F3E"/>
    <w:pPr>
      <w:pBdr>
        <w:top w:val="single" w:sz="4" w:space="0" w:color="auto"/>
        <w:left w:val="single" w:sz="4" w:space="0" w:color="auto"/>
      </w:pBdr>
      <w:spacing w:before="100" w:beforeAutospacing="1" w:after="100" w:afterAutospacing="1"/>
      <w:jc w:val="center"/>
      <w:textAlignment w:val="center"/>
    </w:pPr>
  </w:style>
  <w:style w:type="paragraph" w:customStyle="1" w:styleId="xl118">
    <w:name w:val="xl118"/>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70">
    <w:name w:val="Сетка таблицы37"/>
    <w:basedOn w:val="a1"/>
    <w:next w:val="af2"/>
    <w:uiPriority w:val="99"/>
    <w:rsid w:val="008C4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626AD7"/>
  </w:style>
  <w:style w:type="numbering" w:customStyle="1" w:styleId="131">
    <w:name w:val="Нет списка13"/>
    <w:next w:val="a2"/>
    <w:uiPriority w:val="99"/>
    <w:semiHidden/>
    <w:unhideWhenUsed/>
    <w:rsid w:val="00626AD7"/>
  </w:style>
  <w:style w:type="table" w:customStyle="1" w:styleId="38">
    <w:name w:val="Сетка таблицы38"/>
    <w:basedOn w:val="a1"/>
    <w:next w:val="af2"/>
    <w:rsid w:val="00626A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26AD7"/>
  </w:style>
  <w:style w:type="table" w:customStyle="1" w:styleId="2111">
    <w:name w:val="Сетка таблицы211"/>
    <w:basedOn w:val="a1"/>
    <w:next w:val="af2"/>
    <w:uiPriority w:val="59"/>
    <w:rsid w:val="0062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626AD7"/>
  </w:style>
  <w:style w:type="numbering" w:customStyle="1" w:styleId="1120">
    <w:name w:val="Нет списка112"/>
    <w:next w:val="a2"/>
    <w:uiPriority w:val="99"/>
    <w:semiHidden/>
    <w:unhideWhenUsed/>
    <w:rsid w:val="00626AD7"/>
  </w:style>
  <w:style w:type="numbering" w:customStyle="1" w:styleId="1112">
    <w:name w:val="Нет списка1112"/>
    <w:next w:val="a2"/>
    <w:uiPriority w:val="99"/>
    <w:semiHidden/>
    <w:unhideWhenUsed/>
    <w:rsid w:val="00626AD7"/>
  </w:style>
  <w:style w:type="numbering" w:customStyle="1" w:styleId="2120">
    <w:name w:val="Нет списка212"/>
    <w:next w:val="a2"/>
    <w:uiPriority w:val="99"/>
    <w:semiHidden/>
    <w:unhideWhenUsed/>
    <w:rsid w:val="00626AD7"/>
  </w:style>
  <w:style w:type="numbering" w:customStyle="1" w:styleId="410">
    <w:name w:val="Нет списка41"/>
    <w:next w:val="a2"/>
    <w:uiPriority w:val="99"/>
    <w:semiHidden/>
    <w:unhideWhenUsed/>
    <w:rsid w:val="00626AD7"/>
  </w:style>
  <w:style w:type="paragraph" w:styleId="2a">
    <w:name w:val="Body Text Indent 2"/>
    <w:basedOn w:val="a"/>
    <w:link w:val="2b"/>
    <w:uiPriority w:val="99"/>
    <w:semiHidden/>
    <w:unhideWhenUsed/>
    <w:rsid w:val="008B4999"/>
    <w:pPr>
      <w:spacing w:after="120" w:line="480" w:lineRule="auto"/>
      <w:ind w:left="283"/>
    </w:pPr>
  </w:style>
  <w:style w:type="character" w:customStyle="1" w:styleId="2b">
    <w:name w:val="Основной текст с отступом 2 Знак"/>
    <w:basedOn w:val="a0"/>
    <w:link w:val="2a"/>
    <w:uiPriority w:val="99"/>
    <w:semiHidden/>
    <w:rsid w:val="008B4999"/>
    <w:rPr>
      <w:rFonts w:ascii="Times New Roman" w:eastAsia="Times New Roman" w:hAnsi="Times New Roman" w:cs="Times New Roman"/>
      <w:sz w:val="24"/>
      <w:szCs w:val="24"/>
      <w:lang w:eastAsia="ru-RU"/>
    </w:rPr>
  </w:style>
  <w:style w:type="paragraph" w:customStyle="1" w:styleId="w3-n">
    <w:name w:val="w3-n"/>
    <w:basedOn w:val="a"/>
    <w:rsid w:val="00445C7A"/>
    <w:pPr>
      <w:spacing w:before="100" w:beforeAutospacing="1" w:after="100" w:afterAutospacing="1"/>
    </w:pPr>
  </w:style>
  <w:style w:type="table" w:customStyle="1" w:styleId="39">
    <w:name w:val="Сетка таблицы39"/>
    <w:basedOn w:val="a1"/>
    <w:next w:val="af2"/>
    <w:uiPriority w:val="59"/>
    <w:rsid w:val="00B9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2"/>
    <w:uiPriority w:val="99"/>
    <w:rsid w:val="00D16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a"/>
    <w:rsid w:val="00A82F0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23">
    <w:name w:val="xl12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4">
    <w:name w:val="xl124"/>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A82F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7">
    <w:name w:val="xl127"/>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9">
    <w:name w:val="xl129"/>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3">
    <w:name w:val="xl133"/>
    <w:basedOn w:val="a"/>
    <w:rsid w:val="00A82F0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4">
    <w:name w:val="xl134"/>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5">
    <w:name w:val="xl135"/>
    <w:basedOn w:val="a"/>
    <w:rsid w:val="00A82F02"/>
    <w:pPr>
      <w:spacing w:before="100" w:beforeAutospacing="1" w:after="100" w:afterAutospacing="1"/>
    </w:pPr>
    <w:rPr>
      <w:rFonts w:ascii="Arial" w:hAnsi="Arial" w:cs="Arial"/>
    </w:rPr>
  </w:style>
  <w:style w:type="paragraph" w:customStyle="1" w:styleId="xl136">
    <w:name w:val="xl136"/>
    <w:basedOn w:val="a"/>
    <w:rsid w:val="00A82F02"/>
    <w:pPr>
      <w:spacing w:before="100" w:beforeAutospacing="1" w:after="100" w:afterAutospacing="1"/>
      <w:jc w:val="center"/>
      <w:textAlignment w:val="top"/>
    </w:pPr>
  </w:style>
  <w:style w:type="paragraph" w:customStyle="1" w:styleId="xl137">
    <w:name w:val="xl137"/>
    <w:basedOn w:val="a"/>
    <w:rsid w:val="00A82F02"/>
    <w:pPr>
      <w:spacing w:before="100" w:beforeAutospacing="1" w:after="100" w:afterAutospacing="1"/>
      <w:jc w:val="center"/>
      <w:textAlignment w:val="top"/>
    </w:pPr>
    <w:rPr>
      <w:b/>
      <w:bCs/>
    </w:rPr>
  </w:style>
  <w:style w:type="paragraph" w:customStyle="1" w:styleId="xl138">
    <w:name w:val="xl138"/>
    <w:basedOn w:val="a"/>
    <w:rsid w:val="00A82F02"/>
    <w:pPr>
      <w:spacing w:before="100" w:beforeAutospacing="1" w:after="100" w:afterAutospacing="1"/>
      <w:jc w:val="right"/>
      <w:textAlignment w:val="center"/>
    </w:pPr>
  </w:style>
  <w:style w:type="paragraph" w:customStyle="1" w:styleId="xl139">
    <w:name w:val="xl139"/>
    <w:basedOn w:val="a"/>
    <w:rsid w:val="00A82F02"/>
    <w:pPr>
      <w:spacing w:before="100" w:beforeAutospacing="1" w:after="100" w:afterAutospacing="1"/>
      <w:jc w:val="right"/>
    </w:pPr>
  </w:style>
  <w:style w:type="paragraph" w:customStyle="1" w:styleId="xl140">
    <w:name w:val="xl140"/>
    <w:basedOn w:val="a"/>
    <w:rsid w:val="00A82F02"/>
    <w:pPr>
      <w:pBdr>
        <w:top w:val="single" w:sz="4" w:space="0" w:color="auto"/>
        <w:left w:val="single" w:sz="4" w:space="0" w:color="auto"/>
      </w:pBdr>
      <w:spacing w:before="100" w:beforeAutospacing="1" w:after="100" w:afterAutospacing="1"/>
      <w:jc w:val="center"/>
      <w:textAlignment w:val="center"/>
    </w:pPr>
  </w:style>
  <w:style w:type="paragraph" w:customStyle="1" w:styleId="xl141">
    <w:name w:val="xl141"/>
    <w:basedOn w:val="a"/>
    <w:rsid w:val="00A82F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3">
    <w:name w:val="xl14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80">
    <w:name w:val="Заголовок 8 Знак"/>
    <w:basedOn w:val="a0"/>
    <w:link w:val="8"/>
    <w:uiPriority w:val="9"/>
    <w:rsid w:val="00545567"/>
    <w:rPr>
      <w:rFonts w:asciiTheme="majorHAnsi" w:eastAsiaTheme="majorEastAsia" w:hAnsiTheme="majorHAnsi" w:cstheme="majorBidi"/>
      <w:color w:val="404040" w:themeColor="text1" w:themeTint="BF"/>
      <w:sz w:val="20"/>
      <w:szCs w:val="20"/>
      <w:lang w:eastAsia="ru-RU"/>
    </w:rPr>
  </w:style>
  <w:style w:type="character" w:customStyle="1" w:styleId="afffc">
    <w:name w:val="Подпись к таблице"/>
    <w:basedOn w:val="a0"/>
    <w:rsid w:val="00FE480A"/>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ru-RU"/>
    </w:rPr>
  </w:style>
  <w:style w:type="table" w:customStyle="1" w:styleId="411">
    <w:name w:val="Сетка таблицы41"/>
    <w:basedOn w:val="a1"/>
    <w:next w:val="af2"/>
    <w:rsid w:val="00B11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Базовый"/>
    <w:rsid w:val="001E5B2B"/>
    <w:pPr>
      <w:suppressAutoHyphens/>
    </w:pPr>
    <w:rPr>
      <w:rFonts w:ascii="Calibri" w:eastAsia="Calibri" w:hAnsi="Calibri" w:cs="Times New Roman"/>
      <w:color w:val="00000A"/>
    </w:rPr>
  </w:style>
  <w:style w:type="numbering" w:customStyle="1" w:styleId="72">
    <w:name w:val="Нет списка7"/>
    <w:next w:val="a2"/>
    <w:uiPriority w:val="99"/>
    <w:semiHidden/>
    <w:unhideWhenUsed/>
    <w:rsid w:val="00C0327E"/>
  </w:style>
  <w:style w:type="numbering" w:customStyle="1" w:styleId="141">
    <w:name w:val="Нет списка14"/>
    <w:next w:val="a2"/>
    <w:uiPriority w:val="99"/>
    <w:semiHidden/>
    <w:unhideWhenUsed/>
    <w:rsid w:val="00C0327E"/>
  </w:style>
  <w:style w:type="table" w:customStyle="1" w:styleId="420">
    <w:name w:val="Сетка таблицы42"/>
    <w:basedOn w:val="a1"/>
    <w:next w:val="af2"/>
    <w:rsid w:val="00C03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C0327E"/>
  </w:style>
  <w:style w:type="table" w:customStyle="1" w:styleId="2121">
    <w:name w:val="Сетка таблицы212"/>
    <w:basedOn w:val="a1"/>
    <w:next w:val="af2"/>
    <w:uiPriority w:val="59"/>
    <w:rsid w:val="00C0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327E"/>
  </w:style>
  <w:style w:type="numbering" w:customStyle="1" w:styleId="113">
    <w:name w:val="Нет списка113"/>
    <w:next w:val="a2"/>
    <w:uiPriority w:val="99"/>
    <w:semiHidden/>
    <w:unhideWhenUsed/>
    <w:rsid w:val="00C0327E"/>
  </w:style>
  <w:style w:type="numbering" w:customStyle="1" w:styleId="1113">
    <w:name w:val="Нет списка1113"/>
    <w:next w:val="a2"/>
    <w:uiPriority w:val="99"/>
    <w:semiHidden/>
    <w:unhideWhenUsed/>
    <w:rsid w:val="00C0327E"/>
  </w:style>
  <w:style w:type="numbering" w:customStyle="1" w:styleId="213">
    <w:name w:val="Нет списка213"/>
    <w:next w:val="a2"/>
    <w:uiPriority w:val="99"/>
    <w:semiHidden/>
    <w:unhideWhenUsed/>
    <w:rsid w:val="00C0327E"/>
  </w:style>
  <w:style w:type="numbering" w:customStyle="1" w:styleId="421">
    <w:name w:val="Нет списка42"/>
    <w:next w:val="a2"/>
    <w:uiPriority w:val="99"/>
    <w:semiHidden/>
    <w:unhideWhenUsed/>
    <w:rsid w:val="00C0327E"/>
  </w:style>
  <w:style w:type="table" w:customStyle="1" w:styleId="430">
    <w:name w:val="Сетка таблицы43"/>
    <w:basedOn w:val="a1"/>
    <w:next w:val="af2"/>
    <w:uiPriority w:val="99"/>
    <w:rsid w:val="00B20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7950CA"/>
  </w:style>
  <w:style w:type="table" w:customStyle="1" w:styleId="TableNormal">
    <w:name w:val="Table Normal"/>
    <w:uiPriority w:val="2"/>
    <w:semiHidden/>
    <w:unhideWhenUsed/>
    <w:qFormat/>
    <w:rsid w:val="007950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50CA"/>
    <w:pPr>
      <w:widowControl w:val="0"/>
    </w:pPr>
    <w:rPr>
      <w:rFonts w:ascii="Calibri" w:eastAsia="Calibri" w:hAnsi="Calibri"/>
      <w:sz w:val="22"/>
      <w:szCs w:val="22"/>
      <w:lang w:val="en-US" w:eastAsia="en-US"/>
    </w:rPr>
  </w:style>
  <w:style w:type="character" w:customStyle="1" w:styleId="50">
    <w:name w:val="Заголовок 5 Знак"/>
    <w:basedOn w:val="a0"/>
    <w:link w:val="5"/>
    <w:uiPriority w:val="9"/>
    <w:rsid w:val="00ED34E4"/>
    <w:rPr>
      <w:rFonts w:ascii="Arial" w:eastAsia="Arial" w:hAnsi="Arial" w:cs="Arial"/>
      <w:b/>
      <w:bCs/>
      <w:sz w:val="24"/>
      <w:szCs w:val="24"/>
      <w:lang w:eastAsia="ru-RU"/>
    </w:rPr>
  </w:style>
  <w:style w:type="character" w:customStyle="1" w:styleId="70">
    <w:name w:val="Заголовок 7 Знак"/>
    <w:basedOn w:val="a0"/>
    <w:link w:val="7"/>
    <w:uiPriority w:val="9"/>
    <w:rsid w:val="00ED34E4"/>
    <w:rPr>
      <w:rFonts w:ascii="Arial" w:eastAsia="Arial" w:hAnsi="Arial" w:cs="Arial"/>
      <w:b/>
      <w:bCs/>
      <w:i/>
      <w:iCs/>
      <w:lang w:eastAsia="ru-RU"/>
    </w:rPr>
  </w:style>
  <w:style w:type="character" w:customStyle="1" w:styleId="90">
    <w:name w:val="Заголовок 9 Знак"/>
    <w:basedOn w:val="a0"/>
    <w:link w:val="9"/>
    <w:uiPriority w:val="9"/>
    <w:rsid w:val="00ED34E4"/>
    <w:rPr>
      <w:rFonts w:ascii="Arial" w:eastAsia="Arial" w:hAnsi="Arial" w:cs="Arial"/>
      <w:i/>
      <w:iCs/>
      <w:sz w:val="21"/>
      <w:szCs w:val="21"/>
      <w:lang w:eastAsia="ru-RU"/>
    </w:rPr>
  </w:style>
  <w:style w:type="numbering" w:customStyle="1" w:styleId="92">
    <w:name w:val="Нет списка9"/>
    <w:next w:val="a2"/>
    <w:uiPriority w:val="99"/>
    <w:semiHidden/>
    <w:unhideWhenUsed/>
    <w:rsid w:val="00ED34E4"/>
  </w:style>
  <w:style w:type="character" w:customStyle="1" w:styleId="Heading1Char">
    <w:name w:val="Heading 1 Char"/>
    <w:uiPriority w:val="9"/>
    <w:rsid w:val="00ED34E4"/>
    <w:rPr>
      <w:rFonts w:ascii="Arial" w:eastAsia="Arial" w:hAnsi="Arial" w:cs="Arial"/>
      <w:sz w:val="40"/>
      <w:szCs w:val="40"/>
    </w:rPr>
  </w:style>
  <w:style w:type="character" w:customStyle="1" w:styleId="Heading2Char">
    <w:name w:val="Heading 2 Char"/>
    <w:uiPriority w:val="9"/>
    <w:rsid w:val="00ED34E4"/>
    <w:rPr>
      <w:rFonts w:ascii="Arial" w:eastAsia="Arial" w:hAnsi="Arial" w:cs="Arial"/>
      <w:sz w:val="34"/>
    </w:rPr>
  </w:style>
  <w:style w:type="character" w:customStyle="1" w:styleId="Heading3Char">
    <w:name w:val="Heading 3 Char"/>
    <w:uiPriority w:val="9"/>
    <w:rsid w:val="00ED34E4"/>
    <w:rPr>
      <w:rFonts w:ascii="Arial" w:eastAsia="Arial" w:hAnsi="Arial" w:cs="Arial"/>
      <w:sz w:val="30"/>
      <w:szCs w:val="30"/>
    </w:rPr>
  </w:style>
  <w:style w:type="character" w:customStyle="1" w:styleId="Heading4Char">
    <w:name w:val="Heading 4 Char"/>
    <w:uiPriority w:val="9"/>
    <w:rsid w:val="00ED34E4"/>
    <w:rPr>
      <w:rFonts w:ascii="Arial" w:eastAsia="Arial" w:hAnsi="Arial" w:cs="Arial"/>
      <w:b/>
      <w:bCs/>
      <w:sz w:val="26"/>
      <w:szCs w:val="26"/>
    </w:rPr>
  </w:style>
  <w:style w:type="character" w:customStyle="1" w:styleId="Heading5Char">
    <w:name w:val="Heading 5 Char"/>
    <w:uiPriority w:val="9"/>
    <w:rsid w:val="00ED34E4"/>
    <w:rPr>
      <w:rFonts w:ascii="Arial" w:eastAsia="Arial" w:hAnsi="Arial" w:cs="Arial"/>
      <w:b/>
      <w:bCs/>
      <w:sz w:val="24"/>
      <w:szCs w:val="24"/>
    </w:rPr>
  </w:style>
  <w:style w:type="character" w:customStyle="1" w:styleId="Heading6Char">
    <w:name w:val="Heading 6 Char"/>
    <w:uiPriority w:val="9"/>
    <w:rsid w:val="00ED34E4"/>
    <w:rPr>
      <w:rFonts w:ascii="Arial" w:eastAsia="Arial" w:hAnsi="Arial" w:cs="Arial"/>
      <w:b/>
      <w:bCs/>
      <w:sz w:val="22"/>
      <w:szCs w:val="22"/>
    </w:rPr>
  </w:style>
  <w:style w:type="character" w:customStyle="1" w:styleId="Heading7Char">
    <w:name w:val="Heading 7 Char"/>
    <w:uiPriority w:val="9"/>
    <w:rsid w:val="00ED34E4"/>
    <w:rPr>
      <w:rFonts w:ascii="Arial" w:eastAsia="Arial" w:hAnsi="Arial" w:cs="Arial"/>
      <w:b/>
      <w:bCs/>
      <w:i/>
      <w:iCs/>
      <w:sz w:val="22"/>
      <w:szCs w:val="22"/>
    </w:rPr>
  </w:style>
  <w:style w:type="character" w:customStyle="1" w:styleId="Heading8Char">
    <w:name w:val="Heading 8 Char"/>
    <w:uiPriority w:val="9"/>
    <w:rsid w:val="00ED34E4"/>
    <w:rPr>
      <w:rFonts w:ascii="Arial" w:eastAsia="Arial" w:hAnsi="Arial" w:cs="Arial"/>
      <w:i/>
      <w:iCs/>
      <w:sz w:val="22"/>
      <w:szCs w:val="22"/>
    </w:rPr>
  </w:style>
  <w:style w:type="character" w:customStyle="1" w:styleId="Heading9Char">
    <w:name w:val="Heading 9 Char"/>
    <w:uiPriority w:val="9"/>
    <w:rsid w:val="00ED34E4"/>
    <w:rPr>
      <w:rFonts w:ascii="Arial" w:eastAsia="Arial" w:hAnsi="Arial" w:cs="Arial"/>
      <w:i/>
      <w:iCs/>
      <w:sz w:val="21"/>
      <w:szCs w:val="21"/>
    </w:rPr>
  </w:style>
  <w:style w:type="character" w:customStyle="1" w:styleId="SubtitleChar">
    <w:name w:val="Subtitle Char"/>
    <w:uiPriority w:val="11"/>
    <w:rsid w:val="00ED34E4"/>
    <w:rPr>
      <w:sz w:val="24"/>
      <w:szCs w:val="24"/>
    </w:rPr>
  </w:style>
  <w:style w:type="character" w:customStyle="1" w:styleId="QuoteChar">
    <w:name w:val="Quote Char"/>
    <w:uiPriority w:val="29"/>
    <w:rsid w:val="00ED34E4"/>
    <w:rPr>
      <w:i/>
    </w:rPr>
  </w:style>
  <w:style w:type="character" w:customStyle="1" w:styleId="IntenseQuoteChar">
    <w:name w:val="Intense Quote Char"/>
    <w:uiPriority w:val="30"/>
    <w:rsid w:val="00ED34E4"/>
    <w:rPr>
      <w:i/>
    </w:rPr>
  </w:style>
  <w:style w:type="character" w:customStyle="1" w:styleId="FootnoteTextChar">
    <w:name w:val="Footnote Text Char"/>
    <w:uiPriority w:val="99"/>
    <w:rsid w:val="00ED34E4"/>
    <w:rPr>
      <w:sz w:val="18"/>
    </w:rPr>
  </w:style>
  <w:style w:type="character" w:customStyle="1" w:styleId="EndnoteTextChar">
    <w:name w:val="Endnote Text Char"/>
    <w:uiPriority w:val="99"/>
    <w:rsid w:val="00ED34E4"/>
    <w:rPr>
      <w:sz w:val="20"/>
    </w:rPr>
  </w:style>
  <w:style w:type="character" w:customStyle="1" w:styleId="TitleChar">
    <w:name w:val="Title Char"/>
    <w:uiPriority w:val="10"/>
    <w:rsid w:val="00ED34E4"/>
    <w:rPr>
      <w:sz w:val="48"/>
      <w:szCs w:val="48"/>
    </w:rPr>
  </w:style>
  <w:style w:type="paragraph" w:styleId="2c">
    <w:name w:val="Quote"/>
    <w:basedOn w:val="a"/>
    <w:next w:val="a"/>
    <w:link w:val="2d"/>
    <w:uiPriority w:val="29"/>
    <w:qFormat/>
    <w:rsid w:val="00ED34E4"/>
    <w:pPr>
      <w:ind w:left="720" w:right="720"/>
    </w:pPr>
    <w:rPr>
      <w:i/>
    </w:rPr>
  </w:style>
  <w:style w:type="character" w:customStyle="1" w:styleId="2d">
    <w:name w:val="Цитата 2 Знак"/>
    <w:basedOn w:val="a0"/>
    <w:link w:val="2c"/>
    <w:uiPriority w:val="29"/>
    <w:rsid w:val="00ED34E4"/>
    <w:rPr>
      <w:rFonts w:ascii="Times New Roman" w:eastAsia="Times New Roman" w:hAnsi="Times New Roman" w:cs="Times New Roman"/>
      <w:i/>
      <w:sz w:val="24"/>
      <w:szCs w:val="24"/>
      <w:lang w:eastAsia="ru-RU"/>
    </w:rPr>
  </w:style>
  <w:style w:type="paragraph" w:styleId="afffe">
    <w:name w:val="Intense Quote"/>
    <w:basedOn w:val="a"/>
    <w:next w:val="a"/>
    <w:link w:val="affff"/>
    <w:uiPriority w:val="30"/>
    <w:qFormat/>
    <w:rsid w:val="00ED34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
    <w:name w:val="Выделенная цитата Знак"/>
    <w:basedOn w:val="a0"/>
    <w:link w:val="afffe"/>
    <w:uiPriority w:val="30"/>
    <w:rsid w:val="00ED34E4"/>
    <w:rPr>
      <w:rFonts w:ascii="Times New Roman" w:eastAsia="Times New Roman" w:hAnsi="Times New Roman" w:cs="Times New Roman"/>
      <w:i/>
      <w:sz w:val="24"/>
      <w:szCs w:val="24"/>
      <w:shd w:val="clear" w:color="auto" w:fill="F2F2F2"/>
      <w:lang w:eastAsia="ru-RU"/>
    </w:rPr>
  </w:style>
  <w:style w:type="character" w:customStyle="1" w:styleId="HeaderChar">
    <w:name w:val="Header Char"/>
    <w:uiPriority w:val="99"/>
    <w:rsid w:val="00ED34E4"/>
  </w:style>
  <w:style w:type="character" w:customStyle="1" w:styleId="FooterChar">
    <w:name w:val="Footer Char"/>
    <w:uiPriority w:val="99"/>
    <w:rsid w:val="00ED34E4"/>
  </w:style>
  <w:style w:type="paragraph" w:styleId="affff0">
    <w:name w:val="caption"/>
    <w:basedOn w:val="a"/>
    <w:next w:val="a"/>
    <w:uiPriority w:val="35"/>
    <w:semiHidden/>
    <w:unhideWhenUsed/>
    <w:qFormat/>
    <w:rsid w:val="00ED34E4"/>
    <w:pPr>
      <w:spacing w:line="276" w:lineRule="auto"/>
    </w:pPr>
    <w:rPr>
      <w:b/>
      <w:bCs/>
      <w:color w:val="4F81BD"/>
      <w:sz w:val="18"/>
      <w:szCs w:val="18"/>
    </w:rPr>
  </w:style>
  <w:style w:type="character" w:customStyle="1" w:styleId="CaptionChar">
    <w:name w:val="Caption Char"/>
    <w:uiPriority w:val="99"/>
    <w:rsid w:val="00ED34E4"/>
  </w:style>
  <w:style w:type="table" w:customStyle="1" w:styleId="44">
    <w:name w:val="Сетка таблицы44"/>
    <w:basedOn w:val="a1"/>
    <w:next w:val="af2"/>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
    <w:name w:val="Table Grid Light"/>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1f3">
    <w:name w:val="toc 1"/>
    <w:basedOn w:val="a"/>
    <w:next w:val="a"/>
    <w:uiPriority w:val="39"/>
    <w:unhideWhenUsed/>
    <w:rsid w:val="00ED34E4"/>
    <w:pPr>
      <w:spacing w:after="57"/>
    </w:pPr>
  </w:style>
  <w:style w:type="paragraph" w:styleId="2e">
    <w:name w:val="toc 2"/>
    <w:basedOn w:val="a"/>
    <w:next w:val="a"/>
    <w:uiPriority w:val="39"/>
    <w:unhideWhenUsed/>
    <w:rsid w:val="00ED34E4"/>
    <w:pPr>
      <w:spacing w:after="57"/>
      <w:ind w:left="283"/>
    </w:pPr>
  </w:style>
  <w:style w:type="paragraph" w:styleId="3a">
    <w:name w:val="toc 3"/>
    <w:basedOn w:val="a"/>
    <w:next w:val="a"/>
    <w:uiPriority w:val="39"/>
    <w:unhideWhenUsed/>
    <w:rsid w:val="00ED34E4"/>
    <w:pPr>
      <w:spacing w:after="57"/>
      <w:ind w:left="567"/>
    </w:pPr>
  </w:style>
  <w:style w:type="paragraph" w:styleId="45">
    <w:name w:val="toc 4"/>
    <w:basedOn w:val="a"/>
    <w:next w:val="a"/>
    <w:uiPriority w:val="39"/>
    <w:unhideWhenUsed/>
    <w:rsid w:val="00ED34E4"/>
    <w:pPr>
      <w:spacing w:after="57"/>
      <w:ind w:left="850"/>
    </w:pPr>
  </w:style>
  <w:style w:type="paragraph" w:styleId="54">
    <w:name w:val="toc 5"/>
    <w:basedOn w:val="a"/>
    <w:next w:val="a"/>
    <w:uiPriority w:val="39"/>
    <w:unhideWhenUsed/>
    <w:rsid w:val="00ED34E4"/>
    <w:pPr>
      <w:spacing w:after="57"/>
      <w:ind w:left="1134"/>
    </w:pPr>
  </w:style>
  <w:style w:type="paragraph" w:styleId="63">
    <w:name w:val="toc 6"/>
    <w:basedOn w:val="a"/>
    <w:next w:val="a"/>
    <w:uiPriority w:val="39"/>
    <w:unhideWhenUsed/>
    <w:rsid w:val="00ED34E4"/>
    <w:pPr>
      <w:spacing w:after="57"/>
      <w:ind w:left="1417"/>
    </w:pPr>
  </w:style>
  <w:style w:type="paragraph" w:styleId="73">
    <w:name w:val="toc 7"/>
    <w:basedOn w:val="a"/>
    <w:next w:val="a"/>
    <w:uiPriority w:val="39"/>
    <w:unhideWhenUsed/>
    <w:rsid w:val="00ED34E4"/>
    <w:pPr>
      <w:spacing w:after="57"/>
      <w:ind w:left="1701"/>
    </w:pPr>
  </w:style>
  <w:style w:type="paragraph" w:styleId="83">
    <w:name w:val="toc 8"/>
    <w:basedOn w:val="a"/>
    <w:next w:val="a"/>
    <w:uiPriority w:val="39"/>
    <w:unhideWhenUsed/>
    <w:rsid w:val="00ED34E4"/>
    <w:pPr>
      <w:spacing w:after="57"/>
      <w:ind w:left="1984"/>
    </w:pPr>
  </w:style>
  <w:style w:type="paragraph" w:styleId="93">
    <w:name w:val="toc 9"/>
    <w:basedOn w:val="a"/>
    <w:next w:val="a"/>
    <w:uiPriority w:val="39"/>
    <w:unhideWhenUsed/>
    <w:rsid w:val="00ED34E4"/>
    <w:pPr>
      <w:spacing w:after="57"/>
      <w:ind w:left="2268"/>
    </w:pPr>
  </w:style>
  <w:style w:type="paragraph" w:styleId="affff1">
    <w:name w:val="TOC Heading"/>
    <w:uiPriority w:val="39"/>
    <w:unhideWhenUsed/>
    <w:rsid w:val="00ED34E4"/>
    <w:pPr>
      <w:spacing w:after="0" w:line="240" w:lineRule="auto"/>
    </w:pPr>
    <w:rPr>
      <w:rFonts w:ascii="Times New Roman" w:eastAsia="Times New Roman" w:hAnsi="Times New Roman" w:cs="Times New Roman"/>
      <w:sz w:val="20"/>
      <w:szCs w:val="20"/>
      <w:lang w:eastAsia="zh-CN"/>
    </w:rPr>
  </w:style>
  <w:style w:type="paragraph" w:styleId="affff2">
    <w:name w:val="table of figures"/>
    <w:basedOn w:val="a"/>
    <w:next w:val="a"/>
    <w:uiPriority w:val="99"/>
    <w:unhideWhenUsed/>
    <w:rsid w:val="00ED34E4"/>
  </w:style>
  <w:style w:type="paragraph" w:customStyle="1" w:styleId="ConsNonformat">
    <w:name w:val="ConsNonformat"/>
    <w:rsid w:val="00ED34E4"/>
    <w:pPr>
      <w:spacing w:after="0" w:line="240" w:lineRule="auto"/>
      <w:ind w:right="19772"/>
    </w:pPr>
    <w:rPr>
      <w:rFonts w:ascii="Courier New" w:eastAsia="Times New Roman" w:hAnsi="Courier New" w:cs="Times New Roman"/>
      <w:sz w:val="20"/>
      <w:szCs w:val="20"/>
      <w:lang w:eastAsia="ru-RU"/>
    </w:rPr>
  </w:style>
  <w:style w:type="paragraph" w:customStyle="1" w:styleId="1f4">
    <w:name w:val="Знак Знак Знак1 Знак Знак Знак"/>
    <w:basedOn w:val="a"/>
    <w:rsid w:val="00ED34E4"/>
    <w:pPr>
      <w:widowControl w:val="0"/>
      <w:spacing w:after="160" w:line="240" w:lineRule="exact"/>
      <w:jc w:val="right"/>
    </w:pPr>
    <w:rPr>
      <w:sz w:val="20"/>
      <w:szCs w:val="20"/>
      <w:lang w:val="en-GB" w:eastAsia="en-US"/>
    </w:rPr>
  </w:style>
  <w:style w:type="paragraph" w:customStyle="1" w:styleId="1f5">
    <w:name w:val="Верхний колонтитул1"/>
    <w:rsid w:val="00ED34E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ind w:firstLine="709"/>
      <w:jc w:val="both"/>
    </w:pPr>
    <w:rPr>
      <w:rFonts w:ascii="Times New Roman" w:eastAsia="Times New Roman" w:hAnsi="Times New Roman" w:cs="Times New Roman"/>
      <w:sz w:val="28"/>
      <w:szCs w:val="20"/>
      <w:lang w:val="en-US"/>
    </w:rPr>
  </w:style>
  <w:style w:type="paragraph" w:customStyle="1" w:styleId="docdata">
    <w:name w:val="docdata"/>
    <w:basedOn w:val="a"/>
    <w:rsid w:val="00ED34E4"/>
    <w:pPr>
      <w:spacing w:before="100" w:beforeAutospacing="1" w:after="100" w:afterAutospacing="1"/>
    </w:pPr>
  </w:style>
  <w:style w:type="character" w:customStyle="1" w:styleId="2122">
    <w:name w:val="2122"/>
    <w:basedOn w:val="a0"/>
    <w:rsid w:val="00ED34E4"/>
  </w:style>
  <w:style w:type="character" w:customStyle="1" w:styleId="2150">
    <w:name w:val="2150"/>
    <w:basedOn w:val="a0"/>
    <w:rsid w:val="00ED34E4"/>
  </w:style>
  <w:style w:type="character" w:customStyle="1" w:styleId="-">
    <w:name w:val="Интернет-ссылка"/>
    <w:rsid w:val="00ED34E4"/>
    <w:rPr>
      <w:color w:val="000080"/>
      <w:u w:val="single"/>
    </w:rPr>
  </w:style>
  <w:style w:type="paragraph" w:customStyle="1" w:styleId="ConsTitle">
    <w:name w:val="ConsTitle"/>
    <w:rsid w:val="00ED34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01">
    <w:name w:val="Нет списка10"/>
    <w:next w:val="a2"/>
    <w:uiPriority w:val="99"/>
    <w:semiHidden/>
    <w:unhideWhenUsed/>
    <w:rsid w:val="00ED34E4"/>
  </w:style>
  <w:style w:type="table" w:customStyle="1" w:styleId="450">
    <w:name w:val="Сетка таблицы45"/>
    <w:basedOn w:val="a1"/>
    <w:next w:val="af2"/>
    <w:uiPriority w:val="59"/>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1">
    <w:name w:val="Table Grid Light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1">
    <w:name w:val="Grid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1">
    <w:name w:val="List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ConsPlusDocList">
    <w:name w:val="ConsPlusDocList"/>
    <w:uiPriority w:val="99"/>
    <w:rsid w:val="00ED34E4"/>
    <w:pPr>
      <w:widowControl w:val="0"/>
      <w:spacing w:after="0" w:line="240" w:lineRule="auto"/>
    </w:pPr>
    <w:rPr>
      <w:rFonts w:ascii="Courier New" w:eastAsia="Arial" w:hAnsi="Courier New" w:cs="Courier New"/>
      <w:sz w:val="20"/>
      <w:szCs w:val="20"/>
      <w:lang w:eastAsia="ru-RU"/>
    </w:rPr>
  </w:style>
  <w:style w:type="paragraph" w:customStyle="1" w:styleId="ConsPlusTitlePage">
    <w:name w:val="ConsPlusTitlePage"/>
    <w:uiPriority w:val="99"/>
    <w:rsid w:val="00ED34E4"/>
    <w:pPr>
      <w:widowControl w:val="0"/>
      <w:spacing w:after="0" w:line="240" w:lineRule="auto"/>
    </w:pPr>
    <w:rPr>
      <w:rFonts w:ascii="Tahoma" w:eastAsia="Arial" w:hAnsi="Tahoma" w:cs="Tahoma"/>
      <w:sz w:val="20"/>
      <w:szCs w:val="20"/>
      <w:lang w:eastAsia="ru-RU"/>
    </w:rPr>
  </w:style>
  <w:style w:type="paragraph" w:customStyle="1" w:styleId="ConsPlusJurTerm">
    <w:name w:val="ConsPlusJurTerm"/>
    <w:uiPriority w:val="99"/>
    <w:rsid w:val="00ED34E4"/>
    <w:pPr>
      <w:widowControl w:val="0"/>
      <w:spacing w:after="0" w:line="240" w:lineRule="auto"/>
    </w:pPr>
    <w:rPr>
      <w:rFonts w:ascii="Tahoma" w:eastAsia="Arial" w:hAnsi="Tahoma" w:cs="Tahoma"/>
      <w:sz w:val="26"/>
      <w:szCs w:val="26"/>
      <w:lang w:eastAsia="ru-RU"/>
    </w:rPr>
  </w:style>
  <w:style w:type="paragraph" w:customStyle="1" w:styleId="ConsPlusTextList">
    <w:name w:val="ConsPlusTextList"/>
    <w:uiPriority w:val="99"/>
    <w:rsid w:val="00ED34E4"/>
    <w:pPr>
      <w:widowControl w:val="0"/>
      <w:spacing w:after="0" w:line="240" w:lineRule="auto"/>
    </w:pPr>
    <w:rPr>
      <w:rFonts w:ascii="Arial" w:eastAsia="Arial" w:hAnsi="Arial" w:cs="Arial"/>
      <w:sz w:val="20"/>
      <w:szCs w:val="20"/>
      <w:lang w:eastAsia="ru-RU"/>
    </w:rPr>
  </w:style>
  <w:style w:type="paragraph" w:customStyle="1" w:styleId="ConsPlusTextList1">
    <w:name w:val="ConsPlusTextList1"/>
    <w:uiPriority w:val="99"/>
    <w:rsid w:val="00ED34E4"/>
    <w:pPr>
      <w:widowControl w:val="0"/>
      <w:spacing w:after="0" w:line="240" w:lineRule="auto"/>
    </w:pPr>
    <w:rPr>
      <w:rFonts w:ascii="Arial" w:eastAsia="Arial" w:hAnsi="Arial" w:cs="Arial"/>
      <w:sz w:val="20"/>
      <w:szCs w:val="20"/>
      <w:lang w:eastAsia="ru-RU"/>
    </w:rPr>
  </w:style>
  <w:style w:type="numbering" w:customStyle="1" w:styleId="151">
    <w:name w:val="Нет списка15"/>
    <w:next w:val="a2"/>
    <w:uiPriority w:val="99"/>
    <w:semiHidden/>
    <w:unhideWhenUsed/>
    <w:rsid w:val="00C25F32"/>
  </w:style>
  <w:style w:type="table" w:customStyle="1" w:styleId="46">
    <w:name w:val="Сетка таблицы46"/>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Строгий1"/>
    <w:qFormat/>
    <w:rsid w:val="00B47338"/>
    <w:rPr>
      <w:b/>
      <w:bCs/>
    </w:rPr>
  </w:style>
  <w:style w:type="numbering" w:customStyle="1" w:styleId="161">
    <w:name w:val="Нет списка16"/>
    <w:next w:val="a2"/>
    <w:uiPriority w:val="99"/>
    <w:semiHidden/>
    <w:unhideWhenUsed/>
    <w:rsid w:val="00AC71C6"/>
  </w:style>
  <w:style w:type="character" w:customStyle="1" w:styleId="2f">
    <w:name w:val="Основной текст (2)_"/>
    <w:basedOn w:val="a0"/>
    <w:link w:val="2f0"/>
    <w:rsid w:val="00AC71C6"/>
    <w:rPr>
      <w:rFonts w:ascii="Sylfaen" w:eastAsia="Sylfaen" w:hAnsi="Sylfaen" w:cs="Sylfaen"/>
      <w:spacing w:val="-2"/>
      <w:sz w:val="26"/>
      <w:szCs w:val="26"/>
      <w:shd w:val="clear" w:color="auto" w:fill="FFFFFF"/>
    </w:rPr>
  </w:style>
  <w:style w:type="character" w:customStyle="1" w:styleId="3b">
    <w:name w:val="Основной текст (3)_"/>
    <w:basedOn w:val="a0"/>
    <w:link w:val="3c"/>
    <w:rsid w:val="00AC71C6"/>
    <w:rPr>
      <w:rFonts w:ascii="Sylfaen" w:eastAsia="Sylfaen" w:hAnsi="Sylfaen" w:cs="Sylfaen"/>
      <w:sz w:val="13"/>
      <w:szCs w:val="13"/>
      <w:shd w:val="clear" w:color="auto" w:fill="FFFFFF"/>
    </w:rPr>
  </w:style>
  <w:style w:type="character" w:customStyle="1" w:styleId="13pt0pt">
    <w:name w:val="Основной текст + 13 pt;Интервал 0 pt"/>
    <w:basedOn w:val="aff5"/>
    <w:rsid w:val="00AC71C6"/>
    <w:rPr>
      <w:rFonts w:ascii="Sylfaen" w:eastAsia="Sylfaen" w:hAnsi="Sylfaen" w:cs="Sylfaen"/>
      <w:b w:val="0"/>
      <w:bCs w:val="0"/>
      <w:i w:val="0"/>
      <w:iCs w:val="0"/>
      <w:smallCaps w:val="0"/>
      <w:strike w:val="0"/>
      <w:color w:val="000000"/>
      <w:spacing w:val="-2"/>
      <w:w w:val="100"/>
      <w:position w:val="0"/>
      <w:sz w:val="26"/>
      <w:szCs w:val="26"/>
      <w:u w:val="none"/>
      <w:shd w:val="clear" w:color="auto" w:fill="FFFFFF"/>
      <w:lang w:val="ru-RU"/>
    </w:rPr>
  </w:style>
  <w:style w:type="character" w:customStyle="1" w:styleId="affff3">
    <w:name w:val="Колонтитул_"/>
    <w:basedOn w:val="a0"/>
    <w:link w:val="affff4"/>
    <w:rsid w:val="00AC71C6"/>
    <w:rPr>
      <w:rFonts w:ascii="Sylfaen" w:eastAsia="Sylfaen" w:hAnsi="Sylfaen" w:cs="Sylfaen"/>
      <w:spacing w:val="-3"/>
      <w:sz w:val="19"/>
      <w:szCs w:val="19"/>
      <w:shd w:val="clear" w:color="auto" w:fill="FFFFFF"/>
    </w:rPr>
  </w:style>
  <w:style w:type="paragraph" w:customStyle="1" w:styleId="2f0">
    <w:name w:val="Основной текст (2)"/>
    <w:basedOn w:val="a"/>
    <w:link w:val="2f"/>
    <w:rsid w:val="00AC71C6"/>
    <w:pPr>
      <w:widowControl w:val="0"/>
      <w:shd w:val="clear" w:color="auto" w:fill="FFFFFF"/>
      <w:spacing w:line="307" w:lineRule="exact"/>
    </w:pPr>
    <w:rPr>
      <w:rFonts w:ascii="Sylfaen" w:eastAsia="Sylfaen" w:hAnsi="Sylfaen" w:cs="Sylfaen"/>
      <w:spacing w:val="-2"/>
      <w:sz w:val="26"/>
      <w:szCs w:val="26"/>
      <w:lang w:eastAsia="en-US"/>
    </w:rPr>
  </w:style>
  <w:style w:type="paragraph" w:customStyle="1" w:styleId="3c">
    <w:name w:val="Основной текст (3)"/>
    <w:basedOn w:val="a"/>
    <w:link w:val="3b"/>
    <w:rsid w:val="00AC71C6"/>
    <w:pPr>
      <w:widowControl w:val="0"/>
      <w:shd w:val="clear" w:color="auto" w:fill="FFFFFF"/>
      <w:spacing w:after="240" w:line="0" w:lineRule="atLeast"/>
    </w:pPr>
    <w:rPr>
      <w:rFonts w:ascii="Sylfaen" w:eastAsia="Sylfaen" w:hAnsi="Sylfaen" w:cs="Sylfaen"/>
      <w:sz w:val="13"/>
      <w:szCs w:val="13"/>
      <w:lang w:eastAsia="en-US"/>
    </w:rPr>
  </w:style>
  <w:style w:type="paragraph" w:customStyle="1" w:styleId="2f1">
    <w:name w:val="Основной текст2"/>
    <w:basedOn w:val="a"/>
    <w:rsid w:val="00AC71C6"/>
    <w:pPr>
      <w:widowControl w:val="0"/>
      <w:shd w:val="clear" w:color="auto" w:fill="FFFFFF"/>
      <w:spacing w:line="0" w:lineRule="atLeast"/>
    </w:pPr>
    <w:rPr>
      <w:rFonts w:ascii="Sylfaen" w:eastAsia="Sylfaen" w:hAnsi="Sylfaen" w:cs="Sylfaen"/>
      <w:color w:val="000000"/>
      <w:spacing w:val="3"/>
      <w:sz w:val="18"/>
      <w:szCs w:val="18"/>
    </w:rPr>
  </w:style>
  <w:style w:type="paragraph" w:customStyle="1" w:styleId="affff4">
    <w:name w:val="Колонтитул"/>
    <w:basedOn w:val="a"/>
    <w:link w:val="affff3"/>
    <w:rsid w:val="00AC71C6"/>
    <w:pPr>
      <w:widowControl w:val="0"/>
      <w:shd w:val="clear" w:color="auto" w:fill="FFFFFF"/>
      <w:spacing w:line="0" w:lineRule="atLeast"/>
    </w:pPr>
    <w:rPr>
      <w:rFonts w:ascii="Sylfaen" w:eastAsia="Sylfaen" w:hAnsi="Sylfaen" w:cs="Sylfaen"/>
      <w:spacing w:val="-3"/>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5"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B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F53D5"/>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
    <w:unhideWhenUsed/>
    <w:qFormat/>
    <w:rsid w:val="00AF53D5"/>
    <w:pPr>
      <w:keepNext/>
      <w:keepLines/>
      <w:spacing w:before="200"/>
      <w:ind w:firstLine="709"/>
      <w:jc w:val="both"/>
      <w:outlineLvl w:val="1"/>
    </w:pPr>
    <w:rPr>
      <w:rFonts w:ascii="Cambria" w:hAnsi="Cambria"/>
      <w:b/>
      <w:bCs/>
      <w:color w:val="4F81BD"/>
      <w:sz w:val="26"/>
      <w:szCs w:val="26"/>
      <w:lang w:eastAsia="en-US"/>
    </w:rPr>
  </w:style>
  <w:style w:type="paragraph" w:styleId="30">
    <w:name w:val="heading 3"/>
    <w:basedOn w:val="a"/>
    <w:next w:val="a"/>
    <w:link w:val="31"/>
    <w:uiPriority w:val="9"/>
    <w:unhideWhenUsed/>
    <w:qFormat/>
    <w:rsid w:val="00AF53D5"/>
    <w:pPr>
      <w:keepNext/>
      <w:widowControl w:val="0"/>
      <w:autoSpaceDE w:val="0"/>
      <w:autoSpaceDN w:val="0"/>
      <w:spacing w:before="240" w:after="60"/>
      <w:outlineLvl w:val="2"/>
    </w:pPr>
    <w:rPr>
      <w:b/>
      <w:bCs/>
    </w:rPr>
  </w:style>
  <w:style w:type="paragraph" w:styleId="40">
    <w:name w:val="heading 4"/>
    <w:basedOn w:val="a"/>
    <w:next w:val="a"/>
    <w:link w:val="41"/>
    <w:uiPriority w:val="9"/>
    <w:unhideWhenUsed/>
    <w:qFormat/>
    <w:rsid w:val="00A153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D34E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B45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34E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4556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D34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6B0"/>
    <w:pPr>
      <w:tabs>
        <w:tab w:val="center" w:pos="4677"/>
        <w:tab w:val="right" w:pos="9355"/>
      </w:tabs>
    </w:pPr>
  </w:style>
  <w:style w:type="character" w:customStyle="1" w:styleId="a4">
    <w:name w:val="Верхний колонтитул Знак"/>
    <w:basedOn w:val="a0"/>
    <w:link w:val="a3"/>
    <w:uiPriority w:val="99"/>
    <w:rsid w:val="009716B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16B0"/>
    <w:pPr>
      <w:tabs>
        <w:tab w:val="center" w:pos="4677"/>
        <w:tab w:val="right" w:pos="9355"/>
      </w:tabs>
    </w:pPr>
  </w:style>
  <w:style w:type="character" w:customStyle="1" w:styleId="a6">
    <w:name w:val="Нижний колонтитул Знак"/>
    <w:basedOn w:val="a0"/>
    <w:link w:val="a5"/>
    <w:uiPriority w:val="99"/>
    <w:rsid w:val="009716B0"/>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0E04B7"/>
    <w:rPr>
      <w:rFonts w:ascii="Tahoma" w:hAnsi="Tahoma" w:cs="Tahoma"/>
      <w:sz w:val="16"/>
      <w:szCs w:val="16"/>
    </w:rPr>
  </w:style>
  <w:style w:type="character" w:customStyle="1" w:styleId="a8">
    <w:name w:val="Текст выноски Знак"/>
    <w:basedOn w:val="a0"/>
    <w:link w:val="a7"/>
    <w:uiPriority w:val="99"/>
    <w:rsid w:val="000E04B7"/>
    <w:rPr>
      <w:rFonts w:ascii="Tahoma" w:eastAsia="Times New Roman" w:hAnsi="Tahoma" w:cs="Tahoma"/>
      <w:sz w:val="16"/>
      <w:szCs w:val="16"/>
      <w:lang w:eastAsia="ru-RU"/>
    </w:rPr>
  </w:style>
  <w:style w:type="character" w:styleId="a9">
    <w:name w:val="Hyperlink"/>
    <w:basedOn w:val="a0"/>
    <w:unhideWhenUsed/>
    <w:rsid w:val="002E2E62"/>
    <w:rPr>
      <w:color w:val="0000FF" w:themeColor="hyperlink"/>
      <w:u w:val="single"/>
    </w:rPr>
  </w:style>
  <w:style w:type="character" w:customStyle="1" w:styleId="blk">
    <w:name w:val="blk"/>
    <w:basedOn w:val="a0"/>
    <w:rsid w:val="001F7310"/>
  </w:style>
  <w:style w:type="character" w:styleId="aa">
    <w:name w:val="Strong"/>
    <w:basedOn w:val="a0"/>
    <w:uiPriority w:val="22"/>
    <w:qFormat/>
    <w:rsid w:val="00C92EB0"/>
    <w:rPr>
      <w:b/>
      <w:bCs/>
    </w:rPr>
  </w:style>
  <w:style w:type="paragraph" w:customStyle="1" w:styleId="ab">
    <w:name w:val="Знак"/>
    <w:basedOn w:val="a"/>
    <w:autoRedefine/>
    <w:rsid w:val="00C167D0"/>
    <w:pPr>
      <w:ind w:right="40"/>
      <w:contextualSpacing/>
      <w:jc w:val="center"/>
    </w:pPr>
    <w:rPr>
      <w:sz w:val="28"/>
      <w:szCs w:val="28"/>
      <w:lang w:eastAsia="en-US"/>
    </w:rPr>
  </w:style>
  <w:style w:type="paragraph" w:customStyle="1" w:styleId="228bf8a64b8551e1msonormal">
    <w:name w:val="228bf8a64b8551e1msonormal"/>
    <w:basedOn w:val="a"/>
    <w:rsid w:val="00C167D0"/>
    <w:pPr>
      <w:spacing w:before="100" w:beforeAutospacing="1" w:after="100" w:afterAutospacing="1"/>
    </w:pPr>
  </w:style>
  <w:style w:type="character" w:customStyle="1" w:styleId="wmi-callto">
    <w:name w:val="wmi-callto"/>
    <w:basedOn w:val="a0"/>
    <w:rsid w:val="00C167D0"/>
  </w:style>
  <w:style w:type="character" w:customStyle="1" w:styleId="11">
    <w:name w:val="Заголовок 1 Знак"/>
    <w:basedOn w:val="a0"/>
    <w:link w:val="10"/>
    <w:uiPriority w:val="9"/>
    <w:rsid w:val="00AF53D5"/>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AF53D5"/>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AF53D5"/>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F53D5"/>
  </w:style>
  <w:style w:type="paragraph" w:customStyle="1" w:styleId="Default">
    <w:name w:val="Default"/>
    <w:rsid w:val="00AF5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0">
    <w:name w:val="Нет списка11"/>
    <w:next w:val="a2"/>
    <w:uiPriority w:val="99"/>
    <w:semiHidden/>
    <w:unhideWhenUsed/>
    <w:rsid w:val="00AF53D5"/>
  </w:style>
  <w:style w:type="paragraph" w:customStyle="1" w:styleId="ConsPlusNormal">
    <w:name w:val="ConsPlusNormal"/>
    <w:link w:val="ConsPlusNormal0"/>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F53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53D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AF53D5"/>
    <w:pPr>
      <w:autoSpaceDE w:val="0"/>
      <w:autoSpaceDN w:val="0"/>
      <w:adjustRightInd w:val="0"/>
    </w:pPr>
    <w:rPr>
      <w:rFonts w:ascii="Arial" w:eastAsia="Calibri" w:hAnsi="Arial" w:cs="Arial"/>
    </w:rPr>
  </w:style>
  <w:style w:type="character" w:styleId="ad">
    <w:name w:val="Placeholder Text"/>
    <w:basedOn w:val="a0"/>
    <w:uiPriority w:val="99"/>
    <w:semiHidden/>
    <w:rsid w:val="00AF53D5"/>
    <w:rPr>
      <w:color w:val="808080"/>
    </w:rPr>
  </w:style>
  <w:style w:type="character" w:customStyle="1" w:styleId="ae">
    <w:name w:val="Основной текст Знак"/>
    <w:basedOn w:val="a0"/>
    <w:link w:val="af"/>
    <w:locked/>
    <w:rsid w:val="00AF53D5"/>
    <w:rPr>
      <w:rFonts w:ascii="Arial" w:hAnsi="Arial" w:cs="Arial"/>
      <w:spacing w:val="6"/>
      <w:sz w:val="28"/>
      <w:szCs w:val="28"/>
    </w:rPr>
  </w:style>
  <w:style w:type="paragraph" w:styleId="af">
    <w:name w:val="Body Text"/>
    <w:basedOn w:val="a"/>
    <w:link w:val="ae"/>
    <w:uiPriority w:val="1"/>
    <w:qFormat/>
    <w:rsid w:val="00AF53D5"/>
    <w:pPr>
      <w:autoSpaceDE w:val="0"/>
      <w:autoSpaceDN w:val="0"/>
      <w:jc w:val="both"/>
    </w:pPr>
    <w:rPr>
      <w:rFonts w:ascii="Arial" w:eastAsiaTheme="minorHAnsi" w:hAnsi="Arial" w:cs="Arial"/>
      <w:spacing w:val="6"/>
      <w:sz w:val="28"/>
      <w:szCs w:val="28"/>
      <w:lang w:eastAsia="en-US"/>
    </w:rPr>
  </w:style>
  <w:style w:type="character" w:customStyle="1" w:styleId="13">
    <w:name w:val="Основной текст Знак1"/>
    <w:basedOn w:val="a0"/>
    <w:uiPriority w:val="99"/>
    <w:semiHidden/>
    <w:rsid w:val="00AF53D5"/>
    <w:rPr>
      <w:rFonts w:ascii="Times New Roman" w:eastAsia="Times New Roman" w:hAnsi="Times New Roman" w:cs="Times New Roman"/>
      <w:sz w:val="24"/>
      <w:szCs w:val="24"/>
      <w:lang w:eastAsia="ru-RU"/>
    </w:rPr>
  </w:style>
  <w:style w:type="character" w:customStyle="1" w:styleId="af0">
    <w:name w:val="Гипертекстовая ссылка"/>
    <w:basedOn w:val="a0"/>
    <w:rsid w:val="00AF53D5"/>
    <w:rPr>
      <w:color w:val="106BBE"/>
    </w:rPr>
  </w:style>
  <w:style w:type="paragraph" w:styleId="af1">
    <w:name w:val="List Paragraph"/>
    <w:basedOn w:val="a"/>
    <w:uiPriority w:val="34"/>
    <w:qFormat/>
    <w:rsid w:val="00AF53D5"/>
    <w:pPr>
      <w:ind w:left="720" w:firstLine="709"/>
      <w:contextualSpacing/>
      <w:jc w:val="both"/>
    </w:pPr>
    <w:rPr>
      <w:rFonts w:eastAsia="Calibri"/>
      <w:sz w:val="28"/>
      <w:szCs w:val="28"/>
      <w:lang w:eastAsia="en-US"/>
    </w:rPr>
  </w:style>
  <w:style w:type="table" w:styleId="af2">
    <w:name w:val="Table Grid"/>
    <w:basedOn w:val="a1"/>
    <w:uiPriority w:val="59"/>
    <w:rsid w:val="00AF53D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unhideWhenUsed/>
    <w:rsid w:val="00AF53D5"/>
    <w:rPr>
      <w:sz w:val="20"/>
      <w:szCs w:val="20"/>
    </w:rPr>
  </w:style>
  <w:style w:type="character" w:customStyle="1" w:styleId="af4">
    <w:name w:val="Текст сноски Знак"/>
    <w:basedOn w:val="a0"/>
    <w:link w:val="af3"/>
    <w:uiPriority w:val="99"/>
    <w:rsid w:val="00AF53D5"/>
    <w:rPr>
      <w:rFonts w:ascii="Times New Roman" w:eastAsia="Times New Roman" w:hAnsi="Times New Roman" w:cs="Times New Roman"/>
      <w:sz w:val="20"/>
      <w:szCs w:val="20"/>
      <w:lang w:eastAsia="ru-RU"/>
    </w:rPr>
  </w:style>
  <w:style w:type="character" w:styleId="af5">
    <w:name w:val="footnote reference"/>
    <w:uiPriority w:val="99"/>
    <w:unhideWhenUsed/>
    <w:rsid w:val="00AF53D5"/>
    <w:rPr>
      <w:vertAlign w:val="superscript"/>
    </w:rPr>
  </w:style>
  <w:style w:type="character" w:styleId="af6">
    <w:name w:val="FollowedHyperlink"/>
    <w:basedOn w:val="a0"/>
    <w:uiPriority w:val="99"/>
    <w:unhideWhenUsed/>
    <w:rsid w:val="00AF53D5"/>
    <w:rPr>
      <w:color w:val="800080"/>
      <w:u w:val="single"/>
    </w:rPr>
  </w:style>
  <w:style w:type="paragraph" w:styleId="af7">
    <w:name w:val="Title"/>
    <w:basedOn w:val="a"/>
    <w:link w:val="af8"/>
    <w:uiPriority w:val="10"/>
    <w:qFormat/>
    <w:rsid w:val="00AF53D5"/>
    <w:pPr>
      <w:widowControl w:val="0"/>
      <w:autoSpaceDE w:val="0"/>
      <w:autoSpaceDN w:val="0"/>
      <w:jc w:val="center"/>
    </w:pPr>
    <w:rPr>
      <w:b/>
      <w:bCs/>
    </w:rPr>
  </w:style>
  <w:style w:type="character" w:customStyle="1" w:styleId="af8">
    <w:name w:val="Название Знак"/>
    <w:basedOn w:val="a0"/>
    <w:link w:val="af7"/>
    <w:uiPriority w:val="10"/>
    <w:rsid w:val="00AF53D5"/>
    <w:rPr>
      <w:rFonts w:ascii="Times New Roman" w:eastAsia="Times New Roman" w:hAnsi="Times New Roman" w:cs="Times New Roman"/>
      <w:b/>
      <w:bCs/>
      <w:sz w:val="24"/>
      <w:szCs w:val="24"/>
      <w:lang w:eastAsia="ru-RU"/>
    </w:rPr>
  </w:style>
  <w:style w:type="paragraph" w:styleId="af9">
    <w:name w:val="Subtitle"/>
    <w:basedOn w:val="a"/>
    <w:link w:val="afa"/>
    <w:uiPriority w:val="11"/>
    <w:qFormat/>
    <w:rsid w:val="00AF53D5"/>
    <w:pPr>
      <w:widowControl w:val="0"/>
      <w:autoSpaceDE w:val="0"/>
      <w:autoSpaceDN w:val="0"/>
      <w:jc w:val="center"/>
    </w:pPr>
    <w:rPr>
      <w:b/>
      <w:bCs/>
      <w:spacing w:val="2"/>
    </w:rPr>
  </w:style>
  <w:style w:type="character" w:customStyle="1" w:styleId="afa">
    <w:name w:val="Подзаголовок Знак"/>
    <w:basedOn w:val="a0"/>
    <w:link w:val="af9"/>
    <w:uiPriority w:val="11"/>
    <w:rsid w:val="00AF53D5"/>
    <w:rPr>
      <w:rFonts w:ascii="Times New Roman" w:eastAsia="Times New Roman" w:hAnsi="Times New Roman" w:cs="Times New Roman"/>
      <w:b/>
      <w:bCs/>
      <w:spacing w:val="2"/>
      <w:sz w:val="24"/>
      <w:szCs w:val="24"/>
      <w:lang w:eastAsia="ru-RU"/>
    </w:rPr>
  </w:style>
  <w:style w:type="paragraph" w:customStyle="1" w:styleId="afb">
    <w:name w:val="Комментарий"/>
    <w:basedOn w:val="a"/>
    <w:next w:val="a"/>
    <w:uiPriority w:val="99"/>
    <w:rsid w:val="00AF53D5"/>
    <w:pPr>
      <w:autoSpaceDE w:val="0"/>
      <w:autoSpaceDN w:val="0"/>
      <w:adjustRightInd w:val="0"/>
      <w:spacing w:before="75"/>
      <w:ind w:left="170"/>
      <w:jc w:val="both"/>
    </w:pPr>
    <w:rPr>
      <w:rFonts w:ascii="Arial" w:eastAsia="Calibri" w:hAnsi="Arial" w:cs="Arial"/>
      <w:color w:val="353842"/>
      <w:shd w:val="clear" w:color="auto" w:fill="F0F0F0"/>
      <w:lang w:eastAsia="en-US"/>
    </w:rPr>
  </w:style>
  <w:style w:type="character" w:customStyle="1" w:styleId="afc">
    <w:name w:val="Не вступил в силу"/>
    <w:basedOn w:val="a0"/>
    <w:uiPriority w:val="99"/>
    <w:rsid w:val="00AF53D5"/>
    <w:rPr>
      <w:color w:val="000000"/>
      <w:shd w:val="clear" w:color="auto" w:fill="D8EDE8"/>
    </w:rPr>
  </w:style>
  <w:style w:type="paragraph" w:styleId="afd">
    <w:name w:val="endnote text"/>
    <w:basedOn w:val="a"/>
    <w:link w:val="afe"/>
    <w:uiPriority w:val="99"/>
    <w:unhideWhenUsed/>
    <w:rsid w:val="00AF53D5"/>
    <w:rPr>
      <w:sz w:val="20"/>
      <w:szCs w:val="20"/>
    </w:rPr>
  </w:style>
  <w:style w:type="character" w:customStyle="1" w:styleId="afe">
    <w:name w:val="Текст концевой сноски Знак"/>
    <w:basedOn w:val="a0"/>
    <w:link w:val="afd"/>
    <w:uiPriority w:val="99"/>
    <w:rsid w:val="00AF53D5"/>
    <w:rPr>
      <w:rFonts w:ascii="Times New Roman" w:eastAsia="Times New Roman" w:hAnsi="Times New Roman" w:cs="Times New Roman"/>
      <w:sz w:val="20"/>
      <w:szCs w:val="20"/>
      <w:lang w:eastAsia="ru-RU"/>
    </w:rPr>
  </w:style>
  <w:style w:type="character" w:styleId="aff">
    <w:name w:val="endnote reference"/>
    <w:basedOn w:val="a0"/>
    <w:uiPriority w:val="99"/>
    <w:unhideWhenUsed/>
    <w:rsid w:val="00AF53D5"/>
    <w:rPr>
      <w:rFonts w:cs="Times New Roman"/>
      <w:vertAlign w:val="superscript"/>
    </w:rPr>
  </w:style>
  <w:style w:type="paragraph" w:customStyle="1" w:styleId="14">
    <w:name w:val="Знак Знак Знак Знак Знак Знак Знак Знак Знак1 Знак"/>
    <w:basedOn w:val="a"/>
    <w:rsid w:val="00AF53D5"/>
    <w:pPr>
      <w:spacing w:after="160" w:line="240" w:lineRule="exact"/>
    </w:pPr>
    <w:rPr>
      <w:rFonts w:ascii="Verdana" w:hAnsi="Verdana" w:cs="Verdana"/>
      <w:sz w:val="20"/>
      <w:szCs w:val="20"/>
      <w:lang w:val="en-US" w:eastAsia="en-US"/>
    </w:rPr>
  </w:style>
  <w:style w:type="character" w:customStyle="1" w:styleId="aff0">
    <w:name w:val="Основной шрифт"/>
    <w:rsid w:val="00AF53D5"/>
  </w:style>
  <w:style w:type="paragraph" w:customStyle="1" w:styleId="FR1">
    <w:name w:val="FR1"/>
    <w:rsid w:val="00AF53D5"/>
    <w:pPr>
      <w:widowControl w:val="0"/>
      <w:autoSpaceDE w:val="0"/>
      <w:autoSpaceDN w:val="0"/>
      <w:adjustRightInd w:val="0"/>
      <w:spacing w:before="200" w:after="0" w:line="240" w:lineRule="auto"/>
      <w:ind w:left="120"/>
      <w:jc w:val="center"/>
    </w:pPr>
    <w:rPr>
      <w:rFonts w:ascii="Arial" w:eastAsia="Times New Roman" w:hAnsi="Arial" w:cs="Arial"/>
      <w:b/>
      <w:bCs/>
      <w:i/>
      <w:iCs/>
      <w:sz w:val="32"/>
      <w:szCs w:val="32"/>
      <w:lang w:eastAsia="ru-RU"/>
    </w:rPr>
  </w:style>
  <w:style w:type="character" w:customStyle="1" w:styleId="FontStyle18">
    <w:name w:val="Font Style18"/>
    <w:basedOn w:val="a0"/>
    <w:rsid w:val="00AF53D5"/>
    <w:rPr>
      <w:rFonts w:ascii="Times New Roman" w:hAnsi="Times New Roman" w:cs="Times New Roman"/>
      <w:sz w:val="14"/>
      <w:szCs w:val="14"/>
    </w:rPr>
  </w:style>
  <w:style w:type="character" w:customStyle="1" w:styleId="FontStyle23">
    <w:name w:val="Font Style23"/>
    <w:basedOn w:val="a0"/>
    <w:rsid w:val="00AF53D5"/>
    <w:rPr>
      <w:rFonts w:ascii="Times New Roman" w:hAnsi="Times New Roman" w:cs="Times New Roman"/>
      <w:sz w:val="14"/>
      <w:szCs w:val="14"/>
    </w:rPr>
  </w:style>
  <w:style w:type="character" w:customStyle="1" w:styleId="aff1">
    <w:name w:val="Цветовое выделение"/>
    <w:uiPriority w:val="99"/>
    <w:rsid w:val="00AF53D5"/>
    <w:rPr>
      <w:b/>
      <w:bCs/>
      <w:color w:val="000080"/>
    </w:rPr>
  </w:style>
  <w:style w:type="paragraph" w:customStyle="1" w:styleId="15">
    <w:name w:val="Обычный1"/>
    <w:link w:val="16"/>
    <w:qFormat/>
    <w:rsid w:val="00AF53D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6">
    <w:name w:val="Обычный1 Знак"/>
    <w:basedOn w:val="a0"/>
    <w:link w:val="15"/>
    <w:rsid w:val="00AF53D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F53D5"/>
  </w:style>
  <w:style w:type="paragraph" w:customStyle="1" w:styleId="aff2">
    <w:name w:val="Таблицы (моноширинный)"/>
    <w:basedOn w:val="a"/>
    <w:next w:val="a"/>
    <w:rsid w:val="00AF53D5"/>
    <w:pPr>
      <w:widowControl w:val="0"/>
      <w:autoSpaceDE w:val="0"/>
      <w:autoSpaceDN w:val="0"/>
      <w:adjustRightInd w:val="0"/>
    </w:pPr>
    <w:rPr>
      <w:rFonts w:ascii="Courier New" w:hAnsi="Courier New" w:cs="Courier New"/>
      <w:sz w:val="26"/>
      <w:szCs w:val="26"/>
    </w:rPr>
  </w:style>
  <w:style w:type="paragraph" w:customStyle="1" w:styleId="aff3">
    <w:name w:val="Нормальный (таблица)"/>
    <w:basedOn w:val="a"/>
    <w:next w:val="a"/>
    <w:qFormat/>
    <w:rsid w:val="00AF53D5"/>
    <w:pPr>
      <w:widowControl w:val="0"/>
      <w:autoSpaceDE w:val="0"/>
      <w:autoSpaceDN w:val="0"/>
      <w:adjustRightInd w:val="0"/>
      <w:jc w:val="both"/>
    </w:pPr>
    <w:rPr>
      <w:rFonts w:ascii="Arial" w:hAnsi="Arial" w:cs="Arial"/>
      <w:sz w:val="26"/>
      <w:szCs w:val="26"/>
    </w:rPr>
  </w:style>
  <w:style w:type="numbering" w:customStyle="1" w:styleId="22">
    <w:name w:val="Нет списка2"/>
    <w:next w:val="a2"/>
    <w:semiHidden/>
    <w:unhideWhenUsed/>
    <w:rsid w:val="00AF53D5"/>
  </w:style>
  <w:style w:type="table" w:customStyle="1" w:styleId="17">
    <w:name w:val="Сетка таблицы1"/>
    <w:basedOn w:val="a1"/>
    <w:next w:val="af2"/>
    <w:rsid w:val="00AF53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rsid w:val="00AF53D5"/>
    <w:pPr>
      <w:spacing w:after="0" w:line="360" w:lineRule="auto"/>
      <w:ind w:firstLine="1134"/>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
    <w:name w:val="Сетка таблицы2"/>
    <w:basedOn w:val="a1"/>
    <w:next w:val="af2"/>
    <w:uiPriority w:val="59"/>
    <w:rsid w:val="002D5DA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unhideWhenUsed/>
    <w:rsid w:val="00167F11"/>
    <w:pPr>
      <w:spacing w:before="100" w:beforeAutospacing="1" w:after="100" w:afterAutospacing="1"/>
    </w:pPr>
  </w:style>
  <w:style w:type="paragraph" w:customStyle="1" w:styleId="formattext">
    <w:name w:val="formattext"/>
    <w:basedOn w:val="a"/>
    <w:uiPriority w:val="99"/>
    <w:rsid w:val="00EE726B"/>
    <w:pPr>
      <w:spacing w:before="100" w:beforeAutospacing="1" w:after="100" w:afterAutospacing="1"/>
    </w:pPr>
  </w:style>
  <w:style w:type="paragraph" w:customStyle="1" w:styleId="18">
    <w:name w:val="Знак1"/>
    <w:basedOn w:val="a"/>
    <w:next w:val="a"/>
    <w:semiHidden/>
    <w:rsid w:val="00E243FF"/>
    <w:pPr>
      <w:spacing w:after="160" w:line="240" w:lineRule="exact"/>
    </w:pPr>
    <w:rPr>
      <w:rFonts w:ascii="Arial" w:hAnsi="Arial" w:cs="Arial"/>
      <w:sz w:val="20"/>
      <w:szCs w:val="20"/>
      <w:lang w:val="en-US" w:eastAsia="en-US"/>
    </w:rPr>
  </w:style>
  <w:style w:type="table" w:customStyle="1" w:styleId="32">
    <w:name w:val="Сетка таблицы3"/>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Заголовок 4 Знак"/>
    <w:basedOn w:val="a0"/>
    <w:link w:val="40"/>
    <w:uiPriority w:val="9"/>
    <w:rsid w:val="00A1536B"/>
    <w:rPr>
      <w:rFonts w:asciiTheme="majorHAnsi" w:eastAsiaTheme="majorEastAsia" w:hAnsiTheme="majorHAnsi" w:cstheme="majorBidi"/>
      <w:b/>
      <w:bCs/>
      <w:i/>
      <w:iCs/>
      <w:color w:val="4F81BD" w:themeColor="accent1"/>
      <w:sz w:val="24"/>
      <w:szCs w:val="24"/>
      <w:lang w:eastAsia="ru-RU"/>
    </w:rPr>
  </w:style>
  <w:style w:type="table" w:customStyle="1" w:styleId="81">
    <w:name w:val="Сетка таблицы8"/>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59"/>
    <w:rsid w:val="0012002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2">
    <w:name w:val="Pa12"/>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AC7"/>
    <w:pPr>
      <w:spacing w:line="221" w:lineRule="atLeast"/>
    </w:pPr>
    <w:rPr>
      <w:rFonts w:ascii="OctavaC" w:hAnsi="OctavaC" w:cstheme="minorBidi"/>
      <w:color w:val="auto"/>
    </w:rPr>
  </w:style>
  <w:style w:type="paragraph" w:customStyle="1" w:styleId="Pa17">
    <w:name w:val="Pa17"/>
    <w:basedOn w:val="Default"/>
    <w:next w:val="Default"/>
    <w:uiPriority w:val="99"/>
    <w:rsid w:val="00EE5AC7"/>
    <w:pPr>
      <w:spacing w:line="181" w:lineRule="atLeast"/>
    </w:pPr>
    <w:rPr>
      <w:rFonts w:ascii="OctavaC" w:hAnsi="OctavaC" w:cstheme="minorBidi"/>
      <w:color w:val="auto"/>
    </w:rPr>
  </w:style>
  <w:style w:type="character" w:customStyle="1" w:styleId="60">
    <w:name w:val="Заголовок 6 Знак"/>
    <w:basedOn w:val="a0"/>
    <w:link w:val="6"/>
    <w:uiPriority w:val="9"/>
    <w:rsid w:val="001B45FF"/>
    <w:rPr>
      <w:rFonts w:asciiTheme="majorHAnsi" w:eastAsiaTheme="majorEastAsia" w:hAnsiTheme="majorHAnsi" w:cstheme="majorBidi"/>
      <w:i/>
      <w:iCs/>
      <w:color w:val="243F60" w:themeColor="accent1" w:themeShade="7F"/>
      <w:sz w:val="24"/>
      <w:szCs w:val="24"/>
      <w:lang w:eastAsia="ru-RU"/>
    </w:rPr>
  </w:style>
  <w:style w:type="numbering" w:customStyle="1" w:styleId="35">
    <w:name w:val="Нет списка3"/>
    <w:next w:val="a2"/>
    <w:uiPriority w:val="99"/>
    <w:semiHidden/>
    <w:unhideWhenUsed/>
    <w:rsid w:val="001B45FF"/>
  </w:style>
  <w:style w:type="character" w:customStyle="1" w:styleId="aff5">
    <w:name w:val="Основной текст_"/>
    <w:basedOn w:val="a0"/>
    <w:link w:val="1a"/>
    <w:rsid w:val="001B45FF"/>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5"/>
    <w:rsid w:val="001B45FF"/>
    <w:pPr>
      <w:widowControl w:val="0"/>
      <w:shd w:val="clear" w:color="auto" w:fill="FFFFFF"/>
      <w:spacing w:line="638" w:lineRule="exact"/>
      <w:jc w:val="center"/>
    </w:pPr>
    <w:rPr>
      <w:sz w:val="27"/>
      <w:szCs w:val="27"/>
      <w:lang w:eastAsia="en-US"/>
    </w:rPr>
  </w:style>
  <w:style w:type="character" w:customStyle="1" w:styleId="ConsPlusNormal0">
    <w:name w:val="ConsPlusNormal Знак"/>
    <w:basedOn w:val="a0"/>
    <w:link w:val="ConsPlusNormal"/>
    <w:locked/>
    <w:rsid w:val="001B45FF"/>
    <w:rPr>
      <w:rFonts w:ascii="Times New Roman" w:eastAsia="Times New Roman" w:hAnsi="Times New Roman" w:cs="Times New Roman"/>
      <w:sz w:val="28"/>
      <w:szCs w:val="28"/>
      <w:lang w:eastAsia="ru-RU"/>
    </w:rPr>
  </w:style>
  <w:style w:type="character" w:customStyle="1" w:styleId="ConsPlusNormal1">
    <w:name w:val="ConsPlusNormal Знак Знак Знак"/>
    <w:link w:val="ConsPlusNormal2"/>
    <w:locked/>
    <w:rsid w:val="001B45FF"/>
    <w:rPr>
      <w:rFonts w:ascii="Arial" w:hAnsi="Arial" w:cs="Arial"/>
    </w:rPr>
  </w:style>
  <w:style w:type="paragraph" w:customStyle="1" w:styleId="ConsPlusNormal2">
    <w:name w:val="ConsPlusNormal Знак Знак"/>
    <w:link w:val="ConsPlusNormal1"/>
    <w:rsid w:val="001B45FF"/>
    <w:pPr>
      <w:widowControl w:val="0"/>
      <w:autoSpaceDE w:val="0"/>
      <w:autoSpaceDN w:val="0"/>
      <w:adjustRightInd w:val="0"/>
      <w:spacing w:after="0" w:line="240" w:lineRule="auto"/>
      <w:ind w:firstLine="720"/>
    </w:pPr>
    <w:rPr>
      <w:rFonts w:ascii="Arial" w:hAnsi="Arial" w:cs="Arial"/>
    </w:rPr>
  </w:style>
  <w:style w:type="character" w:customStyle="1" w:styleId="apple-style-span">
    <w:name w:val="apple-style-span"/>
    <w:basedOn w:val="a0"/>
    <w:rsid w:val="001B45FF"/>
  </w:style>
  <w:style w:type="character" w:customStyle="1" w:styleId="FontStyle19">
    <w:name w:val="Font Style19"/>
    <w:uiPriority w:val="99"/>
    <w:rsid w:val="001B45FF"/>
    <w:rPr>
      <w:rFonts w:ascii="Times New Roman" w:hAnsi="Times New Roman"/>
      <w:sz w:val="26"/>
    </w:rPr>
  </w:style>
  <w:style w:type="paragraph" w:customStyle="1" w:styleId="ConsNormal">
    <w:name w:val="ConsNormal"/>
    <w:uiPriority w:val="99"/>
    <w:rsid w:val="001B4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No Spacing"/>
    <w:uiPriority w:val="1"/>
    <w:qFormat/>
    <w:rsid w:val="001B45FF"/>
    <w:pPr>
      <w:spacing w:after="0" w:line="240" w:lineRule="auto"/>
    </w:pPr>
    <w:rPr>
      <w:rFonts w:ascii="Calibri" w:eastAsia="Times New Roman" w:hAnsi="Calibri" w:cs="Times New Roman"/>
      <w:lang w:eastAsia="ru-RU"/>
    </w:rPr>
  </w:style>
  <w:style w:type="paragraph" w:customStyle="1" w:styleId="Style8">
    <w:name w:val="Style8"/>
    <w:basedOn w:val="a"/>
    <w:uiPriority w:val="99"/>
    <w:rsid w:val="001B45FF"/>
    <w:pPr>
      <w:widowControl w:val="0"/>
      <w:autoSpaceDE w:val="0"/>
      <w:autoSpaceDN w:val="0"/>
      <w:adjustRightInd w:val="0"/>
      <w:jc w:val="both"/>
    </w:pPr>
  </w:style>
  <w:style w:type="numbering" w:customStyle="1" w:styleId="121">
    <w:name w:val="Нет списка12"/>
    <w:next w:val="a2"/>
    <w:uiPriority w:val="99"/>
    <w:semiHidden/>
    <w:unhideWhenUsed/>
    <w:rsid w:val="001B45FF"/>
  </w:style>
  <w:style w:type="table" w:customStyle="1" w:styleId="350">
    <w:name w:val="Сетка таблицы35"/>
    <w:basedOn w:val="a1"/>
    <w:next w:val="af2"/>
    <w:rsid w:val="001B45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 Знак1 Знак"/>
    <w:basedOn w:val="a"/>
    <w:rsid w:val="001B45FF"/>
    <w:pPr>
      <w:widowControl w:val="0"/>
      <w:adjustRightInd w:val="0"/>
      <w:spacing w:after="160" w:line="240" w:lineRule="exact"/>
      <w:jc w:val="right"/>
    </w:pPr>
    <w:rPr>
      <w:sz w:val="20"/>
      <w:szCs w:val="20"/>
      <w:lang w:val="en-GB" w:eastAsia="en-US"/>
    </w:rPr>
  </w:style>
  <w:style w:type="numbering" w:customStyle="1" w:styleId="211">
    <w:name w:val="Нет списка21"/>
    <w:next w:val="a2"/>
    <w:uiPriority w:val="99"/>
    <w:semiHidden/>
    <w:unhideWhenUsed/>
    <w:rsid w:val="001B45FF"/>
  </w:style>
  <w:style w:type="table" w:customStyle="1" w:styleId="2100">
    <w:name w:val="Сетка таблицы210"/>
    <w:basedOn w:val="a1"/>
    <w:next w:val="af2"/>
    <w:uiPriority w:val="59"/>
    <w:rsid w:val="001B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Indent 3"/>
    <w:basedOn w:val="a"/>
    <w:link w:val="37"/>
    <w:uiPriority w:val="99"/>
    <w:rsid w:val="001B45FF"/>
    <w:pPr>
      <w:spacing w:after="120"/>
      <w:ind w:left="283" w:firstLine="720"/>
      <w:jc w:val="both"/>
    </w:pPr>
    <w:rPr>
      <w:sz w:val="16"/>
      <w:szCs w:val="16"/>
    </w:rPr>
  </w:style>
  <w:style w:type="character" w:customStyle="1" w:styleId="37">
    <w:name w:val="Основной текст с отступом 3 Знак"/>
    <w:basedOn w:val="a0"/>
    <w:link w:val="36"/>
    <w:uiPriority w:val="99"/>
    <w:rsid w:val="001B45FF"/>
    <w:rPr>
      <w:rFonts w:ascii="Times New Roman" w:eastAsia="Times New Roman" w:hAnsi="Times New Roman" w:cs="Times New Roman"/>
      <w:sz w:val="16"/>
      <w:szCs w:val="16"/>
      <w:lang w:eastAsia="ru-RU"/>
    </w:rPr>
  </w:style>
  <w:style w:type="numbering" w:customStyle="1" w:styleId="311">
    <w:name w:val="Нет списка31"/>
    <w:next w:val="a2"/>
    <w:uiPriority w:val="99"/>
    <w:semiHidden/>
    <w:unhideWhenUsed/>
    <w:rsid w:val="001B45FF"/>
  </w:style>
  <w:style w:type="numbering" w:customStyle="1" w:styleId="1110">
    <w:name w:val="Нет списка111"/>
    <w:next w:val="a2"/>
    <w:uiPriority w:val="99"/>
    <w:semiHidden/>
    <w:unhideWhenUsed/>
    <w:rsid w:val="001B45FF"/>
  </w:style>
  <w:style w:type="numbering" w:customStyle="1" w:styleId="1111">
    <w:name w:val="Нет списка1111"/>
    <w:next w:val="a2"/>
    <w:uiPriority w:val="99"/>
    <w:semiHidden/>
    <w:unhideWhenUsed/>
    <w:rsid w:val="001B45FF"/>
  </w:style>
  <w:style w:type="numbering" w:customStyle="1" w:styleId="2110">
    <w:name w:val="Нет списка211"/>
    <w:next w:val="a2"/>
    <w:uiPriority w:val="99"/>
    <w:semiHidden/>
    <w:unhideWhenUsed/>
    <w:rsid w:val="001B45FF"/>
  </w:style>
  <w:style w:type="numbering" w:customStyle="1" w:styleId="43">
    <w:name w:val="Нет списка4"/>
    <w:next w:val="a2"/>
    <w:uiPriority w:val="99"/>
    <w:semiHidden/>
    <w:unhideWhenUsed/>
    <w:rsid w:val="001B45FF"/>
  </w:style>
  <w:style w:type="paragraph" w:customStyle="1" w:styleId="Standard">
    <w:name w:val="Standard"/>
    <w:rsid w:val="001B45FF"/>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212">
    <w:name w:val="Заголовок 21"/>
    <w:basedOn w:val="15"/>
    <w:qFormat/>
    <w:rsid w:val="001B45FF"/>
    <w:pPr>
      <w:keepNext/>
      <w:widowControl/>
      <w:autoSpaceDE/>
      <w:autoSpaceDN/>
      <w:jc w:val="center"/>
      <w:outlineLvl w:val="1"/>
    </w:pPr>
    <w:rPr>
      <w:rFonts w:ascii="Arial" w:hAnsi="Arial"/>
      <w:color w:val="00000A"/>
      <w:sz w:val="24"/>
    </w:rPr>
  </w:style>
  <w:style w:type="paragraph" w:styleId="aff7">
    <w:name w:val="Document Map"/>
    <w:basedOn w:val="a"/>
    <w:link w:val="aff8"/>
    <w:uiPriority w:val="99"/>
    <w:semiHidden/>
    <w:unhideWhenUsed/>
    <w:rsid w:val="001B45FF"/>
    <w:rPr>
      <w:rFonts w:ascii="Tahoma" w:eastAsiaTheme="minorHAnsi" w:hAnsi="Tahoma" w:cs="Tahoma"/>
      <w:sz w:val="16"/>
      <w:szCs w:val="16"/>
      <w:lang w:eastAsia="en-US"/>
    </w:rPr>
  </w:style>
  <w:style w:type="character" w:customStyle="1" w:styleId="aff8">
    <w:name w:val="Схема документа Знак"/>
    <w:basedOn w:val="a0"/>
    <w:link w:val="aff7"/>
    <w:uiPriority w:val="99"/>
    <w:semiHidden/>
    <w:rsid w:val="001B45FF"/>
    <w:rPr>
      <w:rFonts w:ascii="Tahoma" w:hAnsi="Tahoma" w:cs="Tahoma"/>
      <w:sz w:val="16"/>
      <w:szCs w:val="16"/>
    </w:rPr>
  </w:style>
  <w:style w:type="paragraph" w:customStyle="1" w:styleId="s1">
    <w:name w:val="s_1"/>
    <w:basedOn w:val="a"/>
    <w:rsid w:val="001B45FF"/>
    <w:pPr>
      <w:spacing w:before="100" w:beforeAutospacing="1" w:after="100" w:afterAutospacing="1"/>
    </w:pPr>
  </w:style>
  <w:style w:type="paragraph" w:customStyle="1" w:styleId="1">
    <w:name w:val="_Заголовок1"/>
    <w:basedOn w:val="a"/>
    <w:qFormat/>
    <w:rsid w:val="001B45FF"/>
    <w:pPr>
      <w:keepNext/>
      <w:keepLines/>
      <w:numPr>
        <w:numId w:val="1"/>
      </w:numPr>
      <w:tabs>
        <w:tab w:val="left" w:pos="1134"/>
      </w:tabs>
      <w:spacing w:before="600" w:after="240" w:line="276" w:lineRule="auto"/>
      <w:ind w:right="567"/>
      <w:jc w:val="center"/>
      <w:outlineLvl w:val="0"/>
    </w:pPr>
    <w:rPr>
      <w:rFonts w:eastAsia="Calibri"/>
      <w:b/>
      <w:sz w:val="28"/>
      <w:szCs w:val="28"/>
      <w:lang w:eastAsia="en-US"/>
    </w:rPr>
  </w:style>
  <w:style w:type="paragraph" w:customStyle="1" w:styleId="2">
    <w:name w:val="_Заголовок2"/>
    <w:basedOn w:val="1"/>
    <w:qFormat/>
    <w:rsid w:val="001B45FF"/>
    <w:pPr>
      <w:numPr>
        <w:ilvl w:val="1"/>
      </w:numPr>
      <w:spacing w:before="240" w:after="120"/>
      <w:outlineLvl w:val="1"/>
    </w:pPr>
  </w:style>
  <w:style w:type="paragraph" w:customStyle="1" w:styleId="3">
    <w:name w:val="_Заголовок3"/>
    <w:basedOn w:val="2"/>
    <w:qFormat/>
    <w:rsid w:val="001B45FF"/>
    <w:pPr>
      <w:numPr>
        <w:ilvl w:val="2"/>
      </w:numPr>
      <w:spacing w:before="120" w:after="80"/>
      <w:outlineLvl w:val="2"/>
    </w:pPr>
  </w:style>
  <w:style w:type="paragraph" w:customStyle="1" w:styleId="4">
    <w:name w:val="_Заголовок4"/>
    <w:basedOn w:val="3"/>
    <w:qFormat/>
    <w:rsid w:val="001B45FF"/>
    <w:pPr>
      <w:keepLines w:val="0"/>
      <w:numPr>
        <w:ilvl w:val="3"/>
      </w:numPr>
      <w:spacing w:before="80" w:after="0"/>
      <w:ind w:right="0"/>
      <w:jc w:val="both"/>
      <w:outlineLvl w:val="3"/>
    </w:pPr>
    <w:rPr>
      <w:b w:val="0"/>
    </w:rPr>
  </w:style>
  <w:style w:type="paragraph" w:styleId="HTML">
    <w:name w:val="HTML Preformatted"/>
    <w:basedOn w:val="a"/>
    <w:link w:val="HTML0"/>
    <w:uiPriority w:val="99"/>
    <w:unhideWhenUsed/>
    <w:rsid w:val="001B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5FF"/>
    <w:rPr>
      <w:rFonts w:ascii="Courier New" w:eastAsia="Times New Roman" w:hAnsi="Courier New" w:cs="Courier New"/>
      <w:sz w:val="20"/>
      <w:szCs w:val="20"/>
      <w:lang w:eastAsia="ru-RU"/>
    </w:rPr>
  </w:style>
  <w:style w:type="character" w:customStyle="1" w:styleId="fill">
    <w:name w:val="fill"/>
    <w:rsid w:val="001B45FF"/>
    <w:rPr>
      <w:b/>
      <w:bCs/>
      <w:i/>
      <w:iCs/>
      <w:color w:val="FF0000"/>
    </w:rPr>
  </w:style>
  <w:style w:type="paragraph" w:styleId="aff9">
    <w:name w:val="Body Text Indent"/>
    <w:basedOn w:val="a"/>
    <w:link w:val="affa"/>
    <w:uiPriority w:val="99"/>
    <w:semiHidden/>
    <w:unhideWhenUsed/>
    <w:rsid w:val="003D21A8"/>
    <w:pPr>
      <w:spacing w:after="120"/>
      <w:ind w:left="283"/>
    </w:pPr>
  </w:style>
  <w:style w:type="character" w:customStyle="1" w:styleId="affa">
    <w:name w:val="Основной текст с отступом Знак"/>
    <w:basedOn w:val="a0"/>
    <w:link w:val="aff9"/>
    <w:uiPriority w:val="99"/>
    <w:semiHidden/>
    <w:rsid w:val="003D21A8"/>
    <w:rPr>
      <w:rFonts w:ascii="Times New Roman" w:eastAsia="Times New Roman" w:hAnsi="Times New Roman" w:cs="Times New Roman"/>
      <w:sz w:val="24"/>
      <w:szCs w:val="24"/>
      <w:lang w:eastAsia="ru-RU"/>
    </w:rPr>
  </w:style>
  <w:style w:type="table" w:customStyle="1" w:styleId="360">
    <w:name w:val="Сетка таблицы36"/>
    <w:basedOn w:val="a1"/>
    <w:next w:val="af2"/>
    <w:rsid w:val="003D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1839DA"/>
  </w:style>
  <w:style w:type="paragraph" w:customStyle="1" w:styleId="HEADERTEXT">
    <w:name w:val=".HEADERTEXT"/>
    <w:rsid w:val="001839DA"/>
    <w:pPr>
      <w:widowControl w:val="0"/>
      <w:autoSpaceDE w:val="0"/>
      <w:autoSpaceDN w:val="0"/>
      <w:adjustRightInd w:val="0"/>
      <w:spacing w:after="0" w:line="240" w:lineRule="auto"/>
      <w:ind w:firstLine="680"/>
      <w:jc w:val="both"/>
    </w:pPr>
    <w:rPr>
      <w:rFonts w:ascii="Arial" w:eastAsia="Times New Roman" w:hAnsi="Arial" w:cs="Arial"/>
      <w:color w:val="2B4279"/>
      <w:lang w:eastAsia="ru-RU"/>
    </w:rPr>
  </w:style>
  <w:style w:type="character" w:styleId="affb">
    <w:name w:val="page number"/>
    <w:rsid w:val="001839DA"/>
  </w:style>
  <w:style w:type="character" w:styleId="affc">
    <w:name w:val="Emphasis"/>
    <w:uiPriority w:val="20"/>
    <w:qFormat/>
    <w:rsid w:val="001839DA"/>
    <w:rPr>
      <w:i/>
      <w:iCs/>
    </w:rPr>
  </w:style>
  <w:style w:type="character" w:styleId="affd">
    <w:name w:val="annotation reference"/>
    <w:uiPriority w:val="99"/>
    <w:unhideWhenUsed/>
    <w:rsid w:val="001839DA"/>
    <w:rPr>
      <w:sz w:val="16"/>
      <w:szCs w:val="16"/>
    </w:rPr>
  </w:style>
  <w:style w:type="character" w:customStyle="1" w:styleId="affe">
    <w:name w:val="Тема примечания Знак"/>
    <w:link w:val="afff"/>
    <w:uiPriority w:val="99"/>
    <w:rsid w:val="001839DA"/>
    <w:rPr>
      <w:rFonts w:eastAsia="Andale Sans UI"/>
      <w:b/>
      <w:bCs/>
      <w:kern w:val="1"/>
    </w:rPr>
  </w:style>
  <w:style w:type="character" w:customStyle="1" w:styleId="afff0">
    <w:name w:val="Цветовое выделение для Текст"/>
    <w:rsid w:val="001839DA"/>
    <w:rPr>
      <w:rFonts w:ascii="Times New Roman CYR" w:eastAsia="Times New Roman CYR" w:hAnsi="Times New Roman CYR" w:cs="Times New Roman CYR"/>
      <w:sz w:val="24"/>
      <w:szCs w:val="24"/>
    </w:rPr>
  </w:style>
  <w:style w:type="character" w:customStyle="1" w:styleId="afff1">
    <w:name w:val="Текст примечания Знак"/>
    <w:link w:val="afff2"/>
    <w:uiPriority w:val="99"/>
    <w:rsid w:val="001839DA"/>
    <w:rPr>
      <w:rFonts w:eastAsia="Andale Sans UI"/>
      <w:kern w:val="1"/>
    </w:rPr>
  </w:style>
  <w:style w:type="character" w:customStyle="1" w:styleId="afff3">
    <w:name w:val="Âûäåëåíèå"/>
    <w:rsid w:val="001839DA"/>
    <w:rPr>
      <w:i/>
    </w:rPr>
  </w:style>
  <w:style w:type="character" w:customStyle="1" w:styleId="afff4">
    <w:name w:val="Маркеры списка"/>
    <w:rsid w:val="001839DA"/>
    <w:rPr>
      <w:rFonts w:ascii="OpenSymbol" w:eastAsia="OpenSymbol" w:hAnsi="OpenSymbol" w:cs="OpenSymbol"/>
    </w:rPr>
  </w:style>
  <w:style w:type="character" w:customStyle="1" w:styleId="afff5">
    <w:name w:val="Символ нумерации"/>
    <w:rsid w:val="001839DA"/>
  </w:style>
  <w:style w:type="character" w:customStyle="1" w:styleId="afff6">
    <w:name w:val="Îñíîâíîé øðèôò àáçàöà"/>
    <w:rsid w:val="001839DA"/>
  </w:style>
  <w:style w:type="character" w:customStyle="1" w:styleId="afff7">
    <w:name w:val="Öâåòîâîå âûäåëåíèå"/>
    <w:rsid w:val="001839DA"/>
    <w:rPr>
      <w:rFonts w:ascii="Arial" w:eastAsia="Arial" w:hAnsi="Arial" w:cs="Arial"/>
      <w:b/>
      <w:bCs/>
      <w:color w:val="26282F"/>
      <w:sz w:val="24"/>
      <w:szCs w:val="24"/>
    </w:rPr>
  </w:style>
  <w:style w:type="paragraph" w:styleId="afff2">
    <w:name w:val="annotation text"/>
    <w:basedOn w:val="a"/>
    <w:link w:val="afff1"/>
    <w:uiPriority w:val="99"/>
    <w:unhideWhenUsed/>
    <w:rsid w:val="001839DA"/>
    <w:pPr>
      <w:widowControl w:val="0"/>
      <w:suppressAutoHyphens/>
    </w:pPr>
    <w:rPr>
      <w:rFonts w:asciiTheme="minorHAnsi" w:eastAsia="Andale Sans UI" w:hAnsiTheme="minorHAnsi" w:cstheme="minorBidi"/>
      <w:kern w:val="1"/>
      <w:sz w:val="22"/>
      <w:szCs w:val="22"/>
    </w:rPr>
  </w:style>
  <w:style w:type="character" w:customStyle="1" w:styleId="1c">
    <w:name w:val="Текст примечания Знак1"/>
    <w:basedOn w:val="a0"/>
    <w:rsid w:val="001839DA"/>
    <w:rPr>
      <w:rFonts w:ascii="Times New Roman" w:eastAsia="Times New Roman" w:hAnsi="Times New Roman" w:cs="Times New Roman"/>
      <w:sz w:val="20"/>
      <w:szCs w:val="20"/>
      <w:lang w:eastAsia="ru-RU"/>
    </w:rPr>
  </w:style>
  <w:style w:type="paragraph" w:styleId="afff">
    <w:name w:val="annotation subject"/>
    <w:basedOn w:val="afff2"/>
    <w:next w:val="afff2"/>
    <w:link w:val="affe"/>
    <w:uiPriority w:val="99"/>
    <w:unhideWhenUsed/>
    <w:rsid w:val="001839DA"/>
    <w:rPr>
      <w:b/>
      <w:bCs/>
    </w:rPr>
  </w:style>
  <w:style w:type="character" w:customStyle="1" w:styleId="1d">
    <w:name w:val="Тема примечания Знак1"/>
    <w:basedOn w:val="1c"/>
    <w:rsid w:val="001839DA"/>
    <w:rPr>
      <w:rFonts w:ascii="Times New Roman" w:eastAsia="Times New Roman" w:hAnsi="Times New Roman" w:cs="Times New Roman"/>
      <w:b/>
      <w:bCs/>
      <w:sz w:val="20"/>
      <w:szCs w:val="20"/>
      <w:lang w:eastAsia="ru-RU"/>
    </w:rPr>
  </w:style>
  <w:style w:type="paragraph" w:styleId="afff8">
    <w:name w:val="List"/>
    <w:basedOn w:val="af"/>
    <w:rsid w:val="001839DA"/>
    <w:pPr>
      <w:widowControl w:val="0"/>
      <w:suppressAutoHyphens/>
      <w:autoSpaceDE/>
      <w:autoSpaceDN/>
      <w:spacing w:after="120"/>
      <w:jc w:val="left"/>
    </w:pPr>
    <w:rPr>
      <w:rFonts w:ascii="Times New Roman" w:eastAsia="Andale Sans UI" w:hAnsi="Times New Roman" w:cs="Tahoma"/>
      <w:spacing w:val="0"/>
      <w:kern w:val="1"/>
      <w:sz w:val="24"/>
      <w:szCs w:val="24"/>
    </w:rPr>
  </w:style>
  <w:style w:type="paragraph" w:customStyle="1" w:styleId="1e">
    <w:name w:val="Заголовок1"/>
    <w:basedOn w:val="a"/>
    <w:next w:val="af"/>
    <w:rsid w:val="001839DA"/>
    <w:pPr>
      <w:keepNext/>
      <w:widowControl w:val="0"/>
      <w:suppressAutoHyphens/>
      <w:spacing w:before="240" w:after="120"/>
    </w:pPr>
    <w:rPr>
      <w:rFonts w:ascii="Arial" w:eastAsia="Andale Sans UI" w:hAnsi="Arial" w:cs="Tahoma"/>
      <w:kern w:val="1"/>
      <w:sz w:val="28"/>
      <w:szCs w:val="28"/>
    </w:rPr>
  </w:style>
  <w:style w:type="paragraph" w:customStyle="1" w:styleId="afff9">
    <w:name w:val="Заголовок таблицы"/>
    <w:basedOn w:val="afffa"/>
    <w:rsid w:val="001839DA"/>
    <w:pPr>
      <w:jc w:val="center"/>
    </w:pPr>
    <w:rPr>
      <w:b/>
      <w:bCs/>
    </w:rPr>
  </w:style>
  <w:style w:type="paragraph" w:customStyle="1" w:styleId="1f">
    <w:name w:val="Абзац списка1"/>
    <w:basedOn w:val="a"/>
    <w:uiPriority w:val="99"/>
    <w:rsid w:val="001839DA"/>
    <w:pPr>
      <w:widowControl w:val="0"/>
      <w:suppressAutoHyphens/>
      <w:spacing w:line="100" w:lineRule="atLeast"/>
      <w:ind w:left="720"/>
    </w:pPr>
    <w:rPr>
      <w:kern w:val="1"/>
      <w:sz w:val="20"/>
      <w:szCs w:val="20"/>
    </w:rPr>
  </w:style>
  <w:style w:type="paragraph" w:customStyle="1" w:styleId="text1cl">
    <w:name w:val="text1cl"/>
    <w:basedOn w:val="a"/>
    <w:rsid w:val="001839DA"/>
    <w:pPr>
      <w:spacing w:before="100" w:beforeAutospacing="1" w:after="100" w:afterAutospacing="1"/>
    </w:pPr>
  </w:style>
  <w:style w:type="paragraph" w:customStyle="1" w:styleId="FORMATTEXT0">
    <w:name w:val=".FORMATTEXT"/>
    <w:rsid w:val="001839DA"/>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1f0">
    <w:name w:val="Нижний колонтитул1"/>
    <w:basedOn w:val="a"/>
    <w:next w:val="a"/>
    <w:rsid w:val="001839DA"/>
    <w:pPr>
      <w:widowControl w:val="0"/>
      <w:suppressAutoHyphens/>
    </w:pPr>
    <w:rPr>
      <w:kern w:val="1"/>
      <w:sz w:val="20"/>
      <w:szCs w:val="20"/>
    </w:rPr>
  </w:style>
  <w:style w:type="paragraph" w:customStyle="1" w:styleId="1f1">
    <w:name w:val="Указатель1"/>
    <w:basedOn w:val="a"/>
    <w:rsid w:val="001839DA"/>
    <w:pPr>
      <w:widowControl w:val="0"/>
      <w:suppressLineNumbers/>
      <w:suppressAutoHyphens/>
    </w:pPr>
    <w:rPr>
      <w:rFonts w:eastAsia="Andale Sans UI" w:cs="Tahoma"/>
      <w:kern w:val="1"/>
    </w:rPr>
  </w:style>
  <w:style w:type="paragraph" w:customStyle="1" w:styleId="afffb">
    <w:name w:val="Áàçîâûé"/>
    <w:rsid w:val="001839DA"/>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a">
    <w:name w:val="Содержимое таблицы"/>
    <w:basedOn w:val="a"/>
    <w:rsid w:val="001839DA"/>
    <w:pPr>
      <w:widowControl w:val="0"/>
      <w:suppressLineNumbers/>
      <w:suppressAutoHyphens/>
    </w:pPr>
    <w:rPr>
      <w:rFonts w:eastAsia="Andale Sans UI"/>
      <w:kern w:val="1"/>
    </w:rPr>
  </w:style>
  <w:style w:type="paragraph" w:customStyle="1" w:styleId="112">
    <w:name w:val="Заголовок 11"/>
    <w:basedOn w:val="a"/>
    <w:next w:val="a"/>
    <w:rsid w:val="001839DA"/>
    <w:pPr>
      <w:widowControl w:val="0"/>
      <w:suppressAutoHyphens/>
      <w:spacing w:before="108" w:after="108"/>
      <w:jc w:val="center"/>
    </w:pPr>
    <w:rPr>
      <w:rFonts w:eastAsia="Andale Sans UI"/>
      <w:b/>
      <w:bCs/>
      <w:color w:val="26282F"/>
      <w:kern w:val="1"/>
    </w:rPr>
  </w:style>
  <w:style w:type="paragraph" w:customStyle="1" w:styleId="1f2">
    <w:name w:val="Название1"/>
    <w:basedOn w:val="a"/>
    <w:rsid w:val="001839DA"/>
    <w:pPr>
      <w:widowControl w:val="0"/>
      <w:suppressLineNumbers/>
      <w:suppressAutoHyphens/>
      <w:spacing w:before="120" w:after="120"/>
    </w:pPr>
    <w:rPr>
      <w:rFonts w:eastAsia="Andale Sans UI" w:cs="Tahoma"/>
      <w:i/>
      <w:iCs/>
      <w:kern w:val="1"/>
    </w:rPr>
  </w:style>
  <w:style w:type="paragraph" w:customStyle="1" w:styleId="formattexttopleveltext">
    <w:name w:val="formattext topleveltext"/>
    <w:basedOn w:val="a"/>
    <w:rsid w:val="00B9278E"/>
    <w:pPr>
      <w:spacing w:before="100" w:beforeAutospacing="1" w:after="100" w:afterAutospacing="1"/>
    </w:pPr>
  </w:style>
  <w:style w:type="paragraph" w:customStyle="1" w:styleId="xl67">
    <w:name w:val="xl6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8">
    <w:name w:val="xl68"/>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9">
    <w:name w:val="xl69"/>
    <w:basedOn w:val="a"/>
    <w:rsid w:val="008C4F3E"/>
    <w:pPr>
      <w:pBdr>
        <w:top w:val="single" w:sz="4" w:space="0" w:color="auto"/>
        <w:bottom w:val="single" w:sz="4" w:space="0" w:color="auto"/>
      </w:pBdr>
      <w:spacing w:before="100" w:beforeAutospacing="1" w:after="100" w:afterAutospacing="1"/>
    </w:pPr>
  </w:style>
  <w:style w:type="paragraph" w:customStyle="1" w:styleId="xl70">
    <w:name w:val="xl70"/>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8C4F3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8C4F3E"/>
    <w:pPr>
      <w:pBdr>
        <w:top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8C4F3E"/>
    <w:pPr>
      <w:spacing w:before="100" w:beforeAutospacing="1" w:after="100" w:afterAutospacing="1"/>
      <w:jc w:val="right"/>
      <w:textAlignment w:val="center"/>
    </w:pPr>
    <w:rPr>
      <w:b/>
      <w:bCs/>
    </w:rPr>
  </w:style>
  <w:style w:type="paragraph" w:customStyle="1" w:styleId="xl76">
    <w:name w:val="xl76"/>
    <w:basedOn w:val="a"/>
    <w:rsid w:val="008C4F3E"/>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8">
    <w:name w:val="xl7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a"/>
    <w:rsid w:val="008C4F3E"/>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
    <w:rsid w:val="008C4F3E"/>
    <w:pPr>
      <w:pBdr>
        <w:left w:val="single" w:sz="4" w:space="0" w:color="auto"/>
      </w:pBdr>
      <w:spacing w:before="100" w:beforeAutospacing="1" w:after="100" w:afterAutospacing="1"/>
    </w:pPr>
  </w:style>
  <w:style w:type="paragraph" w:customStyle="1" w:styleId="xl81">
    <w:name w:val="xl8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2">
    <w:name w:val="xl82"/>
    <w:basedOn w:val="a"/>
    <w:rsid w:val="008C4F3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3">
    <w:name w:val="xl83"/>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5">
    <w:name w:val="xl85"/>
    <w:basedOn w:val="a"/>
    <w:rsid w:val="008C4F3E"/>
    <w:pPr>
      <w:pBdr>
        <w:top w:val="single" w:sz="4" w:space="0" w:color="auto"/>
        <w:bottom w:val="single" w:sz="4" w:space="0" w:color="auto"/>
      </w:pBdr>
      <w:spacing w:before="100" w:beforeAutospacing="1" w:after="100" w:afterAutospacing="1"/>
      <w:jc w:val="right"/>
      <w:textAlignment w:val="center"/>
    </w:pPr>
  </w:style>
  <w:style w:type="paragraph" w:customStyle="1" w:styleId="xl86">
    <w:name w:val="xl86"/>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91">
    <w:name w:val="xl9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
    <w:name w:val="xl93"/>
    <w:basedOn w:val="a"/>
    <w:rsid w:val="008C4F3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4">
    <w:name w:val="xl94"/>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8C4F3E"/>
    <w:pPr>
      <w:pBdr>
        <w:right w:val="single" w:sz="4" w:space="0" w:color="auto"/>
      </w:pBdr>
      <w:spacing w:before="100" w:beforeAutospacing="1" w:after="100" w:afterAutospacing="1"/>
    </w:pPr>
  </w:style>
  <w:style w:type="paragraph" w:customStyle="1" w:styleId="xl97">
    <w:name w:val="xl97"/>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8">
    <w:name w:val="xl9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0">
    <w:name w:val="xl10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2">
    <w:name w:val="xl102"/>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7">
    <w:name w:val="xl107"/>
    <w:basedOn w:val="a"/>
    <w:rsid w:val="008C4F3E"/>
    <w:pPr>
      <w:spacing w:before="100" w:beforeAutospacing="1" w:after="100" w:afterAutospacing="1"/>
      <w:jc w:val="center"/>
      <w:textAlignment w:val="center"/>
    </w:pPr>
  </w:style>
  <w:style w:type="paragraph" w:customStyle="1" w:styleId="xl108">
    <w:name w:val="xl108"/>
    <w:basedOn w:val="a"/>
    <w:rsid w:val="008C4F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1">
    <w:name w:val="xl111"/>
    <w:basedOn w:val="a"/>
    <w:rsid w:val="008C4F3E"/>
    <w:pPr>
      <w:spacing w:before="100" w:beforeAutospacing="1" w:after="100" w:afterAutospacing="1"/>
      <w:jc w:val="center"/>
      <w:textAlignment w:val="center"/>
    </w:pPr>
    <w:rPr>
      <w:b/>
      <w:bCs/>
      <w:sz w:val="16"/>
      <w:szCs w:val="16"/>
    </w:rPr>
  </w:style>
  <w:style w:type="paragraph" w:customStyle="1" w:styleId="xl112">
    <w:name w:val="xl112"/>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
    <w:rsid w:val="008C4F3E"/>
    <w:pPr>
      <w:spacing w:before="100" w:beforeAutospacing="1" w:after="100" w:afterAutospacing="1"/>
      <w:jc w:val="right"/>
      <w:textAlignment w:val="center"/>
    </w:pPr>
  </w:style>
  <w:style w:type="paragraph" w:customStyle="1" w:styleId="xl115">
    <w:name w:val="xl115"/>
    <w:basedOn w:val="a"/>
    <w:rsid w:val="008C4F3E"/>
    <w:pPr>
      <w:spacing w:before="100" w:beforeAutospacing="1" w:after="100" w:afterAutospacing="1"/>
      <w:jc w:val="center"/>
      <w:textAlignment w:val="top"/>
    </w:pPr>
    <w:rPr>
      <w:b/>
      <w:bCs/>
    </w:rPr>
  </w:style>
  <w:style w:type="paragraph" w:customStyle="1" w:styleId="xl116">
    <w:name w:val="xl116"/>
    <w:basedOn w:val="a"/>
    <w:rsid w:val="008C4F3E"/>
    <w:pPr>
      <w:spacing w:before="100" w:beforeAutospacing="1" w:after="100" w:afterAutospacing="1"/>
      <w:jc w:val="right"/>
    </w:pPr>
  </w:style>
  <w:style w:type="paragraph" w:customStyle="1" w:styleId="xl117">
    <w:name w:val="xl117"/>
    <w:basedOn w:val="a"/>
    <w:rsid w:val="008C4F3E"/>
    <w:pPr>
      <w:pBdr>
        <w:top w:val="single" w:sz="4" w:space="0" w:color="auto"/>
        <w:left w:val="single" w:sz="4" w:space="0" w:color="auto"/>
      </w:pBdr>
      <w:spacing w:before="100" w:beforeAutospacing="1" w:after="100" w:afterAutospacing="1"/>
      <w:jc w:val="center"/>
      <w:textAlignment w:val="center"/>
    </w:pPr>
  </w:style>
  <w:style w:type="paragraph" w:customStyle="1" w:styleId="xl118">
    <w:name w:val="xl118"/>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70">
    <w:name w:val="Сетка таблицы37"/>
    <w:basedOn w:val="a1"/>
    <w:next w:val="af2"/>
    <w:uiPriority w:val="99"/>
    <w:rsid w:val="008C4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626AD7"/>
  </w:style>
  <w:style w:type="numbering" w:customStyle="1" w:styleId="131">
    <w:name w:val="Нет списка13"/>
    <w:next w:val="a2"/>
    <w:uiPriority w:val="99"/>
    <w:semiHidden/>
    <w:unhideWhenUsed/>
    <w:rsid w:val="00626AD7"/>
  </w:style>
  <w:style w:type="table" w:customStyle="1" w:styleId="38">
    <w:name w:val="Сетка таблицы38"/>
    <w:basedOn w:val="a1"/>
    <w:next w:val="af2"/>
    <w:rsid w:val="00626A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26AD7"/>
  </w:style>
  <w:style w:type="table" w:customStyle="1" w:styleId="2111">
    <w:name w:val="Сетка таблицы211"/>
    <w:basedOn w:val="a1"/>
    <w:next w:val="af2"/>
    <w:uiPriority w:val="59"/>
    <w:rsid w:val="0062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626AD7"/>
  </w:style>
  <w:style w:type="numbering" w:customStyle="1" w:styleId="1120">
    <w:name w:val="Нет списка112"/>
    <w:next w:val="a2"/>
    <w:uiPriority w:val="99"/>
    <w:semiHidden/>
    <w:unhideWhenUsed/>
    <w:rsid w:val="00626AD7"/>
  </w:style>
  <w:style w:type="numbering" w:customStyle="1" w:styleId="1112">
    <w:name w:val="Нет списка1112"/>
    <w:next w:val="a2"/>
    <w:uiPriority w:val="99"/>
    <w:semiHidden/>
    <w:unhideWhenUsed/>
    <w:rsid w:val="00626AD7"/>
  </w:style>
  <w:style w:type="numbering" w:customStyle="1" w:styleId="2120">
    <w:name w:val="Нет списка212"/>
    <w:next w:val="a2"/>
    <w:uiPriority w:val="99"/>
    <w:semiHidden/>
    <w:unhideWhenUsed/>
    <w:rsid w:val="00626AD7"/>
  </w:style>
  <w:style w:type="numbering" w:customStyle="1" w:styleId="410">
    <w:name w:val="Нет списка41"/>
    <w:next w:val="a2"/>
    <w:uiPriority w:val="99"/>
    <w:semiHidden/>
    <w:unhideWhenUsed/>
    <w:rsid w:val="00626AD7"/>
  </w:style>
  <w:style w:type="paragraph" w:styleId="2a">
    <w:name w:val="Body Text Indent 2"/>
    <w:basedOn w:val="a"/>
    <w:link w:val="2b"/>
    <w:uiPriority w:val="99"/>
    <w:semiHidden/>
    <w:unhideWhenUsed/>
    <w:rsid w:val="008B4999"/>
    <w:pPr>
      <w:spacing w:after="120" w:line="480" w:lineRule="auto"/>
      <w:ind w:left="283"/>
    </w:pPr>
  </w:style>
  <w:style w:type="character" w:customStyle="1" w:styleId="2b">
    <w:name w:val="Основной текст с отступом 2 Знак"/>
    <w:basedOn w:val="a0"/>
    <w:link w:val="2a"/>
    <w:uiPriority w:val="99"/>
    <w:semiHidden/>
    <w:rsid w:val="008B4999"/>
    <w:rPr>
      <w:rFonts w:ascii="Times New Roman" w:eastAsia="Times New Roman" w:hAnsi="Times New Roman" w:cs="Times New Roman"/>
      <w:sz w:val="24"/>
      <w:szCs w:val="24"/>
      <w:lang w:eastAsia="ru-RU"/>
    </w:rPr>
  </w:style>
  <w:style w:type="paragraph" w:customStyle="1" w:styleId="w3-n">
    <w:name w:val="w3-n"/>
    <w:basedOn w:val="a"/>
    <w:rsid w:val="00445C7A"/>
    <w:pPr>
      <w:spacing w:before="100" w:beforeAutospacing="1" w:after="100" w:afterAutospacing="1"/>
    </w:pPr>
  </w:style>
  <w:style w:type="table" w:customStyle="1" w:styleId="39">
    <w:name w:val="Сетка таблицы39"/>
    <w:basedOn w:val="a1"/>
    <w:next w:val="af2"/>
    <w:uiPriority w:val="59"/>
    <w:rsid w:val="00B9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2"/>
    <w:uiPriority w:val="99"/>
    <w:rsid w:val="00D16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a"/>
    <w:rsid w:val="00A82F0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23">
    <w:name w:val="xl12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4">
    <w:name w:val="xl124"/>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A82F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7">
    <w:name w:val="xl127"/>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9">
    <w:name w:val="xl129"/>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3">
    <w:name w:val="xl133"/>
    <w:basedOn w:val="a"/>
    <w:rsid w:val="00A82F0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4">
    <w:name w:val="xl134"/>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5">
    <w:name w:val="xl135"/>
    <w:basedOn w:val="a"/>
    <w:rsid w:val="00A82F02"/>
    <w:pPr>
      <w:spacing w:before="100" w:beforeAutospacing="1" w:after="100" w:afterAutospacing="1"/>
    </w:pPr>
    <w:rPr>
      <w:rFonts w:ascii="Arial" w:hAnsi="Arial" w:cs="Arial"/>
    </w:rPr>
  </w:style>
  <w:style w:type="paragraph" w:customStyle="1" w:styleId="xl136">
    <w:name w:val="xl136"/>
    <w:basedOn w:val="a"/>
    <w:rsid w:val="00A82F02"/>
    <w:pPr>
      <w:spacing w:before="100" w:beforeAutospacing="1" w:after="100" w:afterAutospacing="1"/>
      <w:jc w:val="center"/>
      <w:textAlignment w:val="top"/>
    </w:pPr>
  </w:style>
  <w:style w:type="paragraph" w:customStyle="1" w:styleId="xl137">
    <w:name w:val="xl137"/>
    <w:basedOn w:val="a"/>
    <w:rsid w:val="00A82F02"/>
    <w:pPr>
      <w:spacing w:before="100" w:beforeAutospacing="1" w:after="100" w:afterAutospacing="1"/>
      <w:jc w:val="center"/>
      <w:textAlignment w:val="top"/>
    </w:pPr>
    <w:rPr>
      <w:b/>
      <w:bCs/>
    </w:rPr>
  </w:style>
  <w:style w:type="paragraph" w:customStyle="1" w:styleId="xl138">
    <w:name w:val="xl138"/>
    <w:basedOn w:val="a"/>
    <w:rsid w:val="00A82F02"/>
    <w:pPr>
      <w:spacing w:before="100" w:beforeAutospacing="1" w:after="100" w:afterAutospacing="1"/>
      <w:jc w:val="right"/>
      <w:textAlignment w:val="center"/>
    </w:pPr>
  </w:style>
  <w:style w:type="paragraph" w:customStyle="1" w:styleId="xl139">
    <w:name w:val="xl139"/>
    <w:basedOn w:val="a"/>
    <w:rsid w:val="00A82F02"/>
    <w:pPr>
      <w:spacing w:before="100" w:beforeAutospacing="1" w:after="100" w:afterAutospacing="1"/>
      <w:jc w:val="right"/>
    </w:pPr>
  </w:style>
  <w:style w:type="paragraph" w:customStyle="1" w:styleId="xl140">
    <w:name w:val="xl140"/>
    <w:basedOn w:val="a"/>
    <w:rsid w:val="00A82F02"/>
    <w:pPr>
      <w:pBdr>
        <w:top w:val="single" w:sz="4" w:space="0" w:color="auto"/>
        <w:left w:val="single" w:sz="4" w:space="0" w:color="auto"/>
      </w:pBdr>
      <w:spacing w:before="100" w:beforeAutospacing="1" w:after="100" w:afterAutospacing="1"/>
      <w:jc w:val="center"/>
      <w:textAlignment w:val="center"/>
    </w:pPr>
  </w:style>
  <w:style w:type="paragraph" w:customStyle="1" w:styleId="xl141">
    <w:name w:val="xl141"/>
    <w:basedOn w:val="a"/>
    <w:rsid w:val="00A82F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3">
    <w:name w:val="xl14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80">
    <w:name w:val="Заголовок 8 Знак"/>
    <w:basedOn w:val="a0"/>
    <w:link w:val="8"/>
    <w:uiPriority w:val="9"/>
    <w:rsid w:val="00545567"/>
    <w:rPr>
      <w:rFonts w:asciiTheme="majorHAnsi" w:eastAsiaTheme="majorEastAsia" w:hAnsiTheme="majorHAnsi" w:cstheme="majorBidi"/>
      <w:color w:val="404040" w:themeColor="text1" w:themeTint="BF"/>
      <w:sz w:val="20"/>
      <w:szCs w:val="20"/>
      <w:lang w:eastAsia="ru-RU"/>
    </w:rPr>
  </w:style>
  <w:style w:type="character" w:customStyle="1" w:styleId="afffc">
    <w:name w:val="Подпись к таблице"/>
    <w:basedOn w:val="a0"/>
    <w:rsid w:val="00FE480A"/>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ru-RU"/>
    </w:rPr>
  </w:style>
  <w:style w:type="table" w:customStyle="1" w:styleId="411">
    <w:name w:val="Сетка таблицы41"/>
    <w:basedOn w:val="a1"/>
    <w:next w:val="af2"/>
    <w:rsid w:val="00B11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Базовый"/>
    <w:rsid w:val="001E5B2B"/>
    <w:pPr>
      <w:suppressAutoHyphens/>
    </w:pPr>
    <w:rPr>
      <w:rFonts w:ascii="Calibri" w:eastAsia="Calibri" w:hAnsi="Calibri" w:cs="Times New Roman"/>
      <w:color w:val="00000A"/>
    </w:rPr>
  </w:style>
  <w:style w:type="numbering" w:customStyle="1" w:styleId="72">
    <w:name w:val="Нет списка7"/>
    <w:next w:val="a2"/>
    <w:uiPriority w:val="99"/>
    <w:semiHidden/>
    <w:unhideWhenUsed/>
    <w:rsid w:val="00C0327E"/>
  </w:style>
  <w:style w:type="numbering" w:customStyle="1" w:styleId="141">
    <w:name w:val="Нет списка14"/>
    <w:next w:val="a2"/>
    <w:uiPriority w:val="99"/>
    <w:semiHidden/>
    <w:unhideWhenUsed/>
    <w:rsid w:val="00C0327E"/>
  </w:style>
  <w:style w:type="table" w:customStyle="1" w:styleId="420">
    <w:name w:val="Сетка таблицы42"/>
    <w:basedOn w:val="a1"/>
    <w:next w:val="af2"/>
    <w:rsid w:val="00C03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C0327E"/>
  </w:style>
  <w:style w:type="table" w:customStyle="1" w:styleId="2121">
    <w:name w:val="Сетка таблицы212"/>
    <w:basedOn w:val="a1"/>
    <w:next w:val="af2"/>
    <w:uiPriority w:val="59"/>
    <w:rsid w:val="00C0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327E"/>
  </w:style>
  <w:style w:type="numbering" w:customStyle="1" w:styleId="113">
    <w:name w:val="Нет списка113"/>
    <w:next w:val="a2"/>
    <w:uiPriority w:val="99"/>
    <w:semiHidden/>
    <w:unhideWhenUsed/>
    <w:rsid w:val="00C0327E"/>
  </w:style>
  <w:style w:type="numbering" w:customStyle="1" w:styleId="1113">
    <w:name w:val="Нет списка1113"/>
    <w:next w:val="a2"/>
    <w:uiPriority w:val="99"/>
    <w:semiHidden/>
    <w:unhideWhenUsed/>
    <w:rsid w:val="00C0327E"/>
  </w:style>
  <w:style w:type="numbering" w:customStyle="1" w:styleId="213">
    <w:name w:val="Нет списка213"/>
    <w:next w:val="a2"/>
    <w:uiPriority w:val="99"/>
    <w:semiHidden/>
    <w:unhideWhenUsed/>
    <w:rsid w:val="00C0327E"/>
  </w:style>
  <w:style w:type="numbering" w:customStyle="1" w:styleId="421">
    <w:name w:val="Нет списка42"/>
    <w:next w:val="a2"/>
    <w:uiPriority w:val="99"/>
    <w:semiHidden/>
    <w:unhideWhenUsed/>
    <w:rsid w:val="00C0327E"/>
  </w:style>
  <w:style w:type="table" w:customStyle="1" w:styleId="430">
    <w:name w:val="Сетка таблицы43"/>
    <w:basedOn w:val="a1"/>
    <w:next w:val="af2"/>
    <w:uiPriority w:val="99"/>
    <w:rsid w:val="00B20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7950CA"/>
  </w:style>
  <w:style w:type="table" w:customStyle="1" w:styleId="TableNormal">
    <w:name w:val="Table Normal"/>
    <w:uiPriority w:val="2"/>
    <w:semiHidden/>
    <w:unhideWhenUsed/>
    <w:qFormat/>
    <w:rsid w:val="007950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50CA"/>
    <w:pPr>
      <w:widowControl w:val="0"/>
    </w:pPr>
    <w:rPr>
      <w:rFonts w:ascii="Calibri" w:eastAsia="Calibri" w:hAnsi="Calibri"/>
      <w:sz w:val="22"/>
      <w:szCs w:val="22"/>
      <w:lang w:val="en-US" w:eastAsia="en-US"/>
    </w:rPr>
  </w:style>
  <w:style w:type="character" w:customStyle="1" w:styleId="50">
    <w:name w:val="Заголовок 5 Знак"/>
    <w:basedOn w:val="a0"/>
    <w:link w:val="5"/>
    <w:uiPriority w:val="9"/>
    <w:rsid w:val="00ED34E4"/>
    <w:rPr>
      <w:rFonts w:ascii="Arial" w:eastAsia="Arial" w:hAnsi="Arial" w:cs="Arial"/>
      <w:b/>
      <w:bCs/>
      <w:sz w:val="24"/>
      <w:szCs w:val="24"/>
      <w:lang w:eastAsia="ru-RU"/>
    </w:rPr>
  </w:style>
  <w:style w:type="character" w:customStyle="1" w:styleId="70">
    <w:name w:val="Заголовок 7 Знак"/>
    <w:basedOn w:val="a0"/>
    <w:link w:val="7"/>
    <w:uiPriority w:val="9"/>
    <w:rsid w:val="00ED34E4"/>
    <w:rPr>
      <w:rFonts w:ascii="Arial" w:eastAsia="Arial" w:hAnsi="Arial" w:cs="Arial"/>
      <w:b/>
      <w:bCs/>
      <w:i/>
      <w:iCs/>
      <w:lang w:eastAsia="ru-RU"/>
    </w:rPr>
  </w:style>
  <w:style w:type="character" w:customStyle="1" w:styleId="90">
    <w:name w:val="Заголовок 9 Знак"/>
    <w:basedOn w:val="a0"/>
    <w:link w:val="9"/>
    <w:uiPriority w:val="9"/>
    <w:rsid w:val="00ED34E4"/>
    <w:rPr>
      <w:rFonts w:ascii="Arial" w:eastAsia="Arial" w:hAnsi="Arial" w:cs="Arial"/>
      <w:i/>
      <w:iCs/>
      <w:sz w:val="21"/>
      <w:szCs w:val="21"/>
      <w:lang w:eastAsia="ru-RU"/>
    </w:rPr>
  </w:style>
  <w:style w:type="numbering" w:customStyle="1" w:styleId="92">
    <w:name w:val="Нет списка9"/>
    <w:next w:val="a2"/>
    <w:uiPriority w:val="99"/>
    <w:semiHidden/>
    <w:unhideWhenUsed/>
    <w:rsid w:val="00ED34E4"/>
  </w:style>
  <w:style w:type="character" w:customStyle="1" w:styleId="Heading1Char">
    <w:name w:val="Heading 1 Char"/>
    <w:uiPriority w:val="9"/>
    <w:rsid w:val="00ED34E4"/>
    <w:rPr>
      <w:rFonts w:ascii="Arial" w:eastAsia="Arial" w:hAnsi="Arial" w:cs="Arial"/>
      <w:sz w:val="40"/>
      <w:szCs w:val="40"/>
    </w:rPr>
  </w:style>
  <w:style w:type="character" w:customStyle="1" w:styleId="Heading2Char">
    <w:name w:val="Heading 2 Char"/>
    <w:uiPriority w:val="9"/>
    <w:rsid w:val="00ED34E4"/>
    <w:rPr>
      <w:rFonts w:ascii="Arial" w:eastAsia="Arial" w:hAnsi="Arial" w:cs="Arial"/>
      <w:sz w:val="34"/>
    </w:rPr>
  </w:style>
  <w:style w:type="character" w:customStyle="1" w:styleId="Heading3Char">
    <w:name w:val="Heading 3 Char"/>
    <w:uiPriority w:val="9"/>
    <w:rsid w:val="00ED34E4"/>
    <w:rPr>
      <w:rFonts w:ascii="Arial" w:eastAsia="Arial" w:hAnsi="Arial" w:cs="Arial"/>
      <w:sz w:val="30"/>
      <w:szCs w:val="30"/>
    </w:rPr>
  </w:style>
  <w:style w:type="character" w:customStyle="1" w:styleId="Heading4Char">
    <w:name w:val="Heading 4 Char"/>
    <w:uiPriority w:val="9"/>
    <w:rsid w:val="00ED34E4"/>
    <w:rPr>
      <w:rFonts w:ascii="Arial" w:eastAsia="Arial" w:hAnsi="Arial" w:cs="Arial"/>
      <w:b/>
      <w:bCs/>
      <w:sz w:val="26"/>
      <w:szCs w:val="26"/>
    </w:rPr>
  </w:style>
  <w:style w:type="character" w:customStyle="1" w:styleId="Heading5Char">
    <w:name w:val="Heading 5 Char"/>
    <w:uiPriority w:val="9"/>
    <w:rsid w:val="00ED34E4"/>
    <w:rPr>
      <w:rFonts w:ascii="Arial" w:eastAsia="Arial" w:hAnsi="Arial" w:cs="Arial"/>
      <w:b/>
      <w:bCs/>
      <w:sz w:val="24"/>
      <w:szCs w:val="24"/>
    </w:rPr>
  </w:style>
  <w:style w:type="character" w:customStyle="1" w:styleId="Heading6Char">
    <w:name w:val="Heading 6 Char"/>
    <w:uiPriority w:val="9"/>
    <w:rsid w:val="00ED34E4"/>
    <w:rPr>
      <w:rFonts w:ascii="Arial" w:eastAsia="Arial" w:hAnsi="Arial" w:cs="Arial"/>
      <w:b/>
      <w:bCs/>
      <w:sz w:val="22"/>
      <w:szCs w:val="22"/>
    </w:rPr>
  </w:style>
  <w:style w:type="character" w:customStyle="1" w:styleId="Heading7Char">
    <w:name w:val="Heading 7 Char"/>
    <w:uiPriority w:val="9"/>
    <w:rsid w:val="00ED34E4"/>
    <w:rPr>
      <w:rFonts w:ascii="Arial" w:eastAsia="Arial" w:hAnsi="Arial" w:cs="Arial"/>
      <w:b/>
      <w:bCs/>
      <w:i/>
      <w:iCs/>
      <w:sz w:val="22"/>
      <w:szCs w:val="22"/>
    </w:rPr>
  </w:style>
  <w:style w:type="character" w:customStyle="1" w:styleId="Heading8Char">
    <w:name w:val="Heading 8 Char"/>
    <w:uiPriority w:val="9"/>
    <w:rsid w:val="00ED34E4"/>
    <w:rPr>
      <w:rFonts w:ascii="Arial" w:eastAsia="Arial" w:hAnsi="Arial" w:cs="Arial"/>
      <w:i/>
      <w:iCs/>
      <w:sz w:val="22"/>
      <w:szCs w:val="22"/>
    </w:rPr>
  </w:style>
  <w:style w:type="character" w:customStyle="1" w:styleId="Heading9Char">
    <w:name w:val="Heading 9 Char"/>
    <w:uiPriority w:val="9"/>
    <w:rsid w:val="00ED34E4"/>
    <w:rPr>
      <w:rFonts w:ascii="Arial" w:eastAsia="Arial" w:hAnsi="Arial" w:cs="Arial"/>
      <w:i/>
      <w:iCs/>
      <w:sz w:val="21"/>
      <w:szCs w:val="21"/>
    </w:rPr>
  </w:style>
  <w:style w:type="character" w:customStyle="1" w:styleId="SubtitleChar">
    <w:name w:val="Subtitle Char"/>
    <w:uiPriority w:val="11"/>
    <w:rsid w:val="00ED34E4"/>
    <w:rPr>
      <w:sz w:val="24"/>
      <w:szCs w:val="24"/>
    </w:rPr>
  </w:style>
  <w:style w:type="character" w:customStyle="1" w:styleId="QuoteChar">
    <w:name w:val="Quote Char"/>
    <w:uiPriority w:val="29"/>
    <w:rsid w:val="00ED34E4"/>
    <w:rPr>
      <w:i/>
    </w:rPr>
  </w:style>
  <w:style w:type="character" w:customStyle="1" w:styleId="IntenseQuoteChar">
    <w:name w:val="Intense Quote Char"/>
    <w:uiPriority w:val="30"/>
    <w:rsid w:val="00ED34E4"/>
    <w:rPr>
      <w:i/>
    </w:rPr>
  </w:style>
  <w:style w:type="character" w:customStyle="1" w:styleId="FootnoteTextChar">
    <w:name w:val="Footnote Text Char"/>
    <w:uiPriority w:val="99"/>
    <w:rsid w:val="00ED34E4"/>
    <w:rPr>
      <w:sz w:val="18"/>
    </w:rPr>
  </w:style>
  <w:style w:type="character" w:customStyle="1" w:styleId="EndnoteTextChar">
    <w:name w:val="Endnote Text Char"/>
    <w:uiPriority w:val="99"/>
    <w:rsid w:val="00ED34E4"/>
    <w:rPr>
      <w:sz w:val="20"/>
    </w:rPr>
  </w:style>
  <w:style w:type="character" w:customStyle="1" w:styleId="TitleChar">
    <w:name w:val="Title Char"/>
    <w:uiPriority w:val="10"/>
    <w:rsid w:val="00ED34E4"/>
    <w:rPr>
      <w:sz w:val="48"/>
      <w:szCs w:val="48"/>
    </w:rPr>
  </w:style>
  <w:style w:type="paragraph" w:styleId="2c">
    <w:name w:val="Quote"/>
    <w:basedOn w:val="a"/>
    <w:next w:val="a"/>
    <w:link w:val="2d"/>
    <w:uiPriority w:val="29"/>
    <w:qFormat/>
    <w:rsid w:val="00ED34E4"/>
    <w:pPr>
      <w:ind w:left="720" w:right="720"/>
    </w:pPr>
    <w:rPr>
      <w:i/>
    </w:rPr>
  </w:style>
  <w:style w:type="character" w:customStyle="1" w:styleId="2d">
    <w:name w:val="Цитата 2 Знак"/>
    <w:basedOn w:val="a0"/>
    <w:link w:val="2c"/>
    <w:uiPriority w:val="29"/>
    <w:rsid w:val="00ED34E4"/>
    <w:rPr>
      <w:rFonts w:ascii="Times New Roman" w:eastAsia="Times New Roman" w:hAnsi="Times New Roman" w:cs="Times New Roman"/>
      <w:i/>
      <w:sz w:val="24"/>
      <w:szCs w:val="24"/>
      <w:lang w:eastAsia="ru-RU"/>
    </w:rPr>
  </w:style>
  <w:style w:type="paragraph" w:styleId="afffe">
    <w:name w:val="Intense Quote"/>
    <w:basedOn w:val="a"/>
    <w:next w:val="a"/>
    <w:link w:val="affff"/>
    <w:uiPriority w:val="30"/>
    <w:qFormat/>
    <w:rsid w:val="00ED34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
    <w:name w:val="Выделенная цитата Знак"/>
    <w:basedOn w:val="a0"/>
    <w:link w:val="afffe"/>
    <w:uiPriority w:val="30"/>
    <w:rsid w:val="00ED34E4"/>
    <w:rPr>
      <w:rFonts w:ascii="Times New Roman" w:eastAsia="Times New Roman" w:hAnsi="Times New Roman" w:cs="Times New Roman"/>
      <w:i/>
      <w:sz w:val="24"/>
      <w:szCs w:val="24"/>
      <w:shd w:val="clear" w:color="auto" w:fill="F2F2F2"/>
      <w:lang w:eastAsia="ru-RU"/>
    </w:rPr>
  </w:style>
  <w:style w:type="character" w:customStyle="1" w:styleId="HeaderChar">
    <w:name w:val="Header Char"/>
    <w:uiPriority w:val="99"/>
    <w:rsid w:val="00ED34E4"/>
  </w:style>
  <w:style w:type="character" w:customStyle="1" w:styleId="FooterChar">
    <w:name w:val="Footer Char"/>
    <w:uiPriority w:val="99"/>
    <w:rsid w:val="00ED34E4"/>
  </w:style>
  <w:style w:type="paragraph" w:styleId="affff0">
    <w:name w:val="caption"/>
    <w:basedOn w:val="a"/>
    <w:next w:val="a"/>
    <w:uiPriority w:val="35"/>
    <w:semiHidden/>
    <w:unhideWhenUsed/>
    <w:qFormat/>
    <w:rsid w:val="00ED34E4"/>
    <w:pPr>
      <w:spacing w:line="276" w:lineRule="auto"/>
    </w:pPr>
    <w:rPr>
      <w:b/>
      <w:bCs/>
      <w:color w:val="4F81BD"/>
      <w:sz w:val="18"/>
      <w:szCs w:val="18"/>
    </w:rPr>
  </w:style>
  <w:style w:type="character" w:customStyle="1" w:styleId="CaptionChar">
    <w:name w:val="Caption Char"/>
    <w:uiPriority w:val="99"/>
    <w:rsid w:val="00ED34E4"/>
  </w:style>
  <w:style w:type="table" w:customStyle="1" w:styleId="44">
    <w:name w:val="Сетка таблицы44"/>
    <w:basedOn w:val="a1"/>
    <w:next w:val="af2"/>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
    <w:name w:val="Table Grid Light"/>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1f3">
    <w:name w:val="toc 1"/>
    <w:basedOn w:val="a"/>
    <w:next w:val="a"/>
    <w:uiPriority w:val="39"/>
    <w:unhideWhenUsed/>
    <w:rsid w:val="00ED34E4"/>
    <w:pPr>
      <w:spacing w:after="57"/>
    </w:pPr>
  </w:style>
  <w:style w:type="paragraph" w:styleId="2e">
    <w:name w:val="toc 2"/>
    <w:basedOn w:val="a"/>
    <w:next w:val="a"/>
    <w:uiPriority w:val="39"/>
    <w:unhideWhenUsed/>
    <w:rsid w:val="00ED34E4"/>
    <w:pPr>
      <w:spacing w:after="57"/>
      <w:ind w:left="283"/>
    </w:pPr>
  </w:style>
  <w:style w:type="paragraph" w:styleId="3a">
    <w:name w:val="toc 3"/>
    <w:basedOn w:val="a"/>
    <w:next w:val="a"/>
    <w:uiPriority w:val="39"/>
    <w:unhideWhenUsed/>
    <w:rsid w:val="00ED34E4"/>
    <w:pPr>
      <w:spacing w:after="57"/>
      <w:ind w:left="567"/>
    </w:pPr>
  </w:style>
  <w:style w:type="paragraph" w:styleId="45">
    <w:name w:val="toc 4"/>
    <w:basedOn w:val="a"/>
    <w:next w:val="a"/>
    <w:uiPriority w:val="39"/>
    <w:unhideWhenUsed/>
    <w:rsid w:val="00ED34E4"/>
    <w:pPr>
      <w:spacing w:after="57"/>
      <w:ind w:left="850"/>
    </w:pPr>
  </w:style>
  <w:style w:type="paragraph" w:styleId="54">
    <w:name w:val="toc 5"/>
    <w:basedOn w:val="a"/>
    <w:next w:val="a"/>
    <w:uiPriority w:val="39"/>
    <w:unhideWhenUsed/>
    <w:rsid w:val="00ED34E4"/>
    <w:pPr>
      <w:spacing w:after="57"/>
      <w:ind w:left="1134"/>
    </w:pPr>
  </w:style>
  <w:style w:type="paragraph" w:styleId="63">
    <w:name w:val="toc 6"/>
    <w:basedOn w:val="a"/>
    <w:next w:val="a"/>
    <w:uiPriority w:val="39"/>
    <w:unhideWhenUsed/>
    <w:rsid w:val="00ED34E4"/>
    <w:pPr>
      <w:spacing w:after="57"/>
      <w:ind w:left="1417"/>
    </w:pPr>
  </w:style>
  <w:style w:type="paragraph" w:styleId="73">
    <w:name w:val="toc 7"/>
    <w:basedOn w:val="a"/>
    <w:next w:val="a"/>
    <w:uiPriority w:val="39"/>
    <w:unhideWhenUsed/>
    <w:rsid w:val="00ED34E4"/>
    <w:pPr>
      <w:spacing w:after="57"/>
      <w:ind w:left="1701"/>
    </w:pPr>
  </w:style>
  <w:style w:type="paragraph" w:styleId="83">
    <w:name w:val="toc 8"/>
    <w:basedOn w:val="a"/>
    <w:next w:val="a"/>
    <w:uiPriority w:val="39"/>
    <w:unhideWhenUsed/>
    <w:rsid w:val="00ED34E4"/>
    <w:pPr>
      <w:spacing w:after="57"/>
      <w:ind w:left="1984"/>
    </w:pPr>
  </w:style>
  <w:style w:type="paragraph" w:styleId="93">
    <w:name w:val="toc 9"/>
    <w:basedOn w:val="a"/>
    <w:next w:val="a"/>
    <w:uiPriority w:val="39"/>
    <w:unhideWhenUsed/>
    <w:rsid w:val="00ED34E4"/>
    <w:pPr>
      <w:spacing w:after="57"/>
      <w:ind w:left="2268"/>
    </w:pPr>
  </w:style>
  <w:style w:type="paragraph" w:styleId="affff1">
    <w:name w:val="TOC Heading"/>
    <w:uiPriority w:val="39"/>
    <w:unhideWhenUsed/>
    <w:rsid w:val="00ED34E4"/>
    <w:pPr>
      <w:spacing w:after="0" w:line="240" w:lineRule="auto"/>
    </w:pPr>
    <w:rPr>
      <w:rFonts w:ascii="Times New Roman" w:eastAsia="Times New Roman" w:hAnsi="Times New Roman" w:cs="Times New Roman"/>
      <w:sz w:val="20"/>
      <w:szCs w:val="20"/>
      <w:lang w:eastAsia="zh-CN"/>
    </w:rPr>
  </w:style>
  <w:style w:type="paragraph" w:styleId="affff2">
    <w:name w:val="table of figures"/>
    <w:basedOn w:val="a"/>
    <w:next w:val="a"/>
    <w:uiPriority w:val="99"/>
    <w:unhideWhenUsed/>
    <w:rsid w:val="00ED34E4"/>
  </w:style>
  <w:style w:type="paragraph" w:customStyle="1" w:styleId="ConsNonformat">
    <w:name w:val="ConsNonformat"/>
    <w:rsid w:val="00ED34E4"/>
    <w:pPr>
      <w:spacing w:after="0" w:line="240" w:lineRule="auto"/>
      <w:ind w:right="19772"/>
    </w:pPr>
    <w:rPr>
      <w:rFonts w:ascii="Courier New" w:eastAsia="Times New Roman" w:hAnsi="Courier New" w:cs="Times New Roman"/>
      <w:sz w:val="20"/>
      <w:szCs w:val="20"/>
      <w:lang w:eastAsia="ru-RU"/>
    </w:rPr>
  </w:style>
  <w:style w:type="paragraph" w:customStyle="1" w:styleId="1f4">
    <w:name w:val="Знак Знак Знак1 Знак Знак Знак"/>
    <w:basedOn w:val="a"/>
    <w:rsid w:val="00ED34E4"/>
    <w:pPr>
      <w:widowControl w:val="0"/>
      <w:spacing w:after="160" w:line="240" w:lineRule="exact"/>
      <w:jc w:val="right"/>
    </w:pPr>
    <w:rPr>
      <w:sz w:val="20"/>
      <w:szCs w:val="20"/>
      <w:lang w:val="en-GB" w:eastAsia="en-US"/>
    </w:rPr>
  </w:style>
  <w:style w:type="paragraph" w:customStyle="1" w:styleId="1f5">
    <w:name w:val="Верхний колонтитул1"/>
    <w:rsid w:val="00ED34E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ind w:firstLine="709"/>
      <w:jc w:val="both"/>
    </w:pPr>
    <w:rPr>
      <w:rFonts w:ascii="Times New Roman" w:eastAsia="Times New Roman" w:hAnsi="Times New Roman" w:cs="Times New Roman"/>
      <w:sz w:val="28"/>
      <w:szCs w:val="20"/>
      <w:lang w:val="en-US"/>
    </w:rPr>
  </w:style>
  <w:style w:type="paragraph" w:customStyle="1" w:styleId="docdata">
    <w:name w:val="docdata"/>
    <w:basedOn w:val="a"/>
    <w:rsid w:val="00ED34E4"/>
    <w:pPr>
      <w:spacing w:before="100" w:beforeAutospacing="1" w:after="100" w:afterAutospacing="1"/>
    </w:pPr>
  </w:style>
  <w:style w:type="character" w:customStyle="1" w:styleId="2122">
    <w:name w:val="2122"/>
    <w:basedOn w:val="a0"/>
    <w:rsid w:val="00ED34E4"/>
  </w:style>
  <w:style w:type="character" w:customStyle="1" w:styleId="2150">
    <w:name w:val="2150"/>
    <w:basedOn w:val="a0"/>
    <w:rsid w:val="00ED34E4"/>
  </w:style>
  <w:style w:type="character" w:customStyle="1" w:styleId="-">
    <w:name w:val="Интернет-ссылка"/>
    <w:rsid w:val="00ED34E4"/>
    <w:rPr>
      <w:color w:val="000080"/>
      <w:u w:val="single"/>
    </w:rPr>
  </w:style>
  <w:style w:type="paragraph" w:customStyle="1" w:styleId="ConsTitle">
    <w:name w:val="ConsTitle"/>
    <w:rsid w:val="00ED34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01">
    <w:name w:val="Нет списка10"/>
    <w:next w:val="a2"/>
    <w:uiPriority w:val="99"/>
    <w:semiHidden/>
    <w:unhideWhenUsed/>
    <w:rsid w:val="00ED34E4"/>
  </w:style>
  <w:style w:type="table" w:customStyle="1" w:styleId="450">
    <w:name w:val="Сетка таблицы45"/>
    <w:basedOn w:val="a1"/>
    <w:next w:val="af2"/>
    <w:uiPriority w:val="59"/>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1">
    <w:name w:val="Table Grid Light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1">
    <w:name w:val="Grid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1">
    <w:name w:val="List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ConsPlusDocList">
    <w:name w:val="ConsPlusDocList"/>
    <w:uiPriority w:val="99"/>
    <w:rsid w:val="00ED34E4"/>
    <w:pPr>
      <w:widowControl w:val="0"/>
      <w:spacing w:after="0" w:line="240" w:lineRule="auto"/>
    </w:pPr>
    <w:rPr>
      <w:rFonts w:ascii="Courier New" w:eastAsia="Arial" w:hAnsi="Courier New" w:cs="Courier New"/>
      <w:sz w:val="20"/>
      <w:szCs w:val="20"/>
      <w:lang w:eastAsia="ru-RU"/>
    </w:rPr>
  </w:style>
  <w:style w:type="paragraph" w:customStyle="1" w:styleId="ConsPlusTitlePage">
    <w:name w:val="ConsPlusTitlePage"/>
    <w:uiPriority w:val="99"/>
    <w:rsid w:val="00ED34E4"/>
    <w:pPr>
      <w:widowControl w:val="0"/>
      <w:spacing w:after="0" w:line="240" w:lineRule="auto"/>
    </w:pPr>
    <w:rPr>
      <w:rFonts w:ascii="Tahoma" w:eastAsia="Arial" w:hAnsi="Tahoma" w:cs="Tahoma"/>
      <w:sz w:val="20"/>
      <w:szCs w:val="20"/>
      <w:lang w:eastAsia="ru-RU"/>
    </w:rPr>
  </w:style>
  <w:style w:type="paragraph" w:customStyle="1" w:styleId="ConsPlusJurTerm">
    <w:name w:val="ConsPlusJurTerm"/>
    <w:uiPriority w:val="99"/>
    <w:rsid w:val="00ED34E4"/>
    <w:pPr>
      <w:widowControl w:val="0"/>
      <w:spacing w:after="0" w:line="240" w:lineRule="auto"/>
    </w:pPr>
    <w:rPr>
      <w:rFonts w:ascii="Tahoma" w:eastAsia="Arial" w:hAnsi="Tahoma" w:cs="Tahoma"/>
      <w:sz w:val="26"/>
      <w:szCs w:val="26"/>
      <w:lang w:eastAsia="ru-RU"/>
    </w:rPr>
  </w:style>
  <w:style w:type="paragraph" w:customStyle="1" w:styleId="ConsPlusTextList">
    <w:name w:val="ConsPlusTextList"/>
    <w:uiPriority w:val="99"/>
    <w:rsid w:val="00ED34E4"/>
    <w:pPr>
      <w:widowControl w:val="0"/>
      <w:spacing w:after="0" w:line="240" w:lineRule="auto"/>
    </w:pPr>
    <w:rPr>
      <w:rFonts w:ascii="Arial" w:eastAsia="Arial" w:hAnsi="Arial" w:cs="Arial"/>
      <w:sz w:val="20"/>
      <w:szCs w:val="20"/>
      <w:lang w:eastAsia="ru-RU"/>
    </w:rPr>
  </w:style>
  <w:style w:type="paragraph" w:customStyle="1" w:styleId="ConsPlusTextList1">
    <w:name w:val="ConsPlusTextList1"/>
    <w:uiPriority w:val="99"/>
    <w:rsid w:val="00ED34E4"/>
    <w:pPr>
      <w:widowControl w:val="0"/>
      <w:spacing w:after="0" w:line="240" w:lineRule="auto"/>
    </w:pPr>
    <w:rPr>
      <w:rFonts w:ascii="Arial" w:eastAsia="Arial" w:hAnsi="Arial" w:cs="Arial"/>
      <w:sz w:val="20"/>
      <w:szCs w:val="20"/>
      <w:lang w:eastAsia="ru-RU"/>
    </w:rPr>
  </w:style>
  <w:style w:type="numbering" w:customStyle="1" w:styleId="151">
    <w:name w:val="Нет списка15"/>
    <w:next w:val="a2"/>
    <w:uiPriority w:val="99"/>
    <w:semiHidden/>
    <w:unhideWhenUsed/>
    <w:rsid w:val="00C25F32"/>
  </w:style>
  <w:style w:type="table" w:customStyle="1" w:styleId="46">
    <w:name w:val="Сетка таблицы46"/>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Строгий1"/>
    <w:qFormat/>
    <w:rsid w:val="00B47338"/>
    <w:rPr>
      <w:b/>
      <w:bCs/>
    </w:rPr>
  </w:style>
  <w:style w:type="numbering" w:customStyle="1" w:styleId="161">
    <w:name w:val="Нет списка16"/>
    <w:next w:val="a2"/>
    <w:uiPriority w:val="99"/>
    <w:semiHidden/>
    <w:unhideWhenUsed/>
    <w:rsid w:val="00AC71C6"/>
  </w:style>
  <w:style w:type="character" w:customStyle="1" w:styleId="2f">
    <w:name w:val="Основной текст (2)_"/>
    <w:basedOn w:val="a0"/>
    <w:link w:val="2f0"/>
    <w:rsid w:val="00AC71C6"/>
    <w:rPr>
      <w:rFonts w:ascii="Sylfaen" w:eastAsia="Sylfaen" w:hAnsi="Sylfaen" w:cs="Sylfaen"/>
      <w:spacing w:val="-2"/>
      <w:sz w:val="26"/>
      <w:szCs w:val="26"/>
      <w:shd w:val="clear" w:color="auto" w:fill="FFFFFF"/>
    </w:rPr>
  </w:style>
  <w:style w:type="character" w:customStyle="1" w:styleId="3b">
    <w:name w:val="Основной текст (3)_"/>
    <w:basedOn w:val="a0"/>
    <w:link w:val="3c"/>
    <w:rsid w:val="00AC71C6"/>
    <w:rPr>
      <w:rFonts w:ascii="Sylfaen" w:eastAsia="Sylfaen" w:hAnsi="Sylfaen" w:cs="Sylfaen"/>
      <w:sz w:val="13"/>
      <w:szCs w:val="13"/>
      <w:shd w:val="clear" w:color="auto" w:fill="FFFFFF"/>
    </w:rPr>
  </w:style>
  <w:style w:type="character" w:customStyle="1" w:styleId="13pt0pt">
    <w:name w:val="Основной текст + 13 pt;Интервал 0 pt"/>
    <w:basedOn w:val="aff5"/>
    <w:rsid w:val="00AC71C6"/>
    <w:rPr>
      <w:rFonts w:ascii="Sylfaen" w:eastAsia="Sylfaen" w:hAnsi="Sylfaen" w:cs="Sylfaen"/>
      <w:b w:val="0"/>
      <w:bCs w:val="0"/>
      <w:i w:val="0"/>
      <w:iCs w:val="0"/>
      <w:smallCaps w:val="0"/>
      <w:strike w:val="0"/>
      <w:color w:val="000000"/>
      <w:spacing w:val="-2"/>
      <w:w w:val="100"/>
      <w:position w:val="0"/>
      <w:sz w:val="26"/>
      <w:szCs w:val="26"/>
      <w:u w:val="none"/>
      <w:shd w:val="clear" w:color="auto" w:fill="FFFFFF"/>
      <w:lang w:val="ru-RU"/>
    </w:rPr>
  </w:style>
  <w:style w:type="character" w:customStyle="1" w:styleId="affff3">
    <w:name w:val="Колонтитул_"/>
    <w:basedOn w:val="a0"/>
    <w:link w:val="affff4"/>
    <w:rsid w:val="00AC71C6"/>
    <w:rPr>
      <w:rFonts w:ascii="Sylfaen" w:eastAsia="Sylfaen" w:hAnsi="Sylfaen" w:cs="Sylfaen"/>
      <w:spacing w:val="-3"/>
      <w:sz w:val="19"/>
      <w:szCs w:val="19"/>
      <w:shd w:val="clear" w:color="auto" w:fill="FFFFFF"/>
    </w:rPr>
  </w:style>
  <w:style w:type="paragraph" w:customStyle="1" w:styleId="2f0">
    <w:name w:val="Основной текст (2)"/>
    <w:basedOn w:val="a"/>
    <w:link w:val="2f"/>
    <w:rsid w:val="00AC71C6"/>
    <w:pPr>
      <w:widowControl w:val="0"/>
      <w:shd w:val="clear" w:color="auto" w:fill="FFFFFF"/>
      <w:spacing w:line="307" w:lineRule="exact"/>
    </w:pPr>
    <w:rPr>
      <w:rFonts w:ascii="Sylfaen" w:eastAsia="Sylfaen" w:hAnsi="Sylfaen" w:cs="Sylfaen"/>
      <w:spacing w:val="-2"/>
      <w:sz w:val="26"/>
      <w:szCs w:val="26"/>
      <w:lang w:eastAsia="en-US"/>
    </w:rPr>
  </w:style>
  <w:style w:type="paragraph" w:customStyle="1" w:styleId="3c">
    <w:name w:val="Основной текст (3)"/>
    <w:basedOn w:val="a"/>
    <w:link w:val="3b"/>
    <w:rsid w:val="00AC71C6"/>
    <w:pPr>
      <w:widowControl w:val="0"/>
      <w:shd w:val="clear" w:color="auto" w:fill="FFFFFF"/>
      <w:spacing w:after="240" w:line="0" w:lineRule="atLeast"/>
    </w:pPr>
    <w:rPr>
      <w:rFonts w:ascii="Sylfaen" w:eastAsia="Sylfaen" w:hAnsi="Sylfaen" w:cs="Sylfaen"/>
      <w:sz w:val="13"/>
      <w:szCs w:val="13"/>
      <w:lang w:eastAsia="en-US"/>
    </w:rPr>
  </w:style>
  <w:style w:type="paragraph" w:customStyle="1" w:styleId="2f1">
    <w:name w:val="Основной текст2"/>
    <w:basedOn w:val="a"/>
    <w:rsid w:val="00AC71C6"/>
    <w:pPr>
      <w:widowControl w:val="0"/>
      <w:shd w:val="clear" w:color="auto" w:fill="FFFFFF"/>
      <w:spacing w:line="0" w:lineRule="atLeast"/>
    </w:pPr>
    <w:rPr>
      <w:rFonts w:ascii="Sylfaen" w:eastAsia="Sylfaen" w:hAnsi="Sylfaen" w:cs="Sylfaen"/>
      <w:color w:val="000000"/>
      <w:spacing w:val="3"/>
      <w:sz w:val="18"/>
      <w:szCs w:val="18"/>
    </w:rPr>
  </w:style>
  <w:style w:type="paragraph" w:customStyle="1" w:styleId="affff4">
    <w:name w:val="Колонтитул"/>
    <w:basedOn w:val="a"/>
    <w:link w:val="affff3"/>
    <w:rsid w:val="00AC71C6"/>
    <w:pPr>
      <w:widowControl w:val="0"/>
      <w:shd w:val="clear" w:color="auto" w:fill="FFFFFF"/>
      <w:spacing w:line="0" w:lineRule="atLeast"/>
    </w:pPr>
    <w:rPr>
      <w:rFonts w:ascii="Sylfaen" w:eastAsia="Sylfaen" w:hAnsi="Sylfaen" w:cs="Sylfaen"/>
      <w:spacing w:val="-3"/>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502">
      <w:bodyDiv w:val="1"/>
      <w:marLeft w:val="0"/>
      <w:marRight w:val="0"/>
      <w:marTop w:val="0"/>
      <w:marBottom w:val="0"/>
      <w:divBdr>
        <w:top w:val="none" w:sz="0" w:space="0" w:color="auto"/>
        <w:left w:val="none" w:sz="0" w:space="0" w:color="auto"/>
        <w:bottom w:val="none" w:sz="0" w:space="0" w:color="auto"/>
        <w:right w:val="none" w:sz="0" w:space="0" w:color="auto"/>
      </w:divBdr>
    </w:div>
    <w:div w:id="116682667">
      <w:bodyDiv w:val="1"/>
      <w:marLeft w:val="0"/>
      <w:marRight w:val="0"/>
      <w:marTop w:val="0"/>
      <w:marBottom w:val="0"/>
      <w:divBdr>
        <w:top w:val="none" w:sz="0" w:space="0" w:color="auto"/>
        <w:left w:val="none" w:sz="0" w:space="0" w:color="auto"/>
        <w:bottom w:val="none" w:sz="0" w:space="0" w:color="auto"/>
        <w:right w:val="none" w:sz="0" w:space="0" w:color="auto"/>
      </w:divBdr>
    </w:div>
    <w:div w:id="129254340">
      <w:bodyDiv w:val="1"/>
      <w:marLeft w:val="0"/>
      <w:marRight w:val="0"/>
      <w:marTop w:val="0"/>
      <w:marBottom w:val="0"/>
      <w:divBdr>
        <w:top w:val="none" w:sz="0" w:space="0" w:color="auto"/>
        <w:left w:val="none" w:sz="0" w:space="0" w:color="auto"/>
        <w:bottom w:val="none" w:sz="0" w:space="0" w:color="auto"/>
        <w:right w:val="none" w:sz="0" w:space="0" w:color="auto"/>
      </w:divBdr>
    </w:div>
    <w:div w:id="256910081">
      <w:bodyDiv w:val="1"/>
      <w:marLeft w:val="0"/>
      <w:marRight w:val="0"/>
      <w:marTop w:val="0"/>
      <w:marBottom w:val="0"/>
      <w:divBdr>
        <w:top w:val="none" w:sz="0" w:space="0" w:color="auto"/>
        <w:left w:val="none" w:sz="0" w:space="0" w:color="auto"/>
        <w:bottom w:val="none" w:sz="0" w:space="0" w:color="auto"/>
        <w:right w:val="none" w:sz="0" w:space="0" w:color="auto"/>
      </w:divBdr>
    </w:div>
    <w:div w:id="473256445">
      <w:bodyDiv w:val="1"/>
      <w:marLeft w:val="0"/>
      <w:marRight w:val="0"/>
      <w:marTop w:val="0"/>
      <w:marBottom w:val="0"/>
      <w:divBdr>
        <w:top w:val="none" w:sz="0" w:space="0" w:color="auto"/>
        <w:left w:val="none" w:sz="0" w:space="0" w:color="auto"/>
        <w:bottom w:val="none" w:sz="0" w:space="0" w:color="auto"/>
        <w:right w:val="none" w:sz="0" w:space="0" w:color="auto"/>
      </w:divBdr>
    </w:div>
    <w:div w:id="507912412">
      <w:bodyDiv w:val="1"/>
      <w:marLeft w:val="0"/>
      <w:marRight w:val="0"/>
      <w:marTop w:val="0"/>
      <w:marBottom w:val="0"/>
      <w:divBdr>
        <w:top w:val="none" w:sz="0" w:space="0" w:color="auto"/>
        <w:left w:val="none" w:sz="0" w:space="0" w:color="auto"/>
        <w:bottom w:val="none" w:sz="0" w:space="0" w:color="auto"/>
        <w:right w:val="none" w:sz="0" w:space="0" w:color="auto"/>
      </w:divBdr>
    </w:div>
    <w:div w:id="590090143">
      <w:bodyDiv w:val="1"/>
      <w:marLeft w:val="0"/>
      <w:marRight w:val="0"/>
      <w:marTop w:val="0"/>
      <w:marBottom w:val="0"/>
      <w:divBdr>
        <w:top w:val="none" w:sz="0" w:space="0" w:color="auto"/>
        <w:left w:val="none" w:sz="0" w:space="0" w:color="auto"/>
        <w:bottom w:val="none" w:sz="0" w:space="0" w:color="auto"/>
        <w:right w:val="none" w:sz="0" w:space="0" w:color="auto"/>
      </w:divBdr>
    </w:div>
    <w:div w:id="715934190">
      <w:bodyDiv w:val="1"/>
      <w:marLeft w:val="0"/>
      <w:marRight w:val="0"/>
      <w:marTop w:val="0"/>
      <w:marBottom w:val="0"/>
      <w:divBdr>
        <w:top w:val="none" w:sz="0" w:space="0" w:color="auto"/>
        <w:left w:val="none" w:sz="0" w:space="0" w:color="auto"/>
        <w:bottom w:val="none" w:sz="0" w:space="0" w:color="auto"/>
        <w:right w:val="none" w:sz="0" w:space="0" w:color="auto"/>
      </w:divBdr>
    </w:div>
    <w:div w:id="766729840">
      <w:bodyDiv w:val="1"/>
      <w:marLeft w:val="0"/>
      <w:marRight w:val="0"/>
      <w:marTop w:val="0"/>
      <w:marBottom w:val="0"/>
      <w:divBdr>
        <w:top w:val="none" w:sz="0" w:space="0" w:color="auto"/>
        <w:left w:val="none" w:sz="0" w:space="0" w:color="auto"/>
        <w:bottom w:val="none" w:sz="0" w:space="0" w:color="auto"/>
        <w:right w:val="none" w:sz="0" w:space="0" w:color="auto"/>
      </w:divBdr>
    </w:div>
    <w:div w:id="787167545">
      <w:bodyDiv w:val="1"/>
      <w:marLeft w:val="0"/>
      <w:marRight w:val="0"/>
      <w:marTop w:val="0"/>
      <w:marBottom w:val="0"/>
      <w:divBdr>
        <w:top w:val="none" w:sz="0" w:space="0" w:color="auto"/>
        <w:left w:val="none" w:sz="0" w:space="0" w:color="auto"/>
        <w:bottom w:val="none" w:sz="0" w:space="0" w:color="auto"/>
        <w:right w:val="none" w:sz="0" w:space="0" w:color="auto"/>
      </w:divBdr>
    </w:div>
    <w:div w:id="796678069">
      <w:bodyDiv w:val="1"/>
      <w:marLeft w:val="0"/>
      <w:marRight w:val="0"/>
      <w:marTop w:val="0"/>
      <w:marBottom w:val="0"/>
      <w:divBdr>
        <w:top w:val="none" w:sz="0" w:space="0" w:color="auto"/>
        <w:left w:val="none" w:sz="0" w:space="0" w:color="auto"/>
        <w:bottom w:val="none" w:sz="0" w:space="0" w:color="auto"/>
        <w:right w:val="none" w:sz="0" w:space="0" w:color="auto"/>
      </w:divBdr>
    </w:div>
    <w:div w:id="797451560">
      <w:bodyDiv w:val="1"/>
      <w:marLeft w:val="0"/>
      <w:marRight w:val="0"/>
      <w:marTop w:val="0"/>
      <w:marBottom w:val="0"/>
      <w:divBdr>
        <w:top w:val="none" w:sz="0" w:space="0" w:color="auto"/>
        <w:left w:val="none" w:sz="0" w:space="0" w:color="auto"/>
        <w:bottom w:val="none" w:sz="0" w:space="0" w:color="auto"/>
        <w:right w:val="none" w:sz="0" w:space="0" w:color="auto"/>
      </w:divBdr>
    </w:div>
    <w:div w:id="1080755425">
      <w:bodyDiv w:val="1"/>
      <w:marLeft w:val="0"/>
      <w:marRight w:val="0"/>
      <w:marTop w:val="0"/>
      <w:marBottom w:val="0"/>
      <w:divBdr>
        <w:top w:val="none" w:sz="0" w:space="0" w:color="auto"/>
        <w:left w:val="none" w:sz="0" w:space="0" w:color="auto"/>
        <w:bottom w:val="none" w:sz="0" w:space="0" w:color="auto"/>
        <w:right w:val="none" w:sz="0" w:space="0" w:color="auto"/>
      </w:divBdr>
    </w:div>
    <w:div w:id="1222443999">
      <w:bodyDiv w:val="1"/>
      <w:marLeft w:val="0"/>
      <w:marRight w:val="0"/>
      <w:marTop w:val="0"/>
      <w:marBottom w:val="0"/>
      <w:divBdr>
        <w:top w:val="none" w:sz="0" w:space="0" w:color="auto"/>
        <w:left w:val="none" w:sz="0" w:space="0" w:color="auto"/>
        <w:bottom w:val="none" w:sz="0" w:space="0" w:color="auto"/>
        <w:right w:val="none" w:sz="0" w:space="0" w:color="auto"/>
      </w:divBdr>
    </w:div>
    <w:div w:id="1407265114">
      <w:bodyDiv w:val="1"/>
      <w:marLeft w:val="0"/>
      <w:marRight w:val="0"/>
      <w:marTop w:val="0"/>
      <w:marBottom w:val="0"/>
      <w:divBdr>
        <w:top w:val="none" w:sz="0" w:space="0" w:color="auto"/>
        <w:left w:val="none" w:sz="0" w:space="0" w:color="auto"/>
        <w:bottom w:val="none" w:sz="0" w:space="0" w:color="auto"/>
        <w:right w:val="none" w:sz="0" w:space="0" w:color="auto"/>
      </w:divBdr>
    </w:div>
    <w:div w:id="1423181360">
      <w:bodyDiv w:val="1"/>
      <w:marLeft w:val="0"/>
      <w:marRight w:val="0"/>
      <w:marTop w:val="0"/>
      <w:marBottom w:val="0"/>
      <w:divBdr>
        <w:top w:val="none" w:sz="0" w:space="0" w:color="auto"/>
        <w:left w:val="none" w:sz="0" w:space="0" w:color="auto"/>
        <w:bottom w:val="none" w:sz="0" w:space="0" w:color="auto"/>
        <w:right w:val="none" w:sz="0" w:space="0" w:color="auto"/>
      </w:divBdr>
    </w:div>
    <w:div w:id="1671517641">
      <w:bodyDiv w:val="1"/>
      <w:marLeft w:val="0"/>
      <w:marRight w:val="0"/>
      <w:marTop w:val="0"/>
      <w:marBottom w:val="0"/>
      <w:divBdr>
        <w:top w:val="none" w:sz="0" w:space="0" w:color="auto"/>
        <w:left w:val="none" w:sz="0" w:space="0" w:color="auto"/>
        <w:bottom w:val="none" w:sz="0" w:space="0" w:color="auto"/>
        <w:right w:val="none" w:sz="0" w:space="0" w:color="auto"/>
      </w:divBdr>
    </w:div>
    <w:div w:id="1821842697">
      <w:bodyDiv w:val="1"/>
      <w:marLeft w:val="0"/>
      <w:marRight w:val="0"/>
      <w:marTop w:val="0"/>
      <w:marBottom w:val="0"/>
      <w:divBdr>
        <w:top w:val="none" w:sz="0" w:space="0" w:color="auto"/>
        <w:left w:val="none" w:sz="0" w:space="0" w:color="auto"/>
        <w:bottom w:val="none" w:sz="0" w:space="0" w:color="auto"/>
        <w:right w:val="none" w:sz="0" w:space="0" w:color="auto"/>
      </w:divBdr>
    </w:div>
    <w:div w:id="2009600725">
      <w:bodyDiv w:val="1"/>
      <w:marLeft w:val="0"/>
      <w:marRight w:val="0"/>
      <w:marTop w:val="0"/>
      <w:marBottom w:val="0"/>
      <w:divBdr>
        <w:top w:val="none" w:sz="0" w:space="0" w:color="auto"/>
        <w:left w:val="none" w:sz="0" w:space="0" w:color="auto"/>
        <w:bottom w:val="none" w:sz="0" w:space="0" w:color="auto"/>
        <w:right w:val="none" w:sz="0" w:space="0" w:color="auto"/>
      </w:divBdr>
    </w:div>
    <w:div w:id="2019234821">
      <w:bodyDiv w:val="1"/>
      <w:marLeft w:val="0"/>
      <w:marRight w:val="0"/>
      <w:marTop w:val="0"/>
      <w:marBottom w:val="0"/>
      <w:divBdr>
        <w:top w:val="none" w:sz="0" w:space="0" w:color="auto"/>
        <w:left w:val="none" w:sz="0" w:space="0" w:color="auto"/>
        <w:bottom w:val="none" w:sz="0" w:space="0" w:color="auto"/>
        <w:right w:val="none" w:sz="0" w:space="0" w:color="auto"/>
      </w:divBdr>
    </w:div>
    <w:div w:id="2070225243">
      <w:bodyDiv w:val="1"/>
      <w:marLeft w:val="0"/>
      <w:marRight w:val="0"/>
      <w:marTop w:val="0"/>
      <w:marBottom w:val="0"/>
      <w:divBdr>
        <w:top w:val="none" w:sz="0" w:space="0" w:color="auto"/>
        <w:left w:val="none" w:sz="0" w:space="0" w:color="auto"/>
        <w:bottom w:val="none" w:sz="0" w:space="0" w:color="auto"/>
        <w:right w:val="none" w:sz="0" w:space="0" w:color="auto"/>
      </w:divBdr>
    </w:div>
    <w:div w:id="21322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9149-790A-47D9-90BE-4D105D58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9</Pages>
  <Words>3566</Words>
  <Characters>20330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Линчевская О.С.</dc:creator>
  <cp:keywords/>
  <dc:description/>
  <cp:lastModifiedBy>User</cp:lastModifiedBy>
  <cp:revision>267</cp:revision>
  <cp:lastPrinted>2020-07-21T01:19:00Z</cp:lastPrinted>
  <dcterms:created xsi:type="dcterms:W3CDTF">2019-04-08T04:30:00Z</dcterms:created>
  <dcterms:modified xsi:type="dcterms:W3CDTF">2025-06-16T07:09:00Z</dcterms:modified>
</cp:coreProperties>
</file>