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028" w:rsidRDefault="002C4028" w:rsidP="009716B0">
      <w:pPr>
        <w:rPr>
          <w:rFonts w:ascii="Mistral" w:hAnsi="Mistral" w:cs="Arial"/>
          <w:caps/>
          <w:sz w:val="144"/>
          <w:szCs w:val="144"/>
        </w:rPr>
      </w:pPr>
    </w:p>
    <w:p w:rsidR="009716B0" w:rsidRPr="00B90D6F" w:rsidRDefault="009716B0" w:rsidP="009716B0">
      <w:pPr>
        <w:rPr>
          <w:rFonts w:ascii="Mistral" w:hAnsi="Mistral" w:cs="Arial"/>
          <w:caps/>
          <w:sz w:val="144"/>
          <w:szCs w:val="144"/>
        </w:rPr>
      </w:pPr>
      <w:r w:rsidRPr="00B90D6F">
        <w:rPr>
          <w:rFonts w:ascii="Mistral" w:hAnsi="Mistral" w:cs="Arial"/>
          <w:caps/>
          <w:sz w:val="144"/>
          <w:szCs w:val="144"/>
        </w:rPr>
        <w:t>«Репьевский</w:t>
      </w:r>
    </w:p>
    <w:p w:rsidR="009716B0" w:rsidRPr="00B90D6F" w:rsidRDefault="009716B0" w:rsidP="009716B0">
      <w:pPr>
        <w:jc w:val="center"/>
        <w:rPr>
          <w:rFonts w:ascii="Mistral" w:hAnsi="Mistral" w:cs="Arial"/>
          <w:sz w:val="144"/>
          <w:szCs w:val="144"/>
        </w:rPr>
      </w:pPr>
      <w:r w:rsidRPr="00B90D6F">
        <w:rPr>
          <w:rFonts w:ascii="Mistral" w:hAnsi="Mistral" w:cs="Arial"/>
          <w:sz w:val="144"/>
          <w:szCs w:val="144"/>
        </w:rPr>
        <w:t xml:space="preserve">          ВЕСТНИК»</w:t>
      </w:r>
    </w:p>
    <w:p w:rsidR="002245BC" w:rsidRDefault="002245BC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2245BC" w:rsidRDefault="002245BC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E61C15" w:rsidRPr="00FA4F4B" w:rsidRDefault="009716B0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 xml:space="preserve">Периодическое печатное издание </w:t>
      </w:r>
    </w:p>
    <w:p w:rsidR="009716B0" w:rsidRPr="00FA4F4B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Репьевского сельсовета</w:t>
      </w:r>
    </w:p>
    <w:p w:rsidR="009716B0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Тогучинского района Новосибирской области</w:t>
      </w:r>
    </w:p>
    <w:p w:rsidR="008903C2" w:rsidRDefault="008903C2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bookmarkStart w:id="0" w:name="_GoBack"/>
      <w:bookmarkEnd w:id="0"/>
    </w:p>
    <w:p w:rsidR="002245BC" w:rsidRPr="00FA4F4B" w:rsidRDefault="002245BC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9716B0" w:rsidRPr="00AF30B9" w:rsidRDefault="0001385D" w:rsidP="009716B0">
      <w:pPr>
        <w:rPr>
          <w:rFonts w:ascii="Mistral" w:hAnsi="Mistral" w:cs="Rod"/>
          <w:bCs/>
          <w:sz w:val="40"/>
          <w:szCs w:val="40"/>
        </w:rPr>
      </w:pPr>
      <w:r w:rsidRPr="00AF30B9">
        <w:rPr>
          <w:rFonts w:ascii="Mistral" w:hAnsi="Mistral" w:cs="Rod"/>
          <w:bCs/>
          <w:sz w:val="40"/>
          <w:szCs w:val="40"/>
        </w:rPr>
        <w:t xml:space="preserve">№ </w:t>
      </w:r>
      <w:r w:rsidR="001E5445">
        <w:rPr>
          <w:rFonts w:ascii="Mistral" w:hAnsi="Mistral" w:cs="Rod"/>
          <w:bCs/>
          <w:sz w:val="40"/>
          <w:szCs w:val="40"/>
        </w:rPr>
        <w:t>3</w:t>
      </w:r>
      <w:r w:rsidR="00327691">
        <w:rPr>
          <w:rFonts w:ascii="Mistral" w:hAnsi="Mistral" w:cs="Rod"/>
          <w:bCs/>
          <w:sz w:val="40"/>
          <w:szCs w:val="40"/>
        </w:rPr>
        <w:t>1</w:t>
      </w:r>
      <w:r w:rsidR="009716B0" w:rsidRPr="00AF30B9">
        <w:rPr>
          <w:rFonts w:ascii="Mistral" w:hAnsi="Mistral" w:cs="Rod"/>
          <w:bCs/>
          <w:sz w:val="40"/>
          <w:szCs w:val="40"/>
        </w:rPr>
        <w:t xml:space="preserve">, </w:t>
      </w:r>
      <w:r w:rsidR="00A76976" w:rsidRPr="00AF30B9">
        <w:rPr>
          <w:rFonts w:ascii="Mistral" w:hAnsi="Mistral" w:cs="Rod"/>
          <w:bCs/>
          <w:sz w:val="40"/>
          <w:szCs w:val="40"/>
        </w:rPr>
        <w:t xml:space="preserve"> </w:t>
      </w:r>
      <w:r w:rsidR="00327691">
        <w:rPr>
          <w:rFonts w:ascii="Mistral" w:hAnsi="Mistral" w:cs="Rod"/>
          <w:bCs/>
          <w:sz w:val="40"/>
          <w:szCs w:val="40"/>
        </w:rPr>
        <w:t>23</w:t>
      </w:r>
      <w:r w:rsidR="00545567" w:rsidRPr="00AF30B9">
        <w:rPr>
          <w:rFonts w:ascii="Mistral" w:hAnsi="Mistral" w:cs="Rod"/>
          <w:bCs/>
          <w:sz w:val="40"/>
          <w:szCs w:val="40"/>
        </w:rPr>
        <w:t>.</w:t>
      </w:r>
      <w:r w:rsidR="009E7B7D">
        <w:rPr>
          <w:rFonts w:ascii="Mistral" w:hAnsi="Mistral" w:cs="Rod"/>
          <w:bCs/>
          <w:sz w:val="40"/>
          <w:szCs w:val="40"/>
        </w:rPr>
        <w:t>1</w:t>
      </w:r>
      <w:r w:rsidR="00545567" w:rsidRPr="00AF30B9">
        <w:rPr>
          <w:rFonts w:ascii="Mistral" w:hAnsi="Mistral" w:cs="Rod"/>
          <w:bCs/>
          <w:sz w:val="40"/>
          <w:szCs w:val="40"/>
        </w:rPr>
        <w:t>0</w:t>
      </w:r>
      <w:r w:rsidR="008B6A68" w:rsidRPr="00AF30B9">
        <w:rPr>
          <w:rFonts w:ascii="Mistral" w:hAnsi="Mistral" w:cs="Rod"/>
          <w:bCs/>
          <w:sz w:val="40"/>
          <w:szCs w:val="40"/>
        </w:rPr>
        <w:t>.</w:t>
      </w:r>
      <w:r w:rsidR="001839DA" w:rsidRPr="00AF30B9">
        <w:rPr>
          <w:rFonts w:ascii="Mistral" w:hAnsi="Mistral" w:cs="Rod"/>
          <w:bCs/>
          <w:sz w:val="40"/>
          <w:szCs w:val="40"/>
        </w:rPr>
        <w:t>202</w:t>
      </w:r>
      <w:r w:rsidR="003441E4" w:rsidRPr="00AF30B9">
        <w:rPr>
          <w:rFonts w:ascii="Mistral" w:hAnsi="Mistral" w:cs="Rod"/>
          <w:bCs/>
          <w:sz w:val="40"/>
          <w:szCs w:val="40"/>
        </w:rPr>
        <w:t>3</w:t>
      </w:r>
      <w:r w:rsidR="009716B0" w:rsidRPr="00AF30B9">
        <w:rPr>
          <w:rFonts w:ascii="Mistral" w:hAnsi="Mistral" w:cs="Rod"/>
          <w:bCs/>
          <w:sz w:val="40"/>
          <w:szCs w:val="40"/>
        </w:rPr>
        <w:t xml:space="preserve">  года</w:t>
      </w:r>
    </w:p>
    <w:p w:rsidR="009716B0" w:rsidRDefault="009716B0">
      <w:r w:rsidRPr="00B52AE4">
        <w:t>_____________________________________________________</w:t>
      </w:r>
      <w:r w:rsidR="000E04B7">
        <w:t>_______________</w:t>
      </w:r>
      <w:r w:rsidRPr="00B52AE4">
        <w:t>________</w:t>
      </w:r>
    </w:p>
    <w:p w:rsidR="00E47EBB" w:rsidRDefault="00E47EBB" w:rsidP="00072CBA">
      <w:pPr>
        <w:jc w:val="center"/>
        <w:rPr>
          <w:sz w:val="22"/>
          <w:szCs w:val="22"/>
        </w:rPr>
      </w:pPr>
    </w:p>
    <w:p w:rsidR="001D3D72" w:rsidRDefault="001D3D72" w:rsidP="001D3D72">
      <w:pPr>
        <w:jc w:val="center"/>
        <w:rPr>
          <w:sz w:val="20"/>
          <w:szCs w:val="20"/>
        </w:rPr>
      </w:pPr>
    </w:p>
    <w:p w:rsidR="009E7B7D" w:rsidRDefault="009E7B7D" w:rsidP="001D3D72">
      <w:pPr>
        <w:jc w:val="center"/>
        <w:rPr>
          <w:sz w:val="20"/>
          <w:szCs w:val="20"/>
        </w:rPr>
      </w:pPr>
    </w:p>
    <w:p w:rsidR="009E7B7D" w:rsidRDefault="009E7B7D" w:rsidP="001D3D72">
      <w:pPr>
        <w:jc w:val="center"/>
        <w:rPr>
          <w:sz w:val="20"/>
          <w:szCs w:val="20"/>
        </w:rPr>
      </w:pPr>
    </w:p>
    <w:p w:rsidR="009E7B7D" w:rsidRDefault="009E7B7D" w:rsidP="001D3D72">
      <w:pPr>
        <w:jc w:val="center"/>
        <w:rPr>
          <w:sz w:val="20"/>
          <w:szCs w:val="20"/>
        </w:rPr>
      </w:pPr>
    </w:p>
    <w:p w:rsidR="001D3D72" w:rsidRDefault="001D3D72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A82F02" w:rsidRDefault="00A82F02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9E7B7D" w:rsidRDefault="009E7B7D" w:rsidP="001D3D72">
      <w:pPr>
        <w:jc w:val="center"/>
        <w:rPr>
          <w:sz w:val="20"/>
          <w:szCs w:val="20"/>
        </w:rPr>
      </w:pPr>
    </w:p>
    <w:p w:rsidR="009E7B7D" w:rsidRDefault="009E7B7D" w:rsidP="001D3D72">
      <w:pPr>
        <w:jc w:val="center"/>
        <w:rPr>
          <w:sz w:val="20"/>
          <w:szCs w:val="20"/>
        </w:rPr>
      </w:pPr>
    </w:p>
    <w:p w:rsidR="009E7B7D" w:rsidRDefault="009E7B7D" w:rsidP="001D3D72">
      <w:pPr>
        <w:jc w:val="center"/>
        <w:rPr>
          <w:sz w:val="20"/>
          <w:szCs w:val="20"/>
        </w:rPr>
      </w:pPr>
    </w:p>
    <w:p w:rsidR="009E7B7D" w:rsidRDefault="009E7B7D" w:rsidP="001D3D72">
      <w:pPr>
        <w:jc w:val="center"/>
        <w:rPr>
          <w:sz w:val="20"/>
          <w:szCs w:val="20"/>
        </w:rPr>
      </w:pPr>
    </w:p>
    <w:p w:rsidR="00327691" w:rsidRPr="00327691" w:rsidRDefault="00327691" w:rsidP="00327691">
      <w:pPr>
        <w:ind w:firstLine="4500"/>
        <w:rPr>
          <w:sz w:val="20"/>
          <w:szCs w:val="20"/>
        </w:rPr>
      </w:pPr>
      <w:r w:rsidRPr="00327691">
        <w:rPr>
          <w:sz w:val="20"/>
          <w:szCs w:val="20"/>
        </w:rPr>
        <w:t>Зарегистрированы изменения в Устав</w:t>
      </w:r>
    </w:p>
    <w:p w:rsidR="00327691" w:rsidRPr="00327691" w:rsidRDefault="00327691" w:rsidP="00327691">
      <w:pPr>
        <w:ind w:firstLine="4500"/>
        <w:rPr>
          <w:sz w:val="20"/>
          <w:szCs w:val="20"/>
        </w:rPr>
      </w:pPr>
      <w:r w:rsidRPr="00327691">
        <w:rPr>
          <w:sz w:val="20"/>
          <w:szCs w:val="20"/>
        </w:rPr>
        <w:t>Главным управлением Министерства</w:t>
      </w:r>
    </w:p>
    <w:p w:rsidR="00327691" w:rsidRPr="00327691" w:rsidRDefault="00327691" w:rsidP="00327691">
      <w:pPr>
        <w:ind w:firstLine="4500"/>
        <w:rPr>
          <w:sz w:val="20"/>
          <w:szCs w:val="20"/>
        </w:rPr>
      </w:pPr>
      <w:r w:rsidRPr="00327691">
        <w:rPr>
          <w:sz w:val="20"/>
          <w:szCs w:val="20"/>
        </w:rPr>
        <w:t>юстиции Российской Федерации</w:t>
      </w:r>
    </w:p>
    <w:p w:rsidR="00327691" w:rsidRPr="00327691" w:rsidRDefault="00327691" w:rsidP="00327691">
      <w:pPr>
        <w:ind w:firstLine="4500"/>
        <w:rPr>
          <w:sz w:val="20"/>
          <w:szCs w:val="20"/>
        </w:rPr>
      </w:pPr>
      <w:r w:rsidRPr="00327691">
        <w:rPr>
          <w:sz w:val="20"/>
          <w:szCs w:val="20"/>
        </w:rPr>
        <w:t>по Новосибирской области 18.10.2023</w:t>
      </w: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  <w:r w:rsidRPr="00327691">
        <w:rPr>
          <w:rFonts w:eastAsia="Calibri"/>
          <w:bCs/>
          <w:spacing w:val="-1"/>
          <w:sz w:val="20"/>
          <w:szCs w:val="20"/>
          <w:lang w:eastAsia="en-US"/>
        </w:rPr>
        <w:t>СОВЕТ ДЕПУТАТОВ</w:t>
      </w: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  <w:r w:rsidRPr="00327691">
        <w:rPr>
          <w:rFonts w:eastAsia="Calibri"/>
          <w:bCs/>
          <w:spacing w:val="-1"/>
          <w:sz w:val="20"/>
          <w:szCs w:val="20"/>
          <w:lang w:eastAsia="en-US"/>
        </w:rPr>
        <w:t xml:space="preserve">РЕПЬЕВСКОГО СЕЛЬСОВЕТА </w:t>
      </w: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  <w:r w:rsidRPr="00327691">
        <w:rPr>
          <w:rFonts w:eastAsia="Calibri"/>
          <w:bCs/>
          <w:spacing w:val="-1"/>
          <w:sz w:val="20"/>
          <w:szCs w:val="20"/>
          <w:lang w:eastAsia="en-US"/>
        </w:rPr>
        <w:t xml:space="preserve">ТОГУЧИНСКОГО РАЙОНА </w:t>
      </w: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  <w:r w:rsidRPr="00327691">
        <w:rPr>
          <w:rFonts w:eastAsia="Calibri"/>
          <w:bCs/>
          <w:spacing w:val="-1"/>
          <w:sz w:val="20"/>
          <w:szCs w:val="20"/>
          <w:lang w:eastAsia="en-US"/>
        </w:rPr>
        <w:t>НОВОСИБИРСКОЙ ОБЛАСТИ</w:t>
      </w: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  <w:r w:rsidRPr="00327691">
        <w:rPr>
          <w:rFonts w:eastAsia="Calibri"/>
          <w:bCs/>
          <w:spacing w:val="-1"/>
          <w:sz w:val="20"/>
          <w:szCs w:val="20"/>
          <w:lang w:eastAsia="en-US"/>
        </w:rPr>
        <w:t>РЕШЕНИЕ</w:t>
      </w: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  <w:r w:rsidRPr="00327691">
        <w:rPr>
          <w:rFonts w:eastAsia="Calibri"/>
          <w:bCs/>
          <w:spacing w:val="-1"/>
          <w:sz w:val="20"/>
          <w:szCs w:val="20"/>
          <w:lang w:eastAsia="en-US"/>
        </w:rPr>
        <w:t xml:space="preserve"> двадцать третьей сессии шестого созыва</w:t>
      </w: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  <w:r w:rsidRPr="00327691">
        <w:rPr>
          <w:rFonts w:eastAsia="Calibri"/>
          <w:bCs/>
          <w:spacing w:val="-1"/>
          <w:sz w:val="20"/>
          <w:szCs w:val="20"/>
          <w:lang w:eastAsia="en-US"/>
        </w:rPr>
        <w:t xml:space="preserve"> </w:t>
      </w: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  <w:r w:rsidRPr="00327691">
        <w:rPr>
          <w:rFonts w:eastAsia="Calibri"/>
          <w:bCs/>
          <w:spacing w:val="-1"/>
          <w:sz w:val="20"/>
          <w:szCs w:val="20"/>
          <w:lang w:eastAsia="en-US"/>
        </w:rPr>
        <w:t>29.09.2023 №  24</w:t>
      </w: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pacing w:val="-1"/>
          <w:sz w:val="20"/>
          <w:szCs w:val="20"/>
          <w:lang w:eastAsia="en-US"/>
        </w:rPr>
      </w:pPr>
      <w:r w:rsidRPr="00327691">
        <w:rPr>
          <w:rFonts w:eastAsia="Calibri"/>
          <w:bCs/>
          <w:spacing w:val="-1"/>
          <w:sz w:val="20"/>
          <w:szCs w:val="20"/>
          <w:lang w:eastAsia="en-US"/>
        </w:rPr>
        <w:t>с. Репьево</w:t>
      </w: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color w:val="000000"/>
          <w:spacing w:val="-1"/>
          <w:sz w:val="20"/>
          <w:szCs w:val="20"/>
          <w:lang w:eastAsia="en-US"/>
        </w:rPr>
      </w:pP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color w:val="000000"/>
          <w:spacing w:val="-1"/>
          <w:sz w:val="20"/>
          <w:szCs w:val="20"/>
          <w:lang w:eastAsia="en-US"/>
        </w:rPr>
      </w:pPr>
      <w:r w:rsidRPr="00327691">
        <w:rPr>
          <w:rFonts w:eastAsia="Calibri"/>
          <w:color w:val="000000"/>
          <w:spacing w:val="-1"/>
          <w:sz w:val="20"/>
          <w:szCs w:val="20"/>
          <w:lang w:eastAsia="en-US"/>
        </w:rPr>
        <w:t>О внесении изменений в Устав сельского поселения Репьевского сельсовета Тогучинского муниципального района Новосибирской области</w:t>
      </w: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color w:val="000000"/>
          <w:spacing w:val="-1"/>
          <w:sz w:val="20"/>
          <w:szCs w:val="20"/>
          <w:lang w:eastAsia="en-US"/>
        </w:rPr>
      </w:pP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eastAsia="Calibri"/>
          <w:color w:val="000000"/>
          <w:spacing w:val="-1"/>
          <w:sz w:val="20"/>
          <w:szCs w:val="20"/>
          <w:lang w:eastAsia="en-US"/>
        </w:rPr>
      </w:pPr>
      <w:r w:rsidRPr="00327691">
        <w:rPr>
          <w:rFonts w:eastAsia="Calibri"/>
          <w:color w:val="000000"/>
          <w:spacing w:val="-1"/>
          <w:sz w:val="20"/>
          <w:szCs w:val="20"/>
          <w:lang w:eastAsia="en-US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Репьевского сельсовета Тогучинского района  Новосибирской области</w:t>
      </w: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eastAsia="Calibri"/>
          <w:color w:val="000000"/>
          <w:spacing w:val="-1"/>
          <w:sz w:val="20"/>
          <w:szCs w:val="20"/>
          <w:lang w:eastAsia="en-US"/>
        </w:rPr>
      </w:pPr>
    </w:p>
    <w:p w:rsidR="00327691" w:rsidRPr="00327691" w:rsidRDefault="00327691" w:rsidP="00327691">
      <w:pPr>
        <w:shd w:val="clear" w:color="auto" w:fill="FFFFFF"/>
        <w:tabs>
          <w:tab w:val="left" w:leader="underscore" w:pos="2179"/>
        </w:tabs>
        <w:jc w:val="both"/>
        <w:rPr>
          <w:rFonts w:eastAsia="Calibri"/>
          <w:color w:val="000000"/>
          <w:spacing w:val="-1"/>
          <w:sz w:val="20"/>
          <w:szCs w:val="20"/>
          <w:lang w:eastAsia="en-US"/>
        </w:rPr>
      </w:pPr>
      <w:r w:rsidRPr="00327691">
        <w:rPr>
          <w:rFonts w:eastAsia="Calibri"/>
          <w:color w:val="000000"/>
          <w:spacing w:val="-1"/>
          <w:sz w:val="20"/>
          <w:szCs w:val="20"/>
          <w:lang w:eastAsia="en-US"/>
        </w:rPr>
        <w:t>РЕШИЛ:</w:t>
      </w:r>
    </w:p>
    <w:p w:rsidR="00327691" w:rsidRPr="00327691" w:rsidRDefault="00327691" w:rsidP="00327691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327691">
        <w:rPr>
          <w:rFonts w:eastAsia="Calibri"/>
          <w:color w:val="000000"/>
          <w:spacing w:val="-21"/>
          <w:sz w:val="20"/>
          <w:szCs w:val="20"/>
          <w:lang w:eastAsia="en-US"/>
        </w:rPr>
        <w:t>1.</w:t>
      </w:r>
      <w:r w:rsidRPr="00327691">
        <w:rPr>
          <w:rFonts w:eastAsia="Calibri"/>
          <w:color w:val="000000"/>
          <w:sz w:val="20"/>
          <w:szCs w:val="20"/>
          <w:lang w:eastAsia="en-US"/>
        </w:rPr>
        <w:t xml:space="preserve"> </w:t>
      </w:r>
      <w:r w:rsidRPr="00327691">
        <w:rPr>
          <w:rFonts w:eastAsia="Calibri"/>
          <w:sz w:val="20"/>
          <w:szCs w:val="20"/>
          <w:lang w:eastAsia="en-US"/>
        </w:rPr>
        <w:t>Внести в Устав сельского поселения Репьевского сельсовета Тогучинского муниципального района Новосибирской области, принятый решением Совета депутатов Репьевского сельсовета Тогучинского района Новосибирской области от 01.06.2015 № 3  следующие изменения:</w:t>
      </w:r>
    </w:p>
    <w:p w:rsidR="00327691" w:rsidRPr="00327691" w:rsidRDefault="00327691" w:rsidP="00327691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327691">
        <w:rPr>
          <w:rFonts w:eastAsia="Calibri"/>
          <w:sz w:val="20"/>
          <w:szCs w:val="20"/>
          <w:lang w:eastAsia="en-US"/>
        </w:rPr>
        <w:t>1.1. Статью 21. Депутат Совета депутатов дополнить частью 4.2 следующего содержания:</w:t>
      </w:r>
    </w:p>
    <w:p w:rsidR="00327691" w:rsidRPr="00327691" w:rsidRDefault="00327691" w:rsidP="00327691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327691">
        <w:rPr>
          <w:rFonts w:eastAsia="Calibri"/>
          <w:sz w:val="20"/>
          <w:szCs w:val="20"/>
          <w:lang w:eastAsia="en-US"/>
        </w:rPr>
        <w:t xml:space="preserve">«4.2. </w:t>
      </w:r>
      <w:proofErr w:type="gramStart"/>
      <w:r w:rsidRPr="00327691">
        <w:rPr>
          <w:rFonts w:eastAsia="Calibri"/>
          <w:sz w:val="20"/>
          <w:szCs w:val="20"/>
          <w:lang w:eastAsia="en-US"/>
        </w:rPr>
        <w:t>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</w:t>
      </w:r>
      <w:proofErr w:type="gramEnd"/>
      <w:r w:rsidRPr="00327691">
        <w:rPr>
          <w:rFonts w:eastAsia="Calibri"/>
          <w:sz w:val="20"/>
          <w:szCs w:val="20"/>
          <w:lang w:eastAsia="en-US"/>
        </w:rPr>
        <w:t xml:space="preserve"> зависящих от указанных лиц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327691">
        <w:rPr>
          <w:rFonts w:eastAsia="Calibri"/>
          <w:sz w:val="20"/>
          <w:szCs w:val="20"/>
          <w:lang w:eastAsia="en-US"/>
        </w:rPr>
        <w:t>.»</w:t>
      </w:r>
      <w:proofErr w:type="gramEnd"/>
    </w:p>
    <w:p w:rsidR="00327691" w:rsidRPr="00327691" w:rsidRDefault="00327691" w:rsidP="00327691">
      <w:pPr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  <w:r w:rsidRPr="00327691">
        <w:rPr>
          <w:sz w:val="20"/>
          <w:szCs w:val="20"/>
        </w:rPr>
        <w:t xml:space="preserve">1.2. Статья 27 Глава поселения </w:t>
      </w:r>
      <w:r w:rsidRPr="00327691">
        <w:rPr>
          <w:rFonts w:eastAsia="Calibri"/>
          <w:sz w:val="20"/>
          <w:szCs w:val="20"/>
          <w:lang w:eastAsia="en-US"/>
        </w:rPr>
        <w:t>дополнить частью 11 следующего содержания:</w:t>
      </w:r>
    </w:p>
    <w:p w:rsidR="00327691" w:rsidRPr="00327691" w:rsidRDefault="00327691" w:rsidP="00327691">
      <w:pPr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27691">
        <w:rPr>
          <w:rFonts w:eastAsia="Calibri"/>
          <w:sz w:val="20"/>
          <w:szCs w:val="20"/>
          <w:lang w:eastAsia="en-US"/>
        </w:rPr>
        <w:t xml:space="preserve">«11. </w:t>
      </w:r>
      <w:proofErr w:type="gramStart"/>
      <w:r w:rsidRPr="00327691">
        <w:rPr>
          <w:rFonts w:eastAsia="Calibri"/>
          <w:sz w:val="20"/>
          <w:szCs w:val="20"/>
          <w:lang w:eastAsia="en-US"/>
        </w:rPr>
        <w:t>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Pr="00327691">
        <w:rPr>
          <w:rFonts w:eastAsia="Calibri"/>
          <w:sz w:val="20"/>
          <w:szCs w:val="20"/>
          <w:lang w:eastAsia="en-US"/>
        </w:rPr>
        <w:t xml:space="preserve"> не зависящих от него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327691">
        <w:rPr>
          <w:rFonts w:eastAsia="Calibri"/>
          <w:sz w:val="20"/>
          <w:szCs w:val="20"/>
          <w:lang w:eastAsia="en-US"/>
        </w:rPr>
        <w:t>.»</w:t>
      </w:r>
      <w:proofErr w:type="gramEnd"/>
      <w:r w:rsidRPr="00327691">
        <w:rPr>
          <w:rFonts w:eastAsia="Calibri"/>
          <w:sz w:val="20"/>
          <w:szCs w:val="20"/>
          <w:lang w:eastAsia="en-US"/>
        </w:rPr>
        <w:t>.</w:t>
      </w:r>
    </w:p>
    <w:p w:rsidR="00327691" w:rsidRPr="00327691" w:rsidRDefault="00327691" w:rsidP="00327691">
      <w:pPr>
        <w:ind w:firstLine="710"/>
        <w:jc w:val="both"/>
        <w:rPr>
          <w:rFonts w:eastAsia="Calibri"/>
          <w:sz w:val="20"/>
          <w:szCs w:val="20"/>
          <w:lang w:eastAsia="en-US"/>
        </w:rPr>
      </w:pPr>
      <w:r w:rsidRPr="00327691">
        <w:rPr>
          <w:rFonts w:eastAsia="Calibri"/>
          <w:sz w:val="20"/>
          <w:szCs w:val="20"/>
          <w:lang w:eastAsia="en-US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сельского поселения Репьевского сельсовета Тогучинского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327691" w:rsidRPr="00327691" w:rsidRDefault="00327691" w:rsidP="00327691">
      <w:pPr>
        <w:autoSpaceDE w:val="0"/>
        <w:autoSpaceDN w:val="0"/>
        <w:adjustRightInd w:val="0"/>
        <w:ind w:firstLine="710"/>
        <w:jc w:val="both"/>
        <w:rPr>
          <w:rFonts w:eastAsia="Calibri"/>
          <w:i/>
          <w:sz w:val="20"/>
          <w:szCs w:val="20"/>
        </w:rPr>
      </w:pPr>
      <w:r w:rsidRPr="00327691">
        <w:rPr>
          <w:rFonts w:eastAsia="Calibri"/>
          <w:sz w:val="20"/>
          <w:szCs w:val="20"/>
          <w:lang w:eastAsia="en-US"/>
        </w:rPr>
        <w:t>3. Главе Репьевского сельсовета Тогучинского района Новосибирской области опубликовать муниципальный правовой акт Репьевского сельсовета Тогучинского района Новосибирской области после государственной регистрации в течение 7 дней</w:t>
      </w:r>
      <w:r w:rsidRPr="00327691">
        <w:rPr>
          <w:rFonts w:eastAsia="Calibri"/>
          <w:sz w:val="20"/>
          <w:szCs w:val="20"/>
        </w:rPr>
        <w:t xml:space="preserve"> </w:t>
      </w:r>
      <w:r w:rsidRPr="00327691">
        <w:rPr>
          <w:rFonts w:eastAsia="Calibri"/>
          <w:sz w:val="20"/>
          <w:szCs w:val="20"/>
          <w:lang w:eastAsia="en-US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327691" w:rsidRPr="00327691" w:rsidRDefault="00327691" w:rsidP="00327691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27691">
        <w:rPr>
          <w:rFonts w:eastAsia="Calibri"/>
          <w:sz w:val="20"/>
          <w:szCs w:val="20"/>
          <w:lang w:eastAsia="en-US"/>
        </w:rPr>
        <w:lastRenderedPageBreak/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Репьевского сельсовета Тогучинского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327691" w:rsidRPr="00327691" w:rsidRDefault="00327691" w:rsidP="00327691">
      <w:pPr>
        <w:ind w:firstLine="709"/>
        <w:jc w:val="both"/>
        <w:rPr>
          <w:rFonts w:eastAsia="Calibri"/>
          <w:sz w:val="20"/>
          <w:szCs w:val="20"/>
          <w:lang w:eastAsia="en-US"/>
        </w:rPr>
      </w:pPr>
      <w:r w:rsidRPr="00327691">
        <w:rPr>
          <w:rFonts w:eastAsia="Calibri"/>
          <w:sz w:val="20"/>
          <w:szCs w:val="20"/>
          <w:lang w:eastAsia="en-US"/>
        </w:rPr>
        <w:t>5. Настоящее решение вступает в силу после государственной регистрации и опубликования в «Репьевском Вестнике».</w:t>
      </w:r>
    </w:p>
    <w:p w:rsidR="00327691" w:rsidRPr="00327691" w:rsidRDefault="00327691" w:rsidP="00327691">
      <w:pPr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27691" w:rsidRPr="00327691" w:rsidRDefault="00327691" w:rsidP="00327691">
      <w:pPr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27691" w:rsidRPr="00327691" w:rsidRDefault="00327691" w:rsidP="00327691">
      <w:pPr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27691" w:rsidRPr="00327691" w:rsidRDefault="00327691" w:rsidP="00327691">
      <w:pPr>
        <w:jc w:val="both"/>
        <w:rPr>
          <w:rFonts w:eastAsia="Calibri"/>
          <w:sz w:val="20"/>
          <w:szCs w:val="20"/>
          <w:lang w:eastAsia="en-US"/>
        </w:rPr>
      </w:pPr>
      <w:r w:rsidRPr="00327691">
        <w:rPr>
          <w:rFonts w:eastAsia="Calibri"/>
          <w:sz w:val="20"/>
          <w:szCs w:val="20"/>
          <w:lang w:eastAsia="en-US"/>
        </w:rPr>
        <w:t xml:space="preserve">Глава Репьевского сельсовета </w:t>
      </w:r>
    </w:p>
    <w:p w:rsidR="00327691" w:rsidRPr="00327691" w:rsidRDefault="00327691" w:rsidP="00327691">
      <w:pPr>
        <w:jc w:val="both"/>
        <w:rPr>
          <w:rFonts w:eastAsia="Calibri"/>
          <w:sz w:val="20"/>
          <w:szCs w:val="20"/>
          <w:lang w:eastAsia="en-US"/>
        </w:rPr>
      </w:pPr>
      <w:r w:rsidRPr="00327691">
        <w:rPr>
          <w:rFonts w:eastAsia="Calibri"/>
          <w:sz w:val="20"/>
          <w:szCs w:val="20"/>
          <w:lang w:eastAsia="en-US"/>
        </w:rPr>
        <w:t>Тогучинского района Новосибирской области                                А.В. Строков</w:t>
      </w:r>
    </w:p>
    <w:p w:rsidR="00327691" w:rsidRPr="00327691" w:rsidRDefault="00327691" w:rsidP="00327691">
      <w:pPr>
        <w:jc w:val="both"/>
        <w:rPr>
          <w:rFonts w:eastAsia="Calibri"/>
          <w:sz w:val="20"/>
          <w:szCs w:val="20"/>
          <w:lang w:eastAsia="en-US"/>
        </w:rPr>
      </w:pPr>
    </w:p>
    <w:p w:rsidR="00327691" w:rsidRPr="00327691" w:rsidRDefault="00327691" w:rsidP="00327691">
      <w:pPr>
        <w:jc w:val="both"/>
        <w:rPr>
          <w:rFonts w:eastAsia="Calibri"/>
          <w:sz w:val="20"/>
          <w:szCs w:val="20"/>
          <w:lang w:eastAsia="en-US"/>
        </w:rPr>
      </w:pPr>
    </w:p>
    <w:p w:rsidR="00327691" w:rsidRPr="00327691" w:rsidRDefault="00327691" w:rsidP="00327691">
      <w:pPr>
        <w:jc w:val="both"/>
        <w:rPr>
          <w:rFonts w:eastAsia="Calibri"/>
          <w:sz w:val="20"/>
          <w:szCs w:val="20"/>
          <w:lang w:eastAsia="en-US"/>
        </w:rPr>
      </w:pPr>
      <w:r w:rsidRPr="00327691">
        <w:rPr>
          <w:rFonts w:eastAsia="Calibri"/>
          <w:sz w:val="20"/>
          <w:szCs w:val="20"/>
          <w:lang w:eastAsia="en-US"/>
        </w:rPr>
        <w:t xml:space="preserve">Председатель Совета депутатов Репьевского сельсовета </w:t>
      </w:r>
    </w:p>
    <w:p w:rsidR="00327691" w:rsidRPr="00327691" w:rsidRDefault="00327691" w:rsidP="00327691">
      <w:pPr>
        <w:jc w:val="both"/>
        <w:rPr>
          <w:rFonts w:eastAsia="Calibri"/>
          <w:bCs/>
          <w:sz w:val="20"/>
          <w:szCs w:val="20"/>
          <w:lang w:eastAsia="en-US"/>
        </w:rPr>
      </w:pPr>
      <w:r w:rsidRPr="00327691">
        <w:rPr>
          <w:rFonts w:eastAsia="Calibri"/>
          <w:sz w:val="20"/>
          <w:szCs w:val="20"/>
          <w:lang w:eastAsia="en-US"/>
        </w:rPr>
        <w:t xml:space="preserve">Тогучинского района Новосибирской области                                Н.М. </w:t>
      </w:r>
      <w:proofErr w:type="spellStart"/>
      <w:r w:rsidRPr="00327691">
        <w:rPr>
          <w:rFonts w:eastAsia="Calibri"/>
          <w:sz w:val="20"/>
          <w:szCs w:val="20"/>
          <w:lang w:eastAsia="en-US"/>
        </w:rPr>
        <w:t>Лютков</w:t>
      </w:r>
      <w:proofErr w:type="spellEnd"/>
    </w:p>
    <w:p w:rsidR="009E7B7D" w:rsidRDefault="009E7B7D" w:rsidP="001D3D72">
      <w:pPr>
        <w:jc w:val="center"/>
        <w:rPr>
          <w:sz w:val="20"/>
          <w:szCs w:val="20"/>
        </w:rPr>
      </w:pPr>
    </w:p>
    <w:p w:rsidR="001E5445" w:rsidRDefault="001E5445" w:rsidP="001D3D72">
      <w:pPr>
        <w:jc w:val="center"/>
        <w:rPr>
          <w:sz w:val="20"/>
          <w:szCs w:val="20"/>
        </w:rPr>
      </w:pPr>
    </w:p>
    <w:p w:rsidR="001E5445" w:rsidRDefault="001E5445" w:rsidP="001D3D72">
      <w:pPr>
        <w:jc w:val="center"/>
        <w:rPr>
          <w:sz w:val="20"/>
          <w:szCs w:val="20"/>
        </w:rPr>
      </w:pPr>
    </w:p>
    <w:p w:rsidR="001E5445" w:rsidRDefault="001E5445" w:rsidP="001D3D72">
      <w:pPr>
        <w:jc w:val="center"/>
        <w:rPr>
          <w:sz w:val="20"/>
          <w:szCs w:val="20"/>
        </w:rPr>
      </w:pPr>
    </w:p>
    <w:p w:rsidR="001E5445" w:rsidRDefault="001E5445" w:rsidP="001D3D72">
      <w:pPr>
        <w:jc w:val="center"/>
        <w:rPr>
          <w:sz w:val="20"/>
          <w:szCs w:val="20"/>
        </w:rPr>
      </w:pPr>
    </w:p>
    <w:p w:rsidR="001E5445" w:rsidRDefault="001E5445" w:rsidP="001D3D72">
      <w:pPr>
        <w:jc w:val="center"/>
        <w:rPr>
          <w:sz w:val="20"/>
          <w:szCs w:val="20"/>
        </w:rPr>
      </w:pPr>
    </w:p>
    <w:p w:rsidR="001E5445" w:rsidRDefault="001E5445" w:rsidP="001D3D72">
      <w:pPr>
        <w:jc w:val="center"/>
        <w:rPr>
          <w:sz w:val="20"/>
          <w:szCs w:val="20"/>
        </w:rPr>
      </w:pPr>
    </w:p>
    <w:p w:rsidR="001E5445" w:rsidRDefault="001E5445" w:rsidP="001D3D72">
      <w:pPr>
        <w:jc w:val="center"/>
        <w:rPr>
          <w:sz w:val="20"/>
          <w:szCs w:val="20"/>
        </w:rPr>
      </w:pPr>
    </w:p>
    <w:p w:rsidR="001E5445" w:rsidRDefault="001E5445" w:rsidP="001D3D72">
      <w:pPr>
        <w:jc w:val="center"/>
        <w:rPr>
          <w:sz w:val="20"/>
          <w:szCs w:val="20"/>
        </w:rPr>
      </w:pPr>
    </w:p>
    <w:p w:rsidR="001E5445" w:rsidRDefault="001E5445" w:rsidP="001D3D72">
      <w:pPr>
        <w:jc w:val="center"/>
        <w:rPr>
          <w:sz w:val="20"/>
          <w:szCs w:val="20"/>
        </w:rPr>
      </w:pPr>
    </w:p>
    <w:p w:rsidR="001E5445" w:rsidRDefault="001E5445" w:rsidP="001D3D72">
      <w:pPr>
        <w:jc w:val="center"/>
        <w:rPr>
          <w:sz w:val="20"/>
          <w:szCs w:val="20"/>
        </w:rPr>
      </w:pPr>
    </w:p>
    <w:p w:rsidR="009E7B7D" w:rsidRDefault="009E7B7D" w:rsidP="001D3D72">
      <w:pPr>
        <w:jc w:val="center"/>
        <w:rPr>
          <w:sz w:val="20"/>
          <w:szCs w:val="20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29"/>
      </w:tblGrid>
      <w:tr w:rsidR="00FB00FB" w:rsidRPr="00AC2E6A" w:rsidTr="001B45FF">
        <w:tc>
          <w:tcPr>
            <w:tcW w:w="5000" w:type="pct"/>
            <w:shd w:val="clear" w:color="auto" w:fill="auto"/>
          </w:tcPr>
          <w:p w:rsidR="00FB00FB" w:rsidRPr="00AF30B9" w:rsidRDefault="00FB00FB" w:rsidP="001B45FF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>Периодическое печатное издание</w:t>
            </w:r>
            <w:r w:rsidRPr="001839DA">
              <w:rPr>
                <w:b/>
                <w:sz w:val="22"/>
                <w:szCs w:val="22"/>
              </w:rPr>
              <w:t xml:space="preserve"> №</w:t>
            </w:r>
            <w:r w:rsidR="00C156E1" w:rsidRPr="001839DA">
              <w:rPr>
                <w:b/>
                <w:sz w:val="22"/>
                <w:szCs w:val="22"/>
              </w:rPr>
              <w:t xml:space="preserve"> </w:t>
            </w:r>
            <w:r w:rsidR="001E5445">
              <w:rPr>
                <w:b/>
                <w:sz w:val="22"/>
                <w:szCs w:val="22"/>
              </w:rPr>
              <w:t>3</w:t>
            </w:r>
            <w:r w:rsidR="00327691">
              <w:rPr>
                <w:b/>
                <w:sz w:val="22"/>
                <w:szCs w:val="22"/>
              </w:rPr>
              <w:t>1</w:t>
            </w:r>
            <w:r w:rsidR="00A530CD" w:rsidRPr="00AF30B9">
              <w:rPr>
                <w:b/>
                <w:sz w:val="22"/>
                <w:szCs w:val="22"/>
              </w:rPr>
              <w:t xml:space="preserve"> </w:t>
            </w:r>
            <w:r w:rsidR="00973E1D">
              <w:rPr>
                <w:b/>
                <w:sz w:val="22"/>
                <w:szCs w:val="22"/>
              </w:rPr>
              <w:t xml:space="preserve"> </w:t>
            </w:r>
            <w:r w:rsidR="00327691">
              <w:rPr>
                <w:b/>
                <w:sz w:val="22"/>
                <w:szCs w:val="22"/>
              </w:rPr>
              <w:t>23</w:t>
            </w:r>
            <w:r w:rsidR="0050663F" w:rsidRPr="00AF30B9">
              <w:rPr>
                <w:b/>
                <w:sz w:val="22"/>
                <w:szCs w:val="22"/>
              </w:rPr>
              <w:t>.</w:t>
            </w:r>
            <w:r w:rsidR="009E7B7D">
              <w:rPr>
                <w:b/>
                <w:sz w:val="22"/>
                <w:szCs w:val="22"/>
              </w:rPr>
              <w:t>1</w:t>
            </w:r>
            <w:r w:rsidR="0050663F" w:rsidRPr="00AF30B9">
              <w:rPr>
                <w:b/>
                <w:sz w:val="22"/>
                <w:szCs w:val="22"/>
              </w:rPr>
              <w:t>0</w:t>
            </w:r>
            <w:r w:rsidR="0024471C" w:rsidRPr="00AF30B9">
              <w:rPr>
                <w:b/>
                <w:sz w:val="22"/>
                <w:szCs w:val="22"/>
              </w:rPr>
              <w:t>.202</w:t>
            </w:r>
            <w:r w:rsidR="003441E4" w:rsidRPr="00AF30B9">
              <w:rPr>
                <w:b/>
                <w:sz w:val="22"/>
                <w:szCs w:val="22"/>
              </w:rPr>
              <w:t>3</w:t>
            </w:r>
            <w:r w:rsidRPr="00AF30B9">
              <w:rPr>
                <w:b/>
                <w:sz w:val="22"/>
                <w:szCs w:val="22"/>
              </w:rPr>
              <w:t xml:space="preserve">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055"/>
              <w:gridCol w:w="2294"/>
              <w:gridCol w:w="3864"/>
            </w:tblGrid>
            <w:tr w:rsidR="00AF30B9" w:rsidRPr="00AF30B9" w:rsidTr="001B45FF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Адрес</w:t>
                  </w:r>
                  <w:r w:rsidRPr="00AF30B9">
                    <w:rPr>
                      <w:sz w:val="22"/>
                      <w:szCs w:val="22"/>
                    </w:rPr>
                    <w:t>: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633415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с. Репьево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телефон: 8-(383)-40-</w:t>
                  </w:r>
                  <w:r w:rsidR="0024471C" w:rsidRPr="00AF30B9">
                    <w:rPr>
                      <w:sz w:val="22"/>
                      <w:szCs w:val="22"/>
                    </w:rPr>
                    <w:t>29-979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телефон/факс: 8-(383)-40-</w:t>
                  </w:r>
                  <w:r w:rsidR="00D02198" w:rsidRPr="00AF30B9">
                    <w:rPr>
                      <w:sz w:val="22"/>
                      <w:szCs w:val="22"/>
                    </w:rPr>
                    <w:t>29-992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AF30B9">
                    <w:rPr>
                      <w:sz w:val="22"/>
                      <w:szCs w:val="22"/>
                    </w:rPr>
                    <w:t>: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Репьевский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сельсовет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AF30B9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AF30B9">
                    <w:rPr>
                      <w:sz w:val="22"/>
                      <w:szCs w:val="22"/>
                    </w:rPr>
                    <w:t xml:space="preserve">: 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AF30B9">
                    <w:rPr>
                      <w:sz w:val="22"/>
                      <w:szCs w:val="22"/>
                    </w:rPr>
                    <w:t xml:space="preserve"> 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Тираж</w:t>
                  </w:r>
                  <w:r w:rsidRPr="00AF30B9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FB00FB" w:rsidRPr="00AF30B9" w:rsidRDefault="00FB00FB" w:rsidP="00327691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FB00FB" w:rsidRPr="00AC2E6A" w:rsidRDefault="00FB00FB" w:rsidP="001B45FF">
            <w:pPr>
              <w:rPr>
                <w:sz w:val="22"/>
                <w:szCs w:val="22"/>
              </w:rPr>
            </w:pPr>
          </w:p>
        </w:tc>
      </w:tr>
    </w:tbl>
    <w:p w:rsidR="00072CBA" w:rsidRPr="00AC2E6A" w:rsidRDefault="002D5DAD" w:rsidP="00FB00FB">
      <w:pPr>
        <w:rPr>
          <w:sz w:val="22"/>
          <w:szCs w:val="22"/>
        </w:rPr>
      </w:pPr>
      <w:r w:rsidRPr="00766F5E">
        <w:rPr>
          <w:rFonts w:ascii="Calibri" w:eastAsia="Calibri" w:hAnsi="Calibri"/>
          <w:bCs/>
          <w:lang w:eastAsia="en-US"/>
        </w:rPr>
        <w:t xml:space="preserve">       </w:t>
      </w:r>
    </w:p>
    <w:sectPr w:rsidR="00072CBA" w:rsidRPr="00AC2E6A" w:rsidSect="00B92C89">
      <w:headerReference w:type="default" r:id="rId9"/>
      <w:pgSz w:w="11906" w:h="16838"/>
      <w:pgMar w:top="1134" w:right="850" w:bottom="1134" w:left="184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049" w:rsidRDefault="004E7049" w:rsidP="009716B0">
      <w:r>
        <w:separator/>
      </w:r>
    </w:p>
  </w:endnote>
  <w:endnote w:type="continuationSeparator" w:id="0">
    <w:p w:rsidR="004E7049" w:rsidRDefault="004E7049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049" w:rsidRDefault="004E7049" w:rsidP="009716B0">
      <w:r>
        <w:separator/>
      </w:r>
    </w:p>
  </w:footnote>
  <w:footnote w:type="continuationSeparator" w:id="0">
    <w:p w:rsidR="004E7049" w:rsidRDefault="004E7049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F" w:rsidRDefault="0035407F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327691">
      <w:rPr>
        <w:rFonts w:ascii="Mistral" w:hAnsi="Mistral"/>
        <w:noProof/>
      </w:rPr>
      <w:t>3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C0F99"/>
    <w:multiLevelType w:val="hybridMultilevel"/>
    <w:tmpl w:val="51E670CE"/>
    <w:lvl w:ilvl="0" w:tplc="04190001">
      <w:start w:val="1"/>
      <w:numFmt w:val="bullet"/>
      <w:lvlText w:val=""/>
      <w:lvlJc w:val="left"/>
      <w:pPr>
        <w:tabs>
          <w:tab w:val="num" w:pos="1288"/>
        </w:tabs>
        <w:ind w:left="128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3">
    <w:nsid w:val="16A74B50"/>
    <w:multiLevelType w:val="multilevel"/>
    <w:tmpl w:val="CFEE697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4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6">
    <w:nsid w:val="3F5D110F"/>
    <w:multiLevelType w:val="hybridMultilevel"/>
    <w:tmpl w:val="D79CF4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2FE3C35"/>
    <w:multiLevelType w:val="hybridMultilevel"/>
    <w:tmpl w:val="2CF4FBF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4037227"/>
    <w:multiLevelType w:val="hybridMultilevel"/>
    <w:tmpl w:val="3148E91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64C884E">
      <w:start w:val="469"/>
      <w:numFmt w:val="decimal"/>
      <w:lvlText w:val="%2"/>
      <w:lvlJc w:val="left"/>
      <w:pPr>
        <w:tabs>
          <w:tab w:val="num" w:pos="1695"/>
        </w:tabs>
        <w:ind w:left="1695" w:hanging="615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488F60DC"/>
    <w:multiLevelType w:val="hybridMultilevel"/>
    <w:tmpl w:val="2CF4FBF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4ADA55C2"/>
    <w:multiLevelType w:val="hybridMultilevel"/>
    <w:tmpl w:val="2EDC0B62"/>
    <w:lvl w:ilvl="0" w:tplc="2DB6EAC6">
      <w:start w:val="1"/>
      <w:numFmt w:val="bullet"/>
      <w:lvlText w:val="-"/>
      <w:lvlJc w:val="left"/>
      <w:pPr>
        <w:ind w:left="60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1" w:tplc="16C25C8C">
      <w:start w:val="1"/>
      <w:numFmt w:val="bullet"/>
      <w:lvlText w:val="o"/>
      <w:lvlJc w:val="left"/>
      <w:pPr>
        <w:ind w:left="20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2" w:tplc="BD58795C">
      <w:start w:val="1"/>
      <w:numFmt w:val="bullet"/>
      <w:lvlText w:val="▪"/>
      <w:lvlJc w:val="left"/>
      <w:pPr>
        <w:ind w:left="2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3" w:tplc="2244CDA8">
      <w:start w:val="1"/>
      <w:numFmt w:val="bullet"/>
      <w:lvlText w:val="•"/>
      <w:lvlJc w:val="left"/>
      <w:pPr>
        <w:ind w:left="3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4" w:tplc="288C0FC4">
      <w:start w:val="1"/>
      <w:numFmt w:val="bullet"/>
      <w:lvlText w:val="o"/>
      <w:lvlJc w:val="left"/>
      <w:pPr>
        <w:ind w:left="4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5" w:tplc="4796C10A">
      <w:start w:val="1"/>
      <w:numFmt w:val="bullet"/>
      <w:lvlText w:val="▪"/>
      <w:lvlJc w:val="left"/>
      <w:pPr>
        <w:ind w:left="4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6" w:tplc="3B56CC6A">
      <w:start w:val="1"/>
      <w:numFmt w:val="bullet"/>
      <w:lvlText w:val="•"/>
      <w:lvlJc w:val="left"/>
      <w:pPr>
        <w:ind w:left="5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7" w:tplc="9C92309C">
      <w:start w:val="1"/>
      <w:numFmt w:val="bullet"/>
      <w:lvlText w:val="o"/>
      <w:lvlJc w:val="left"/>
      <w:pPr>
        <w:ind w:left="6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8" w:tplc="3CE8D976">
      <w:start w:val="1"/>
      <w:numFmt w:val="bullet"/>
      <w:lvlText w:val="▪"/>
      <w:lvlJc w:val="left"/>
      <w:pPr>
        <w:ind w:left="7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2">
    <w:nsid w:val="4EDF1342"/>
    <w:multiLevelType w:val="hybridMultilevel"/>
    <w:tmpl w:val="8A2C4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1E5649"/>
    <w:multiLevelType w:val="hybridMultilevel"/>
    <w:tmpl w:val="0E8EB1EE"/>
    <w:lvl w:ilvl="0" w:tplc="A7DE9B6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1507413"/>
    <w:multiLevelType w:val="hybridMultilevel"/>
    <w:tmpl w:val="77DCA2F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6B03E73"/>
    <w:multiLevelType w:val="hybridMultilevel"/>
    <w:tmpl w:val="4100ED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C93259"/>
    <w:multiLevelType w:val="hybridMultilevel"/>
    <w:tmpl w:val="190AF43C"/>
    <w:lvl w:ilvl="0" w:tplc="774AAEB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7">
    <w:nsid w:val="70D618CE"/>
    <w:multiLevelType w:val="hybridMultilevel"/>
    <w:tmpl w:val="925EADD2"/>
    <w:lvl w:ilvl="0" w:tplc="0276B50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F9E163E"/>
    <w:multiLevelType w:val="hybridMultilevel"/>
    <w:tmpl w:val="33862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9C0FB9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4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46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2"/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17"/>
  </w:num>
  <w:num w:numId="11">
    <w:abstractNumId w:val="15"/>
  </w:num>
  <w:num w:numId="12">
    <w:abstractNumId w:val="5"/>
  </w:num>
  <w:num w:numId="13">
    <w:abstractNumId w:val="18"/>
  </w:num>
  <w:num w:numId="14">
    <w:abstractNumId w:val="1"/>
  </w:num>
  <w:num w:numId="15">
    <w:abstractNumId w:val="13"/>
  </w:num>
  <w:num w:numId="16">
    <w:abstractNumId w:val="3"/>
  </w:num>
  <w:num w:numId="17">
    <w:abstractNumId w:val="6"/>
  </w:num>
  <w:num w:numId="18">
    <w:abstractNumId w:val="16"/>
  </w:num>
  <w:num w:numId="19">
    <w:abstractNumId w:val="10"/>
  </w:num>
  <w:num w:numId="20">
    <w:abstractNumId w:val="0"/>
  </w:num>
  <w:num w:numId="21">
    <w:abstractNumId w:val="8"/>
  </w:num>
  <w:num w:numId="22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57557"/>
    <w:rsid w:val="00061BC9"/>
    <w:rsid w:val="0007216C"/>
    <w:rsid w:val="00072CBA"/>
    <w:rsid w:val="00075D41"/>
    <w:rsid w:val="00083F03"/>
    <w:rsid w:val="000E04B7"/>
    <w:rsid w:val="000E27BC"/>
    <w:rsid w:val="000E2A49"/>
    <w:rsid w:val="000E7302"/>
    <w:rsid w:val="00100985"/>
    <w:rsid w:val="001038DA"/>
    <w:rsid w:val="00116810"/>
    <w:rsid w:val="0012002C"/>
    <w:rsid w:val="0012131A"/>
    <w:rsid w:val="00123EFA"/>
    <w:rsid w:val="00125D99"/>
    <w:rsid w:val="00137D06"/>
    <w:rsid w:val="0014132F"/>
    <w:rsid w:val="00162D18"/>
    <w:rsid w:val="001648D4"/>
    <w:rsid w:val="00167F11"/>
    <w:rsid w:val="00171C75"/>
    <w:rsid w:val="0017307A"/>
    <w:rsid w:val="0018023A"/>
    <w:rsid w:val="001839DA"/>
    <w:rsid w:val="0019019D"/>
    <w:rsid w:val="0019041F"/>
    <w:rsid w:val="0019508C"/>
    <w:rsid w:val="001B45FF"/>
    <w:rsid w:val="001B5C28"/>
    <w:rsid w:val="001C10F1"/>
    <w:rsid w:val="001D2678"/>
    <w:rsid w:val="001D3D72"/>
    <w:rsid w:val="001D7B51"/>
    <w:rsid w:val="001E5445"/>
    <w:rsid w:val="001F0DD9"/>
    <w:rsid w:val="001F7310"/>
    <w:rsid w:val="00213152"/>
    <w:rsid w:val="002132EB"/>
    <w:rsid w:val="00220494"/>
    <w:rsid w:val="002217D3"/>
    <w:rsid w:val="00223DE2"/>
    <w:rsid w:val="002245BC"/>
    <w:rsid w:val="0023048F"/>
    <w:rsid w:val="00234CA0"/>
    <w:rsid w:val="0024471C"/>
    <w:rsid w:val="00266AD9"/>
    <w:rsid w:val="00273962"/>
    <w:rsid w:val="00274A27"/>
    <w:rsid w:val="002A1859"/>
    <w:rsid w:val="002B5BC4"/>
    <w:rsid w:val="002B7F03"/>
    <w:rsid w:val="002C2AB3"/>
    <w:rsid w:val="002C4028"/>
    <w:rsid w:val="002C6822"/>
    <w:rsid w:val="002D5DAD"/>
    <w:rsid w:val="002E2E62"/>
    <w:rsid w:val="002F1C81"/>
    <w:rsid w:val="002F7AE3"/>
    <w:rsid w:val="00300C1B"/>
    <w:rsid w:val="00301847"/>
    <w:rsid w:val="00303C46"/>
    <w:rsid w:val="00312D70"/>
    <w:rsid w:val="003130F1"/>
    <w:rsid w:val="003178C3"/>
    <w:rsid w:val="003202D0"/>
    <w:rsid w:val="00327691"/>
    <w:rsid w:val="00327B31"/>
    <w:rsid w:val="003341F7"/>
    <w:rsid w:val="003441E4"/>
    <w:rsid w:val="00344A86"/>
    <w:rsid w:val="00345F57"/>
    <w:rsid w:val="0035407F"/>
    <w:rsid w:val="00354746"/>
    <w:rsid w:val="0036351A"/>
    <w:rsid w:val="00384BD5"/>
    <w:rsid w:val="00391D36"/>
    <w:rsid w:val="00397E45"/>
    <w:rsid w:val="003B5E7C"/>
    <w:rsid w:val="003C2B9E"/>
    <w:rsid w:val="003C37EC"/>
    <w:rsid w:val="003D21A8"/>
    <w:rsid w:val="003E00DF"/>
    <w:rsid w:val="003E45E0"/>
    <w:rsid w:val="003E6799"/>
    <w:rsid w:val="003E6D0A"/>
    <w:rsid w:val="003E7EC2"/>
    <w:rsid w:val="00405EB0"/>
    <w:rsid w:val="00407E2B"/>
    <w:rsid w:val="00411B8C"/>
    <w:rsid w:val="004255A9"/>
    <w:rsid w:val="00430FB5"/>
    <w:rsid w:val="00434FCE"/>
    <w:rsid w:val="00441E90"/>
    <w:rsid w:val="00445C7A"/>
    <w:rsid w:val="0045358C"/>
    <w:rsid w:val="00457F52"/>
    <w:rsid w:val="00460889"/>
    <w:rsid w:val="00460B63"/>
    <w:rsid w:val="00460F3B"/>
    <w:rsid w:val="00466621"/>
    <w:rsid w:val="0047198C"/>
    <w:rsid w:val="00474734"/>
    <w:rsid w:val="004816E0"/>
    <w:rsid w:val="0048357C"/>
    <w:rsid w:val="004903D2"/>
    <w:rsid w:val="00491E41"/>
    <w:rsid w:val="004B18AE"/>
    <w:rsid w:val="004B2474"/>
    <w:rsid w:val="004B7369"/>
    <w:rsid w:val="004D74D0"/>
    <w:rsid w:val="004D7689"/>
    <w:rsid w:val="004E7049"/>
    <w:rsid w:val="0050591B"/>
    <w:rsid w:val="0050663F"/>
    <w:rsid w:val="00540138"/>
    <w:rsid w:val="005411EA"/>
    <w:rsid w:val="0054388E"/>
    <w:rsid w:val="00544763"/>
    <w:rsid w:val="00545567"/>
    <w:rsid w:val="00553398"/>
    <w:rsid w:val="005638F8"/>
    <w:rsid w:val="00594A5D"/>
    <w:rsid w:val="005A57CD"/>
    <w:rsid w:val="005B6E06"/>
    <w:rsid w:val="005C38FA"/>
    <w:rsid w:val="005C54DF"/>
    <w:rsid w:val="005E3B58"/>
    <w:rsid w:val="005F65CC"/>
    <w:rsid w:val="006068EC"/>
    <w:rsid w:val="006226E7"/>
    <w:rsid w:val="00623E9D"/>
    <w:rsid w:val="00625EEC"/>
    <w:rsid w:val="00626AD7"/>
    <w:rsid w:val="0064181B"/>
    <w:rsid w:val="00642030"/>
    <w:rsid w:val="00644B27"/>
    <w:rsid w:val="00647BF0"/>
    <w:rsid w:val="00651E22"/>
    <w:rsid w:val="00662F26"/>
    <w:rsid w:val="00670A90"/>
    <w:rsid w:val="006731A8"/>
    <w:rsid w:val="00675FF9"/>
    <w:rsid w:val="0067750B"/>
    <w:rsid w:val="00681040"/>
    <w:rsid w:val="0068117A"/>
    <w:rsid w:val="006844ED"/>
    <w:rsid w:val="006862E6"/>
    <w:rsid w:val="006A17AF"/>
    <w:rsid w:val="006A3D3B"/>
    <w:rsid w:val="006A3F95"/>
    <w:rsid w:val="006A67FF"/>
    <w:rsid w:val="006C62B1"/>
    <w:rsid w:val="006E24B3"/>
    <w:rsid w:val="006E25C4"/>
    <w:rsid w:val="006F4449"/>
    <w:rsid w:val="006F5575"/>
    <w:rsid w:val="0070475D"/>
    <w:rsid w:val="00705F59"/>
    <w:rsid w:val="0070647B"/>
    <w:rsid w:val="0071520A"/>
    <w:rsid w:val="007173DF"/>
    <w:rsid w:val="00730416"/>
    <w:rsid w:val="00730688"/>
    <w:rsid w:val="007345F3"/>
    <w:rsid w:val="00736E47"/>
    <w:rsid w:val="00752324"/>
    <w:rsid w:val="0075248F"/>
    <w:rsid w:val="007572E6"/>
    <w:rsid w:val="00763EF2"/>
    <w:rsid w:val="0077187D"/>
    <w:rsid w:val="00785E89"/>
    <w:rsid w:val="00787A4E"/>
    <w:rsid w:val="007907C8"/>
    <w:rsid w:val="007943C4"/>
    <w:rsid w:val="007B7561"/>
    <w:rsid w:val="007D3EA2"/>
    <w:rsid w:val="007D73E6"/>
    <w:rsid w:val="007D7742"/>
    <w:rsid w:val="007E0395"/>
    <w:rsid w:val="00803236"/>
    <w:rsid w:val="00811BC6"/>
    <w:rsid w:val="0083224D"/>
    <w:rsid w:val="00841567"/>
    <w:rsid w:val="00845C8D"/>
    <w:rsid w:val="00847174"/>
    <w:rsid w:val="00853D0A"/>
    <w:rsid w:val="00874ACF"/>
    <w:rsid w:val="008854C8"/>
    <w:rsid w:val="008903C2"/>
    <w:rsid w:val="0089662B"/>
    <w:rsid w:val="008B4999"/>
    <w:rsid w:val="008B5AB3"/>
    <w:rsid w:val="008B6A68"/>
    <w:rsid w:val="008C2D84"/>
    <w:rsid w:val="008C4F3E"/>
    <w:rsid w:val="008D7360"/>
    <w:rsid w:val="008F067D"/>
    <w:rsid w:val="008F7604"/>
    <w:rsid w:val="00905389"/>
    <w:rsid w:val="00906B15"/>
    <w:rsid w:val="00910234"/>
    <w:rsid w:val="00913104"/>
    <w:rsid w:val="00916987"/>
    <w:rsid w:val="0092083B"/>
    <w:rsid w:val="009247AF"/>
    <w:rsid w:val="00926550"/>
    <w:rsid w:val="0094383D"/>
    <w:rsid w:val="00955CB1"/>
    <w:rsid w:val="009618D3"/>
    <w:rsid w:val="00965B5C"/>
    <w:rsid w:val="00970857"/>
    <w:rsid w:val="00971203"/>
    <w:rsid w:val="009716B0"/>
    <w:rsid w:val="0097359A"/>
    <w:rsid w:val="00973E1D"/>
    <w:rsid w:val="009834A8"/>
    <w:rsid w:val="009C316A"/>
    <w:rsid w:val="009C7C32"/>
    <w:rsid w:val="009E0111"/>
    <w:rsid w:val="009E298B"/>
    <w:rsid w:val="009E3B8F"/>
    <w:rsid w:val="009E620C"/>
    <w:rsid w:val="009E7B7D"/>
    <w:rsid w:val="009F1705"/>
    <w:rsid w:val="00A1536B"/>
    <w:rsid w:val="00A2225C"/>
    <w:rsid w:val="00A24DEF"/>
    <w:rsid w:val="00A302D9"/>
    <w:rsid w:val="00A30550"/>
    <w:rsid w:val="00A30A08"/>
    <w:rsid w:val="00A32BE1"/>
    <w:rsid w:val="00A33909"/>
    <w:rsid w:val="00A3452C"/>
    <w:rsid w:val="00A43310"/>
    <w:rsid w:val="00A45520"/>
    <w:rsid w:val="00A46EDC"/>
    <w:rsid w:val="00A47EC6"/>
    <w:rsid w:val="00A530CD"/>
    <w:rsid w:val="00A57AE9"/>
    <w:rsid w:val="00A64843"/>
    <w:rsid w:val="00A66777"/>
    <w:rsid w:val="00A76070"/>
    <w:rsid w:val="00A76976"/>
    <w:rsid w:val="00A817AD"/>
    <w:rsid w:val="00A82F02"/>
    <w:rsid w:val="00A93E0B"/>
    <w:rsid w:val="00A952D6"/>
    <w:rsid w:val="00A95BF3"/>
    <w:rsid w:val="00A9784E"/>
    <w:rsid w:val="00AA009F"/>
    <w:rsid w:val="00AA1BA0"/>
    <w:rsid w:val="00AA4DAB"/>
    <w:rsid w:val="00AC2E6A"/>
    <w:rsid w:val="00AC5623"/>
    <w:rsid w:val="00AE6BA6"/>
    <w:rsid w:val="00AF24EE"/>
    <w:rsid w:val="00AF30B9"/>
    <w:rsid w:val="00AF4581"/>
    <w:rsid w:val="00AF53D5"/>
    <w:rsid w:val="00B05048"/>
    <w:rsid w:val="00B06455"/>
    <w:rsid w:val="00B1425F"/>
    <w:rsid w:val="00B168B7"/>
    <w:rsid w:val="00B24AC9"/>
    <w:rsid w:val="00B26B4D"/>
    <w:rsid w:val="00B52AE4"/>
    <w:rsid w:val="00B55B72"/>
    <w:rsid w:val="00B67646"/>
    <w:rsid w:val="00B90D6F"/>
    <w:rsid w:val="00B9278E"/>
    <w:rsid w:val="00B92C89"/>
    <w:rsid w:val="00B93C6B"/>
    <w:rsid w:val="00BA09B4"/>
    <w:rsid w:val="00BA0E1C"/>
    <w:rsid w:val="00BA1721"/>
    <w:rsid w:val="00BB7664"/>
    <w:rsid w:val="00BB7793"/>
    <w:rsid w:val="00BC05EB"/>
    <w:rsid w:val="00BD5AB5"/>
    <w:rsid w:val="00BD69F4"/>
    <w:rsid w:val="00BE70E2"/>
    <w:rsid w:val="00C05321"/>
    <w:rsid w:val="00C11C8A"/>
    <w:rsid w:val="00C12F26"/>
    <w:rsid w:val="00C151D1"/>
    <w:rsid w:val="00C156E1"/>
    <w:rsid w:val="00C160F6"/>
    <w:rsid w:val="00C167D0"/>
    <w:rsid w:val="00C20B20"/>
    <w:rsid w:val="00C27C84"/>
    <w:rsid w:val="00C3256A"/>
    <w:rsid w:val="00C435F0"/>
    <w:rsid w:val="00C5107A"/>
    <w:rsid w:val="00C52E76"/>
    <w:rsid w:val="00C555F6"/>
    <w:rsid w:val="00C57655"/>
    <w:rsid w:val="00C675B0"/>
    <w:rsid w:val="00C82A4B"/>
    <w:rsid w:val="00C92EB0"/>
    <w:rsid w:val="00CA14EB"/>
    <w:rsid w:val="00CA2DA0"/>
    <w:rsid w:val="00CB0355"/>
    <w:rsid w:val="00CB10AB"/>
    <w:rsid w:val="00CB5592"/>
    <w:rsid w:val="00CC0CC5"/>
    <w:rsid w:val="00CC14DA"/>
    <w:rsid w:val="00CD21CF"/>
    <w:rsid w:val="00CD511D"/>
    <w:rsid w:val="00CD6C09"/>
    <w:rsid w:val="00CE3B1D"/>
    <w:rsid w:val="00CF3476"/>
    <w:rsid w:val="00D0061F"/>
    <w:rsid w:val="00D02198"/>
    <w:rsid w:val="00D111C3"/>
    <w:rsid w:val="00D167B7"/>
    <w:rsid w:val="00D312F0"/>
    <w:rsid w:val="00D3144B"/>
    <w:rsid w:val="00D35928"/>
    <w:rsid w:val="00D43666"/>
    <w:rsid w:val="00D47A72"/>
    <w:rsid w:val="00D54B18"/>
    <w:rsid w:val="00D71ECE"/>
    <w:rsid w:val="00D741E2"/>
    <w:rsid w:val="00D91179"/>
    <w:rsid w:val="00D9711C"/>
    <w:rsid w:val="00DA18B9"/>
    <w:rsid w:val="00DB3C02"/>
    <w:rsid w:val="00DB64A3"/>
    <w:rsid w:val="00DC2D66"/>
    <w:rsid w:val="00DD23BF"/>
    <w:rsid w:val="00DE7CC9"/>
    <w:rsid w:val="00DF50A2"/>
    <w:rsid w:val="00E108CA"/>
    <w:rsid w:val="00E11488"/>
    <w:rsid w:val="00E243FF"/>
    <w:rsid w:val="00E257F2"/>
    <w:rsid w:val="00E305D2"/>
    <w:rsid w:val="00E40910"/>
    <w:rsid w:val="00E47EBB"/>
    <w:rsid w:val="00E53465"/>
    <w:rsid w:val="00E53B5A"/>
    <w:rsid w:val="00E61C15"/>
    <w:rsid w:val="00E63BF9"/>
    <w:rsid w:val="00E70031"/>
    <w:rsid w:val="00E736A2"/>
    <w:rsid w:val="00E87593"/>
    <w:rsid w:val="00E909EF"/>
    <w:rsid w:val="00E93D51"/>
    <w:rsid w:val="00EA0427"/>
    <w:rsid w:val="00EB3192"/>
    <w:rsid w:val="00EB4CA0"/>
    <w:rsid w:val="00EC1E13"/>
    <w:rsid w:val="00ED5AC3"/>
    <w:rsid w:val="00EE5668"/>
    <w:rsid w:val="00EE5AC7"/>
    <w:rsid w:val="00EE726B"/>
    <w:rsid w:val="00EE7AC6"/>
    <w:rsid w:val="00EF2DBB"/>
    <w:rsid w:val="00EF4A90"/>
    <w:rsid w:val="00EF4C7B"/>
    <w:rsid w:val="00EF5AAC"/>
    <w:rsid w:val="00F051A1"/>
    <w:rsid w:val="00F162E8"/>
    <w:rsid w:val="00F3460D"/>
    <w:rsid w:val="00F4122A"/>
    <w:rsid w:val="00F47404"/>
    <w:rsid w:val="00F514D4"/>
    <w:rsid w:val="00F547F3"/>
    <w:rsid w:val="00F64D6F"/>
    <w:rsid w:val="00F81222"/>
    <w:rsid w:val="00F81C59"/>
    <w:rsid w:val="00F841C7"/>
    <w:rsid w:val="00F9076B"/>
    <w:rsid w:val="00F92ED0"/>
    <w:rsid w:val="00F97501"/>
    <w:rsid w:val="00FA4F4B"/>
    <w:rsid w:val="00FA527D"/>
    <w:rsid w:val="00FA5FAC"/>
    <w:rsid w:val="00FB00FB"/>
    <w:rsid w:val="00FB3B18"/>
    <w:rsid w:val="00FB5B8E"/>
    <w:rsid w:val="00FC28BB"/>
    <w:rsid w:val="00FC7BCB"/>
    <w:rsid w:val="00FD28F0"/>
    <w:rsid w:val="00FD7240"/>
    <w:rsid w:val="00FE0644"/>
    <w:rsid w:val="00FF0A51"/>
    <w:rsid w:val="00FF2285"/>
    <w:rsid w:val="00FF5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556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1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uiPriority w:val="99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3-n">
    <w:name w:val="w3-n"/>
    <w:basedOn w:val="a"/>
    <w:rsid w:val="00445C7A"/>
    <w:pPr>
      <w:spacing w:before="100" w:beforeAutospacing="1" w:after="100" w:afterAutospacing="1"/>
    </w:pPr>
  </w:style>
  <w:style w:type="table" w:customStyle="1" w:styleId="39">
    <w:name w:val="Сетка таблицы39"/>
    <w:basedOn w:val="a1"/>
    <w:next w:val="af2"/>
    <w:uiPriority w:val="59"/>
    <w:rsid w:val="00B92C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0">
    <w:name w:val="Сетка таблицы40"/>
    <w:basedOn w:val="a1"/>
    <w:next w:val="af2"/>
    <w:uiPriority w:val="99"/>
    <w:rsid w:val="00D167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22">
    <w:name w:val="xl12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3">
    <w:name w:val="xl12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4">
    <w:name w:val="xl12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6">
    <w:name w:val="xl126"/>
    <w:basedOn w:val="a"/>
    <w:rsid w:val="00A82F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7">
    <w:name w:val="xl127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8">
    <w:name w:val="xl128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1">
    <w:name w:val="xl131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2">
    <w:name w:val="xl132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3">
    <w:name w:val="xl133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4">
    <w:name w:val="xl13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5">
    <w:name w:val="xl135"/>
    <w:basedOn w:val="a"/>
    <w:rsid w:val="00A82F02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36">
    <w:name w:val="xl136"/>
    <w:basedOn w:val="a"/>
    <w:rsid w:val="00A82F02"/>
    <w:pPr>
      <w:spacing w:before="100" w:beforeAutospacing="1" w:after="100" w:afterAutospacing="1"/>
      <w:jc w:val="center"/>
      <w:textAlignment w:val="top"/>
    </w:pPr>
  </w:style>
  <w:style w:type="paragraph" w:customStyle="1" w:styleId="xl137">
    <w:name w:val="xl137"/>
    <w:basedOn w:val="a"/>
    <w:rsid w:val="00A82F02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38">
    <w:name w:val="xl138"/>
    <w:basedOn w:val="a"/>
    <w:rsid w:val="00A82F02"/>
    <w:pPr>
      <w:spacing w:before="100" w:beforeAutospacing="1" w:after="100" w:afterAutospacing="1"/>
      <w:jc w:val="right"/>
      <w:textAlignment w:val="center"/>
    </w:pPr>
  </w:style>
  <w:style w:type="paragraph" w:customStyle="1" w:styleId="xl139">
    <w:name w:val="xl139"/>
    <w:basedOn w:val="a"/>
    <w:rsid w:val="00A82F02"/>
    <w:pPr>
      <w:spacing w:before="100" w:beforeAutospacing="1" w:after="100" w:afterAutospacing="1"/>
      <w:jc w:val="right"/>
    </w:pPr>
  </w:style>
  <w:style w:type="paragraph" w:customStyle="1" w:styleId="xl140">
    <w:name w:val="xl140"/>
    <w:basedOn w:val="a"/>
    <w:rsid w:val="00A82F0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A82F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character" w:customStyle="1" w:styleId="80">
    <w:name w:val="Заголовок 8 Знак"/>
    <w:basedOn w:val="a0"/>
    <w:link w:val="8"/>
    <w:uiPriority w:val="9"/>
    <w:semiHidden/>
    <w:rsid w:val="0054556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556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1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uiPriority w:val="99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3-n">
    <w:name w:val="w3-n"/>
    <w:basedOn w:val="a"/>
    <w:rsid w:val="00445C7A"/>
    <w:pPr>
      <w:spacing w:before="100" w:beforeAutospacing="1" w:after="100" w:afterAutospacing="1"/>
    </w:pPr>
  </w:style>
  <w:style w:type="table" w:customStyle="1" w:styleId="39">
    <w:name w:val="Сетка таблицы39"/>
    <w:basedOn w:val="a1"/>
    <w:next w:val="af2"/>
    <w:uiPriority w:val="59"/>
    <w:rsid w:val="00B92C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0">
    <w:name w:val="Сетка таблицы40"/>
    <w:basedOn w:val="a1"/>
    <w:next w:val="af2"/>
    <w:uiPriority w:val="99"/>
    <w:rsid w:val="00D167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22">
    <w:name w:val="xl12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3">
    <w:name w:val="xl12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4">
    <w:name w:val="xl12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6">
    <w:name w:val="xl126"/>
    <w:basedOn w:val="a"/>
    <w:rsid w:val="00A82F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7">
    <w:name w:val="xl127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8">
    <w:name w:val="xl128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1">
    <w:name w:val="xl131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2">
    <w:name w:val="xl132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3">
    <w:name w:val="xl133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4">
    <w:name w:val="xl13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5">
    <w:name w:val="xl135"/>
    <w:basedOn w:val="a"/>
    <w:rsid w:val="00A82F02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36">
    <w:name w:val="xl136"/>
    <w:basedOn w:val="a"/>
    <w:rsid w:val="00A82F02"/>
    <w:pPr>
      <w:spacing w:before="100" w:beforeAutospacing="1" w:after="100" w:afterAutospacing="1"/>
      <w:jc w:val="center"/>
      <w:textAlignment w:val="top"/>
    </w:pPr>
  </w:style>
  <w:style w:type="paragraph" w:customStyle="1" w:styleId="xl137">
    <w:name w:val="xl137"/>
    <w:basedOn w:val="a"/>
    <w:rsid w:val="00A82F02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38">
    <w:name w:val="xl138"/>
    <w:basedOn w:val="a"/>
    <w:rsid w:val="00A82F02"/>
    <w:pPr>
      <w:spacing w:before="100" w:beforeAutospacing="1" w:after="100" w:afterAutospacing="1"/>
      <w:jc w:val="right"/>
      <w:textAlignment w:val="center"/>
    </w:pPr>
  </w:style>
  <w:style w:type="paragraph" w:customStyle="1" w:styleId="xl139">
    <w:name w:val="xl139"/>
    <w:basedOn w:val="a"/>
    <w:rsid w:val="00A82F02"/>
    <w:pPr>
      <w:spacing w:before="100" w:beforeAutospacing="1" w:after="100" w:afterAutospacing="1"/>
      <w:jc w:val="right"/>
    </w:pPr>
  </w:style>
  <w:style w:type="paragraph" w:customStyle="1" w:styleId="xl140">
    <w:name w:val="xl140"/>
    <w:basedOn w:val="a"/>
    <w:rsid w:val="00A82F0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A82F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character" w:customStyle="1" w:styleId="80">
    <w:name w:val="Заголовок 8 Знак"/>
    <w:basedOn w:val="a0"/>
    <w:link w:val="8"/>
    <w:uiPriority w:val="9"/>
    <w:semiHidden/>
    <w:rsid w:val="0054556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60392B-D010-48F4-B114-C6BEAC8FC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771</TotalTime>
  <Pages>3</Pages>
  <Words>721</Words>
  <Characters>4112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Специалист</cp:lastModifiedBy>
  <cp:revision>188</cp:revision>
  <cp:lastPrinted>2020-07-21T01:19:00Z</cp:lastPrinted>
  <dcterms:created xsi:type="dcterms:W3CDTF">2019-04-08T04:30:00Z</dcterms:created>
  <dcterms:modified xsi:type="dcterms:W3CDTF">2023-10-23T05:01:00Z</dcterms:modified>
</cp:coreProperties>
</file>