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61" w:rsidRDefault="001C4461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C4461" w:rsidRDefault="000A315E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РЕПЬЕВСКОГО </w:t>
      </w:r>
      <w:r w:rsidR="001C4461">
        <w:rPr>
          <w:rFonts w:ascii="Times New Roman" w:hAnsi="Times New Roman" w:cs="Times New Roman"/>
          <w:sz w:val="28"/>
          <w:szCs w:val="28"/>
        </w:rPr>
        <w:t>СЕЛЬСОВЕТА</w:t>
      </w:r>
    </w:p>
    <w:p w:rsidR="001C4461" w:rsidRDefault="001C4461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C4461" w:rsidRDefault="001C4461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1C4461" w:rsidRDefault="001C4461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15E" w:rsidRDefault="000A315E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461" w:rsidRDefault="001C4461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4461" w:rsidRDefault="001C4461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461" w:rsidRDefault="00A0153C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04.09</w:t>
      </w:r>
      <w:r w:rsidR="000A315E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112</w:t>
      </w:r>
    </w:p>
    <w:p w:rsidR="001C4461" w:rsidRDefault="001C4461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461" w:rsidRDefault="001C4461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0A315E">
        <w:rPr>
          <w:rFonts w:ascii="Times New Roman" w:hAnsi="Times New Roman" w:cs="Times New Roman"/>
          <w:sz w:val="28"/>
          <w:szCs w:val="28"/>
        </w:rPr>
        <w:t>Репьево</w:t>
      </w:r>
    </w:p>
    <w:p w:rsidR="001C4461" w:rsidRDefault="001C4461" w:rsidP="001C4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DDD9C3"/>
          <w:sz w:val="24"/>
          <w:szCs w:val="24"/>
        </w:rPr>
        <w:t>__</w:t>
      </w:r>
    </w:p>
    <w:p w:rsidR="001C4461" w:rsidRPr="000A315E" w:rsidRDefault="001C4461" w:rsidP="000A315E">
      <w:pPr>
        <w:tabs>
          <w:tab w:val="left" w:pos="9356"/>
        </w:tabs>
        <w:spacing w:after="0" w:line="240" w:lineRule="auto"/>
        <w:ind w:right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0A315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0A315E">
        <w:rPr>
          <w:rFonts w:ascii="Times New Roman" w:hAnsi="Times New Roman" w:cs="Times New Roman"/>
          <w:sz w:val="28"/>
          <w:szCs w:val="28"/>
        </w:rPr>
        <w:t xml:space="preserve">ведомственного перечня </w:t>
      </w:r>
      <w:r w:rsidR="000A315E" w:rsidRPr="000A315E">
        <w:rPr>
          <w:rFonts w:ascii="Times New Roman" w:hAnsi="Times New Roman" w:cs="Times New Roman"/>
          <w:sz w:val="28"/>
          <w:szCs w:val="28"/>
        </w:rPr>
        <w:t xml:space="preserve">отдельных видов товаров, </w:t>
      </w:r>
      <w:bookmarkStart w:id="0" w:name="_GoBack"/>
      <w:bookmarkEnd w:id="0"/>
      <w:r w:rsidR="000A315E" w:rsidRPr="000A315E">
        <w:rPr>
          <w:rFonts w:ascii="Times New Roman" w:hAnsi="Times New Roman" w:cs="Times New Roman"/>
          <w:sz w:val="28"/>
          <w:szCs w:val="28"/>
        </w:rPr>
        <w:t>работ, услуг, их потребительские свойства (в том числе качество) и иные характеристики (в том числе предельные цены товаров, работ, услуг),  закупаемых</w:t>
      </w:r>
      <w:r w:rsidRPr="000A315E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0A315E" w:rsidRPr="000A315E">
        <w:rPr>
          <w:rFonts w:ascii="Times New Roman" w:hAnsi="Times New Roman" w:cs="Times New Roman"/>
          <w:sz w:val="28"/>
          <w:szCs w:val="28"/>
        </w:rPr>
        <w:t>Репьевского</w:t>
      </w:r>
      <w:r w:rsidRPr="000A315E">
        <w:rPr>
          <w:rFonts w:ascii="Times New Roman" w:hAnsi="Times New Roman" w:cs="Times New Roman"/>
          <w:sz w:val="28"/>
          <w:szCs w:val="28"/>
        </w:rPr>
        <w:t xml:space="preserve"> сельсовета и подведомственным учреждением культуры </w:t>
      </w:r>
    </w:p>
    <w:p w:rsidR="001C4461" w:rsidRDefault="001C4461" w:rsidP="001C4461">
      <w:pPr>
        <w:tabs>
          <w:tab w:val="left" w:pos="8786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4461" w:rsidRDefault="001C4461" w:rsidP="001C446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1C446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C4461">
        <w:rPr>
          <w:rFonts w:ascii="Times New Roman" w:hAnsi="Times New Roman" w:cs="Times New Roman"/>
          <w:sz w:val="28"/>
          <w:szCs w:val="28"/>
        </w:rPr>
        <w:t xml:space="preserve">В соответствии с ч. 5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</w:t>
      </w:r>
      <w:r w:rsidR="000A315E">
        <w:rPr>
          <w:rFonts w:ascii="Times New Roman" w:hAnsi="Times New Roman" w:cs="Times New Roman"/>
          <w:sz w:val="28"/>
          <w:szCs w:val="28"/>
        </w:rPr>
        <w:t>Репьевского</w:t>
      </w:r>
      <w:r w:rsidRPr="001C4461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от 31.07.2023 №   67   «</w:t>
      </w:r>
      <w:r w:rsidRPr="001C4461">
        <w:rPr>
          <w:rFonts w:ascii="Times New Roman" w:hAnsi="Times New Roman" w:cs="Times New Roman"/>
          <w:bCs/>
          <w:sz w:val="28"/>
          <w:szCs w:val="28"/>
        </w:rPr>
        <w:t>Об утверждении правил нормирования в сфере закупок товаров, работ, услуг для обеспечения муниципальных нужд»</w:t>
      </w:r>
      <w:r>
        <w:rPr>
          <w:sz w:val="28"/>
          <w:szCs w:val="28"/>
        </w:rPr>
        <w:t xml:space="preserve">, </w:t>
      </w:r>
      <w:r w:rsidRPr="001C44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A315E">
        <w:rPr>
          <w:rFonts w:ascii="Times New Roman" w:hAnsi="Times New Roman" w:cs="Times New Roman"/>
          <w:sz w:val="28"/>
          <w:szCs w:val="28"/>
        </w:rPr>
        <w:t>Репьевского</w:t>
      </w:r>
      <w:r w:rsidRPr="001C4461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proofErr w:type="gramEnd"/>
    </w:p>
    <w:p w:rsidR="000A315E" w:rsidRPr="001C4461" w:rsidRDefault="000A315E" w:rsidP="001C4461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4461" w:rsidRDefault="000A315E" w:rsidP="001C4461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4461">
        <w:rPr>
          <w:sz w:val="28"/>
          <w:szCs w:val="28"/>
        </w:rPr>
        <w:t>ПОСТАНОВЛЯЕТ:</w:t>
      </w:r>
    </w:p>
    <w:p w:rsidR="001C4461" w:rsidRDefault="001C4461" w:rsidP="000A315E">
      <w:pPr>
        <w:pStyle w:val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ведомственный перечень </w:t>
      </w:r>
      <w:r w:rsidR="000A315E" w:rsidRPr="000A315E">
        <w:rPr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  закупаемых администрацией Репьевского сельсовета и подведомственным учреждением культуры</w:t>
      </w:r>
      <w:r w:rsidR="000A31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согласно приложению </w:t>
      </w:r>
      <w:r w:rsidR="000A315E">
        <w:rPr>
          <w:sz w:val="28"/>
          <w:szCs w:val="28"/>
        </w:rPr>
        <w:t>1</w:t>
      </w:r>
      <w:r>
        <w:rPr>
          <w:sz w:val="28"/>
          <w:szCs w:val="28"/>
        </w:rPr>
        <w:t xml:space="preserve">  к данному постановлению.</w:t>
      </w:r>
    </w:p>
    <w:p w:rsidR="001C4461" w:rsidRDefault="001C4461" w:rsidP="000A315E">
      <w:pPr>
        <w:pStyle w:val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периодическом печатном издании  " </w:t>
      </w:r>
      <w:r w:rsidR="000A315E">
        <w:rPr>
          <w:sz w:val="28"/>
          <w:szCs w:val="28"/>
        </w:rPr>
        <w:t>Репьевский</w:t>
      </w:r>
      <w:r>
        <w:rPr>
          <w:sz w:val="28"/>
          <w:szCs w:val="28"/>
        </w:rPr>
        <w:t xml:space="preserve"> Вестник", на официальном сайте администрации </w:t>
      </w:r>
      <w:r w:rsidR="000A315E">
        <w:rPr>
          <w:sz w:val="28"/>
          <w:szCs w:val="28"/>
        </w:rPr>
        <w:t>Репьевского</w:t>
      </w:r>
      <w:r>
        <w:rPr>
          <w:sz w:val="28"/>
          <w:szCs w:val="28"/>
        </w:rPr>
        <w:t xml:space="preserve">  сельсовета Тогучинского района Новосибирской области  и в единой информационной системе в сфере закупок (www.zakupki.gov.ru).</w:t>
      </w:r>
    </w:p>
    <w:p w:rsidR="001C4461" w:rsidRDefault="001C4461" w:rsidP="000A315E">
      <w:pPr>
        <w:pStyle w:val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C4461" w:rsidRDefault="001C4461" w:rsidP="001C4461">
      <w:pPr>
        <w:pStyle w:val="13"/>
        <w:jc w:val="both"/>
        <w:rPr>
          <w:sz w:val="28"/>
          <w:szCs w:val="28"/>
        </w:rPr>
      </w:pPr>
    </w:p>
    <w:p w:rsidR="000A315E" w:rsidRDefault="000A315E" w:rsidP="001C4461">
      <w:pPr>
        <w:pStyle w:val="13"/>
        <w:jc w:val="both"/>
        <w:rPr>
          <w:rFonts w:eastAsiaTheme="minorHAnsi"/>
          <w:sz w:val="28"/>
          <w:szCs w:val="28"/>
          <w:lang w:eastAsia="en-US"/>
        </w:rPr>
      </w:pPr>
    </w:p>
    <w:p w:rsidR="001C4461" w:rsidRDefault="001C4461" w:rsidP="001C4461">
      <w:pPr>
        <w:pStyle w:val="1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</w:t>
      </w:r>
      <w:r w:rsidR="000A315E">
        <w:rPr>
          <w:kern w:val="2"/>
          <w:sz w:val="28"/>
          <w:szCs w:val="28"/>
        </w:rPr>
        <w:t>Репьевского</w:t>
      </w:r>
      <w:r>
        <w:rPr>
          <w:kern w:val="2"/>
          <w:sz w:val="28"/>
          <w:szCs w:val="28"/>
        </w:rPr>
        <w:t xml:space="preserve"> сельсовета </w:t>
      </w:r>
    </w:p>
    <w:p w:rsidR="001C4461" w:rsidRDefault="001C4461" w:rsidP="001C4461">
      <w:pPr>
        <w:pStyle w:val="13"/>
        <w:jc w:val="both"/>
        <w:rPr>
          <w:b/>
          <w:sz w:val="28"/>
          <w:szCs w:val="28"/>
        </w:rPr>
      </w:pPr>
      <w:r>
        <w:rPr>
          <w:kern w:val="2"/>
          <w:sz w:val="28"/>
          <w:szCs w:val="28"/>
        </w:rPr>
        <w:t>Тогучинского района</w:t>
      </w:r>
      <w:r w:rsidR="000A315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Новосибирской области </w:t>
      </w:r>
      <w:r w:rsidR="000A315E">
        <w:rPr>
          <w:kern w:val="2"/>
          <w:sz w:val="28"/>
          <w:szCs w:val="28"/>
        </w:rPr>
        <w:t xml:space="preserve">                          А.В. Строков</w:t>
      </w:r>
    </w:p>
    <w:p w:rsidR="000A315E" w:rsidRDefault="000A315E" w:rsidP="001C44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315E" w:rsidRPr="000A315E" w:rsidRDefault="000A315E" w:rsidP="001C44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A315E">
        <w:rPr>
          <w:rFonts w:ascii="Times New Roman" w:eastAsia="Times New Roman" w:hAnsi="Times New Roman" w:cs="Times New Roman"/>
          <w:sz w:val="20"/>
          <w:szCs w:val="20"/>
        </w:rPr>
        <w:t>Линчевская</w:t>
      </w:r>
    </w:p>
    <w:p w:rsidR="001C4461" w:rsidRDefault="000A315E" w:rsidP="000A315E">
      <w:pPr>
        <w:spacing w:after="0" w:line="240" w:lineRule="auto"/>
        <w:rPr>
          <w:sz w:val="28"/>
          <w:szCs w:val="28"/>
        </w:rPr>
        <w:sectPr w:rsidR="001C44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315E">
        <w:rPr>
          <w:rFonts w:ascii="Times New Roman" w:eastAsia="Times New Roman" w:hAnsi="Times New Roman" w:cs="Times New Roman"/>
          <w:sz w:val="20"/>
          <w:szCs w:val="20"/>
        </w:rPr>
        <w:t>29-979</w:t>
      </w:r>
    </w:p>
    <w:p w:rsidR="000A315E" w:rsidRPr="000A315E" w:rsidRDefault="000A315E" w:rsidP="000A315E">
      <w:pPr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4"/>
        </w:rPr>
      </w:pPr>
      <w:r w:rsidRPr="000A315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A315E" w:rsidRPr="000A315E" w:rsidRDefault="000A315E" w:rsidP="000A315E">
      <w:pPr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4"/>
        </w:rPr>
      </w:pPr>
      <w:r w:rsidRPr="000A31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A315E" w:rsidRPr="000A315E" w:rsidRDefault="000A315E" w:rsidP="000A315E">
      <w:pPr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4"/>
        </w:rPr>
      </w:pPr>
      <w:r w:rsidRPr="000A315E">
        <w:rPr>
          <w:rFonts w:ascii="Times New Roman" w:hAnsi="Times New Roman" w:cs="Times New Roman"/>
          <w:sz w:val="24"/>
          <w:szCs w:val="24"/>
        </w:rPr>
        <w:t xml:space="preserve">Репьевского сельсовета </w:t>
      </w:r>
    </w:p>
    <w:p w:rsidR="000A315E" w:rsidRPr="000A315E" w:rsidRDefault="000A315E" w:rsidP="000A315E">
      <w:pPr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4"/>
        </w:rPr>
      </w:pPr>
      <w:r w:rsidRPr="000A315E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0A315E" w:rsidRPr="000A315E" w:rsidRDefault="000A315E" w:rsidP="000A315E">
      <w:pPr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4"/>
        </w:rPr>
      </w:pPr>
      <w:r w:rsidRPr="000A315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A315E" w:rsidRPr="000A315E" w:rsidRDefault="000A315E" w:rsidP="000A315E">
      <w:pPr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4"/>
        </w:rPr>
      </w:pPr>
      <w:r w:rsidRPr="000A315E">
        <w:rPr>
          <w:rFonts w:ascii="Times New Roman" w:hAnsi="Times New Roman" w:cs="Times New Roman"/>
          <w:sz w:val="24"/>
          <w:szCs w:val="24"/>
        </w:rPr>
        <w:t xml:space="preserve">от </w:t>
      </w:r>
      <w:r w:rsidR="00A0153C">
        <w:rPr>
          <w:rFonts w:ascii="Times New Roman" w:hAnsi="Times New Roman" w:cs="Times New Roman"/>
          <w:sz w:val="24"/>
          <w:szCs w:val="24"/>
        </w:rPr>
        <w:t>04.09.2023 № 112</w:t>
      </w:r>
    </w:p>
    <w:p w:rsidR="001C4461" w:rsidRPr="00882BC4" w:rsidRDefault="001C4461" w:rsidP="001C4461">
      <w:pPr>
        <w:pStyle w:val="Style2"/>
        <w:adjustRightInd/>
        <w:ind w:left="5103"/>
        <w:jc w:val="center"/>
        <w:rPr>
          <w:sz w:val="24"/>
          <w:szCs w:val="24"/>
          <w:lang w:val="ru-RU"/>
        </w:rPr>
      </w:pPr>
    </w:p>
    <w:p w:rsidR="001C4461" w:rsidRDefault="001C4461" w:rsidP="001C44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61" w:rsidRDefault="001C4461" w:rsidP="001C44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ВЕДОМСТВЕННЫЙ ПЕРЕЧЕНЬ</w:t>
      </w:r>
    </w:p>
    <w:p w:rsidR="000A315E" w:rsidRPr="000A315E" w:rsidRDefault="001C4461" w:rsidP="000A315E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их потребительские</w:t>
      </w:r>
      <w:r w:rsidR="000A31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свойства (в том числе качество) и иные характеристики</w:t>
      </w:r>
      <w:r w:rsidR="000A31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 том числе предельные цены товаров, работ, услуг)</w:t>
      </w:r>
      <w:r w:rsidR="000A315E" w:rsidRPr="000A315E">
        <w:rPr>
          <w:rFonts w:ascii="Times New Roman" w:hAnsi="Times New Roman" w:cs="Times New Roman"/>
          <w:sz w:val="28"/>
          <w:szCs w:val="28"/>
        </w:rPr>
        <w:t xml:space="preserve"> </w:t>
      </w:r>
      <w:r w:rsidR="000A315E" w:rsidRPr="000A315E">
        <w:rPr>
          <w:rFonts w:ascii="Times New Roman" w:hAnsi="Times New Roman" w:cs="Times New Roman"/>
          <w:b/>
          <w:sz w:val="28"/>
          <w:szCs w:val="28"/>
        </w:rPr>
        <w:t xml:space="preserve">закупаемых администрацией Репьевского сельсовета и подведомственным учреждением культуры </w:t>
      </w:r>
    </w:p>
    <w:p w:rsidR="001C4461" w:rsidRDefault="001C4461" w:rsidP="001C44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61" w:rsidRDefault="001C4461" w:rsidP="001C44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261"/>
        <w:gridCol w:w="1356"/>
        <w:gridCol w:w="1213"/>
        <w:gridCol w:w="1124"/>
        <w:gridCol w:w="1544"/>
        <w:gridCol w:w="1684"/>
        <w:gridCol w:w="1822"/>
        <w:gridCol w:w="1813"/>
        <w:gridCol w:w="10"/>
        <w:gridCol w:w="1963"/>
        <w:gridCol w:w="845"/>
      </w:tblGrid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</w:t>
            </w:r>
            <w:hyperlink r:id="rId7" w:history="1">
              <w:r>
                <w:rPr>
                  <w:rStyle w:val="af4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ОКПД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</w:t>
            </w:r>
            <w:hyperlink r:id="rId8" w:history="1">
              <w:r>
                <w:rPr>
                  <w:rStyle w:val="af4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обоснование отклонения значения характеристики, утвержденной администрацией </w:t>
            </w:r>
            <w:r w:rsidR="000A315E">
              <w:rPr>
                <w:rFonts w:ascii="Times New Roman" w:eastAsia="Times New Roman" w:hAnsi="Times New Roman" w:cs="Times New Roman"/>
                <w:sz w:val="16"/>
                <w:szCs w:val="16"/>
              </w:rPr>
              <w:t>Репьевского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Тогучинского района Новосибирской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функциональное назначение </w:t>
            </w:r>
            <w:hyperlink r:id="rId9" w:anchor="P158" w:history="1">
              <w:r>
                <w:rPr>
                  <w:rStyle w:val="af4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&lt;*&gt;</w:t>
              </w:r>
            </w:hyperlink>
          </w:p>
        </w:tc>
      </w:tr>
      <w:tr w:rsidR="001C4461" w:rsidTr="001C4461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C4461" w:rsidTr="001C4461"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Pr="00CF0677" w:rsidRDefault="001C4461" w:rsidP="00CF067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677">
              <w:rPr>
                <w:rFonts w:ascii="Times New Roman" w:hAnsi="Times New Roman" w:cs="Times New Roman"/>
                <w:sz w:val="24"/>
                <w:szCs w:val="24"/>
              </w:rPr>
              <w:t>Отдельные виды товаров, работ, услуг, включенные в обязательный перечень отдельных видов товаров, работ, услуг,</w:t>
            </w:r>
            <w:r w:rsidR="00CF0677" w:rsidRPr="00CF0677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предусмотренный приложением № 1</w:t>
            </w:r>
            <w:r w:rsidRPr="00CF067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CF0677" w:rsidRPr="00CF0677">
              <w:rPr>
                <w:rFonts w:ascii="Times New Roman" w:hAnsi="Times New Roman" w:cs="Times New Roman"/>
                <w:sz w:val="24"/>
                <w:szCs w:val="24"/>
              </w:rPr>
              <w:t xml:space="preserve">Правилам определения требований </w:t>
            </w:r>
            <w:bookmarkStart w:id="1" w:name="P86"/>
            <w:bookmarkEnd w:id="1"/>
            <w:r w:rsidR="00CF0677" w:rsidRPr="00CF0677">
              <w:rPr>
                <w:rFonts w:ascii="Times New Roman" w:hAnsi="Times New Roman" w:cs="Times New Roman"/>
                <w:sz w:val="24"/>
                <w:szCs w:val="24"/>
              </w:rPr>
              <w:t xml:space="preserve">к закупаемым органами местного самоуправления сельского поселения </w:t>
            </w:r>
            <w:r w:rsidR="000A315E">
              <w:rPr>
                <w:rFonts w:ascii="Times New Roman" w:hAnsi="Times New Roman" w:cs="Times New Roman"/>
                <w:sz w:val="24"/>
                <w:szCs w:val="24"/>
              </w:rPr>
              <w:t>Репьевский</w:t>
            </w:r>
            <w:r w:rsidR="00CF0677" w:rsidRPr="00CF06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Тогучинского  муниципального района и подведомственными им МКУК «</w:t>
            </w:r>
            <w:r w:rsidR="000A315E">
              <w:rPr>
                <w:rFonts w:ascii="Times New Roman" w:hAnsi="Times New Roman" w:cs="Times New Roman"/>
                <w:sz w:val="24"/>
                <w:szCs w:val="24"/>
              </w:rPr>
              <w:t>Репьевский</w:t>
            </w:r>
            <w:r w:rsidR="00CF0677" w:rsidRPr="00CF0677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  <w:r w:rsidR="00860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677" w:rsidRPr="00CF0677">
              <w:rPr>
                <w:rFonts w:ascii="Times New Roman" w:hAnsi="Times New Roman" w:cs="Times New Roman"/>
                <w:sz w:val="24"/>
                <w:szCs w:val="24"/>
              </w:rPr>
              <w:t>отдельным видам товаров, работ, услуг (в том числе предельных цен товаров, работ, услуг)</w:t>
            </w:r>
            <w:r w:rsidR="00CF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67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постановлением  администрации </w:t>
            </w:r>
            <w:r w:rsidR="000A315E">
              <w:rPr>
                <w:rFonts w:ascii="Times New Roman" w:hAnsi="Times New Roman" w:cs="Times New Roman"/>
                <w:sz w:val="24"/>
                <w:szCs w:val="24"/>
              </w:rPr>
              <w:t>Репьевского</w:t>
            </w:r>
            <w:r w:rsidRPr="00CF06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от</w:t>
            </w:r>
            <w:proofErr w:type="gramEnd"/>
            <w:r w:rsidRPr="00CF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677" w:rsidRPr="00CF0677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  <w:r w:rsidRPr="00CF0677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 w:rsidR="00CF0677" w:rsidRPr="00CF067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CF06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F0677" w:rsidRPr="00CF0677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правил нормирования в сфере закупок товаров, работ, услуг для обеспечения муниципальных нужд</w:t>
            </w:r>
            <w:r w:rsidRPr="00CF06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4461" w:rsidTr="001C4461">
        <w:trPr>
          <w:trHeight w:val="1266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Компьютеры портативные массой не более 10 кг такие, как ноутбуки, планшетные компьютеры,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26.20.11.000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Планшетные компьютеры</w:t>
            </w:r>
          </w:p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Размер диагонали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диагонали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≥  10,5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экрана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экрана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2048 x 1536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 32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SSD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поддержки 3G (UMTS)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поддержки 3G (UMTS)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Поддержка стандарта связи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802.1 1 a/с - наличие;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4.0 - наличие слот SIM-карты - наличие; стандарты сотовой связи 3G/LTE - наличие; система определения местонахождения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наличие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 или дискретный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предустановленное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461" w:rsidTr="001C446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26.20.11.000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Ноутбуки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Размер диагонали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диагонали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≥  17,3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Многоядерный, ≥ 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 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 512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DDR3 твердотельный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4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поддержки 3G (UMTS)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поддержки 3G (UMTS)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Поддержка стандарта связи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802.1 1 a/с - наличие;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4.0 - наличие слот SIM-карты - наличие; стандарты сотовой связи 3G/LTE - наличие; система определения местонахождения – наличие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Встроенный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предустановленное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70 000,00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100 000,00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280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2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231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26.20.15.000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Компьютер персональный настольный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 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3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  не менее 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 базовая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</w:t>
            </w:r>
          </w:p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базовая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3,6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установленной оперативной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установленной оперативной памяти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твердотельный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Встроенный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предустановленное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80 000,00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100 000,00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26.20.15.000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 не менее 4-х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 базовая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 базовая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 3,6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установленной оперативной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установленной оперативной памяти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твердотельный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 или дискретный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предустановленное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60000,00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3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1C4461" w:rsidTr="001C4461">
        <w:trPr>
          <w:trHeight w:val="866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36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26.20.16.120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Принтер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струйный\лазерный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цветной\чёрно-белый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Скорость печати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Скорость печати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15 стр./мин.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интерфейсов USB, RJ-45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1C4461" w:rsidTr="001C4461">
        <w:trPr>
          <w:trHeight w:val="229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26.20.16.150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Сканер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Разрешение сканирования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Разрешение сканирования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более 1200*1200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1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цветной\чёрно-белый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Скорость сканирования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Скорость сканирования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15 стр./мин.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Наличие дополнительных модулей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интерфейсов (сетевой интерфейс, устройства чтения карт памяти и т.д.)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Наличие дополнительных модулей и интерфейсов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(сетевой интерфейс, устройства чтения карт памяти и т.д.)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наличие интерфейсов USB, RJ-45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Мониторы и проекторы, преимущественно используемые в системах автоматической обработки данных</w:t>
            </w:r>
          </w:p>
          <w:p w:rsidR="001C4461" w:rsidRDefault="001C446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26.20.17.110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Мониторы, </w:t>
            </w:r>
          </w:p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подключаемые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 компьютеру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>
              <w:rPr>
                <w:sz w:val="16"/>
                <w:szCs w:val="16"/>
              </w:rPr>
              <w:t xml:space="preserve"> 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>
              <w:rPr>
                <w:sz w:val="16"/>
                <w:szCs w:val="16"/>
              </w:rPr>
              <w:t xml:space="preserve"> 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Не менее 1920х1080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IPS или 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более 20 000,00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Пояснение по требуемой продукции: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многофункциональное устройство (МФУ)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26.20.18.000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Многофункциональное устройство (МФУ)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лазерный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менее 600х600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dpi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более 1200*1200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чёрно-белый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Скорость печати\сканирования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Скорость печати\сканирования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25 до 30 стр./мин.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1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интерфейсов USB, RJ-45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3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размещение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размещение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настольное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9600*9600 точек на дюйм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6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подача бумаги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подача бумаги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многоцелевой лоток емкостью не менее 50 листов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1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ресурс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/б картриджа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ресурс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/б картриджа/тонера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повышений емкости, стр. не более 10000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более 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26.30.22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Аппараты телефонные для сотовых сетей связи или для прочих беспроводных сетей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Пояснение по требуемой продукции: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Мобильный телефон (смартфон)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26.30.22.000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Мобильный телефон (смартфон)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GSM 900/1800/1900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/IOS/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Windows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Метод управления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Метод управления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сенсорный/кнопочный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SIM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-карт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SIM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-карт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и более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модулей и интерфейсов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модулей и интерфейсов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GPS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1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15 000,00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29.10.22.000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транспортные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с двигателем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с искровым зажиганием,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с рабочим объемом цилиндров более 1500 см3, новые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полная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 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Гидроусилитель рулевого управления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2.Электростеклоподъемники передних дверей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3.Подогрев передних сидений 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 Электропривод и обогрев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наружних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зеркал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5.Кондиционер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6.Противотуманные фары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7.Дневные ходовые огни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3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1 500 000,00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Глава </w:t>
            </w:r>
            <w:r w:rsidR="000A31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Репьевского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сельсовета Тогучинского района Новосибирской области</w:t>
            </w: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31.01.11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Мебель металлическая для офисов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31.01.11.150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Мебель для сидения, преимущественно с металлическим каркасом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Материал 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Металл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- кожа натуральная.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значения: искусственная кожа, мебельный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Материал 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Металл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- кожа натуральная.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значения: искусственная кожа, мебельный (искусственный) мех,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искусственная замша (микрофибра), ткань, нетканые материалы.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30 000,00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Глава </w:t>
            </w:r>
            <w:r w:rsidR="000A31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Репьевского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сельсовета Тогучинского района Новосибирской области</w:t>
            </w: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 (металл)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Обивочные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Металл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скусственная кожа.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 (металл)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Металл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скусственная кожа.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20 000,00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Иные должности (Специалисты)</w:t>
            </w: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31.01.12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Мебель деревянная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для офисов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31.01.12.190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Мебель офисная деревянная прочая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- кожа натуральная.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значения: искусственная кожа, мебельный (искусственный) мех, искусственная замша (микрофибра), ткань, нетканые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материалы.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Обивочные материалы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- кожа натуральная.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Глава </w:t>
            </w:r>
            <w:r w:rsidR="000A31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Репьевского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сельсовета Тогучинского района Новосибирской области</w:t>
            </w:r>
          </w:p>
        </w:tc>
      </w:tr>
      <w:tr w:rsidR="001C4461" w:rsidTr="001C4461"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(вид древесины)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скусственная кожа.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скусственная кожа.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20 000,00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Иные должности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Специалисты)</w:t>
            </w:r>
          </w:p>
        </w:tc>
      </w:tr>
    </w:tbl>
    <w:p w:rsidR="001C4461" w:rsidRDefault="001C4461" w:rsidP="001C4461">
      <w:pPr>
        <w:rPr>
          <w:sz w:val="28"/>
          <w:szCs w:val="28"/>
        </w:rPr>
      </w:pPr>
    </w:p>
    <w:p w:rsidR="001C4461" w:rsidRDefault="001C4461" w:rsidP="001C4461">
      <w:pPr>
        <w:rPr>
          <w:sz w:val="28"/>
          <w:szCs w:val="28"/>
        </w:rPr>
      </w:pPr>
    </w:p>
    <w:p w:rsidR="001C4461" w:rsidRDefault="001C4461" w:rsidP="001C44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C4461" w:rsidRDefault="001C4461" w:rsidP="001C44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61" w:rsidRDefault="001C4461" w:rsidP="001C4461"/>
    <w:p w:rsidR="00DF597C" w:rsidRDefault="00DF597C"/>
    <w:sectPr w:rsidR="00DF597C" w:rsidSect="001C4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86" w:rsidRDefault="00CC5C86" w:rsidP="000A315E">
      <w:pPr>
        <w:spacing w:after="0" w:line="240" w:lineRule="auto"/>
      </w:pPr>
      <w:r>
        <w:separator/>
      </w:r>
    </w:p>
  </w:endnote>
  <w:endnote w:type="continuationSeparator" w:id="0">
    <w:p w:rsidR="00CC5C86" w:rsidRDefault="00CC5C86" w:rsidP="000A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86" w:rsidRDefault="00CC5C86" w:rsidP="000A315E">
      <w:pPr>
        <w:spacing w:after="0" w:line="240" w:lineRule="auto"/>
      </w:pPr>
      <w:r>
        <w:separator/>
      </w:r>
    </w:p>
  </w:footnote>
  <w:footnote w:type="continuationSeparator" w:id="0">
    <w:p w:rsidR="00CC5C86" w:rsidRDefault="00CC5C86" w:rsidP="000A3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61"/>
    <w:rsid w:val="000A315E"/>
    <w:rsid w:val="00190342"/>
    <w:rsid w:val="001C4461"/>
    <w:rsid w:val="001D0340"/>
    <w:rsid w:val="008605E4"/>
    <w:rsid w:val="00882BC4"/>
    <w:rsid w:val="00A0153C"/>
    <w:rsid w:val="00A74A14"/>
    <w:rsid w:val="00CC5C86"/>
    <w:rsid w:val="00CF0677"/>
    <w:rsid w:val="00D81C18"/>
    <w:rsid w:val="00DF597C"/>
    <w:rsid w:val="00E911E5"/>
    <w:rsid w:val="00F954D4"/>
    <w:rsid w:val="00FA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4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header"/>
    <w:basedOn w:val="a"/>
    <w:link w:val="11"/>
    <w:unhideWhenUsed/>
    <w:rsid w:val="001C446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semiHidden/>
    <w:qFormat/>
    <w:rsid w:val="001C4461"/>
  </w:style>
  <w:style w:type="paragraph" w:styleId="a5">
    <w:name w:val="caption"/>
    <w:basedOn w:val="a"/>
    <w:semiHidden/>
    <w:unhideWhenUsed/>
    <w:qFormat/>
    <w:rsid w:val="001C4461"/>
    <w:pPr>
      <w:suppressLineNumbers/>
      <w:suppressAutoHyphens/>
      <w:spacing w:before="120" w:after="120" w:line="256" w:lineRule="auto"/>
    </w:pPr>
    <w:rPr>
      <w:rFonts w:eastAsiaTheme="minorHAnsi" w:cs="Mangal"/>
      <w:i/>
      <w:iCs/>
      <w:sz w:val="24"/>
      <w:szCs w:val="24"/>
      <w:lang w:eastAsia="en-US"/>
    </w:rPr>
  </w:style>
  <w:style w:type="paragraph" w:styleId="a6">
    <w:name w:val="Body Text"/>
    <w:basedOn w:val="a"/>
    <w:link w:val="a7"/>
    <w:semiHidden/>
    <w:unhideWhenUsed/>
    <w:rsid w:val="001C4461"/>
    <w:pPr>
      <w:suppressAutoHyphens/>
      <w:spacing w:after="14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1C4461"/>
    <w:rPr>
      <w:rFonts w:eastAsiaTheme="minorHAnsi"/>
      <w:lang w:eastAsia="en-US"/>
    </w:rPr>
  </w:style>
  <w:style w:type="paragraph" w:styleId="a8">
    <w:name w:val="List"/>
    <w:basedOn w:val="a6"/>
    <w:semiHidden/>
    <w:unhideWhenUsed/>
    <w:rsid w:val="001C4461"/>
    <w:rPr>
      <w:rFonts w:cs="Mangal"/>
    </w:rPr>
  </w:style>
  <w:style w:type="paragraph" w:styleId="a9">
    <w:name w:val="Title"/>
    <w:basedOn w:val="a"/>
    <w:link w:val="12"/>
    <w:qFormat/>
    <w:rsid w:val="001C4461"/>
    <w:pPr>
      <w:spacing w:after="0" w:line="240" w:lineRule="auto"/>
      <w:jc w:val="center"/>
    </w:pPr>
    <w:rPr>
      <w:b/>
      <w:sz w:val="32"/>
    </w:rPr>
  </w:style>
  <w:style w:type="character" w:customStyle="1" w:styleId="aa">
    <w:name w:val="Название Знак"/>
    <w:basedOn w:val="a0"/>
    <w:rsid w:val="001C44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 Indent"/>
    <w:basedOn w:val="a"/>
    <w:link w:val="ac"/>
    <w:semiHidden/>
    <w:unhideWhenUsed/>
    <w:rsid w:val="001C446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qFormat/>
    <w:rsid w:val="001C446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qFormat/>
    <w:rsid w:val="001C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qFormat/>
    <w:rsid w:val="001C4461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1C4461"/>
    <w:pPr>
      <w:spacing w:after="0" w:line="240" w:lineRule="auto"/>
    </w:pPr>
    <w:rPr>
      <w:rFonts w:eastAsiaTheme="minorHAnsi"/>
      <w:lang w:eastAsia="en-US"/>
    </w:rPr>
  </w:style>
  <w:style w:type="paragraph" w:styleId="af1">
    <w:name w:val="List Paragraph"/>
    <w:basedOn w:val="a"/>
    <w:uiPriority w:val="34"/>
    <w:qFormat/>
    <w:rsid w:val="001C4461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1C4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C4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3">
    <w:name w:val="Style 3"/>
    <w:uiPriority w:val="99"/>
    <w:rsid w:val="001C4461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paragraph" w:customStyle="1" w:styleId="Style2">
    <w:name w:val="Style 2"/>
    <w:uiPriority w:val="99"/>
    <w:rsid w:val="001C4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1C44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">
    <w:name w:val="Основной текст (4)_"/>
    <w:link w:val="40"/>
    <w:uiPriority w:val="99"/>
    <w:qFormat/>
    <w:locked/>
    <w:rsid w:val="001C446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qFormat/>
    <w:rsid w:val="001C4461"/>
    <w:pPr>
      <w:widowControl w:val="0"/>
      <w:shd w:val="clear" w:color="auto" w:fill="FFFFFF"/>
      <w:suppressAutoHyphens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Heading">
    <w:name w:val="Heading"/>
    <w:basedOn w:val="a"/>
    <w:next w:val="a6"/>
    <w:qFormat/>
    <w:rsid w:val="001C4461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Index">
    <w:name w:val="Index"/>
    <w:basedOn w:val="a"/>
    <w:qFormat/>
    <w:rsid w:val="001C4461"/>
    <w:pPr>
      <w:suppressLineNumbers/>
      <w:suppressAutoHyphens/>
      <w:spacing w:after="160" w:line="256" w:lineRule="auto"/>
    </w:pPr>
    <w:rPr>
      <w:rFonts w:eastAsiaTheme="minorHAnsi" w:cs="Mangal"/>
      <w:lang w:eastAsia="en-US"/>
    </w:rPr>
  </w:style>
  <w:style w:type="paragraph" w:customStyle="1" w:styleId="13">
    <w:name w:val="Без интервала1"/>
    <w:qFormat/>
    <w:rsid w:val="001C44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"/>
    <w:qFormat/>
    <w:rsid w:val="001C4461"/>
    <w:pPr>
      <w:suppressAutoHyphens/>
      <w:spacing w:after="160" w:line="256" w:lineRule="auto"/>
    </w:pPr>
    <w:rPr>
      <w:rFonts w:eastAsiaTheme="minorHAnsi"/>
      <w:lang w:eastAsia="en-US"/>
    </w:rPr>
  </w:style>
  <w:style w:type="character" w:styleId="af2">
    <w:name w:val="Subtle Emphasis"/>
    <w:basedOn w:val="a0"/>
    <w:uiPriority w:val="19"/>
    <w:qFormat/>
    <w:rsid w:val="001C4461"/>
    <w:rPr>
      <w:i/>
      <w:iCs/>
      <w:color w:val="808080" w:themeColor="text1" w:themeTint="7F"/>
    </w:rPr>
  </w:style>
  <w:style w:type="character" w:customStyle="1" w:styleId="12">
    <w:name w:val="Название Знак1"/>
    <w:basedOn w:val="a0"/>
    <w:link w:val="a9"/>
    <w:locked/>
    <w:rsid w:val="001C4461"/>
    <w:rPr>
      <w:b/>
      <w:sz w:val="32"/>
    </w:rPr>
  </w:style>
  <w:style w:type="character" w:customStyle="1" w:styleId="CharacterStyle1">
    <w:name w:val="Character Style 1"/>
    <w:uiPriority w:val="99"/>
    <w:rsid w:val="001C4461"/>
    <w:rPr>
      <w:rFonts w:ascii="Arial" w:hAnsi="Arial" w:cs="Arial" w:hint="default"/>
      <w:sz w:val="30"/>
    </w:rPr>
  </w:style>
  <w:style w:type="character" w:customStyle="1" w:styleId="11">
    <w:name w:val="Верхний колонтитул Знак1"/>
    <w:basedOn w:val="a0"/>
    <w:link w:val="a3"/>
    <w:locked/>
    <w:rsid w:val="001C4461"/>
    <w:rPr>
      <w:rFonts w:ascii="Times New Roman" w:eastAsia="Times New Roman" w:hAnsi="Times New Roman" w:cs="Times New Roman"/>
      <w:sz w:val="20"/>
      <w:szCs w:val="20"/>
    </w:rPr>
  </w:style>
  <w:style w:type="table" w:styleId="af3">
    <w:name w:val="Table Grid"/>
    <w:basedOn w:val="a1"/>
    <w:uiPriority w:val="39"/>
    <w:rsid w:val="001C4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1C4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C4461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C4461"/>
    <w:rPr>
      <w:color w:val="800080"/>
      <w:u w:val="single"/>
    </w:rPr>
  </w:style>
  <w:style w:type="character" w:customStyle="1" w:styleId="af0">
    <w:name w:val="Без интервала Знак"/>
    <w:link w:val="af"/>
    <w:uiPriority w:val="1"/>
    <w:locked/>
    <w:rsid w:val="001C4461"/>
    <w:rPr>
      <w:rFonts w:eastAsiaTheme="minorHAnsi"/>
      <w:lang w:eastAsia="en-US"/>
    </w:rPr>
  </w:style>
  <w:style w:type="paragraph" w:styleId="af6">
    <w:name w:val="footer"/>
    <w:basedOn w:val="a"/>
    <w:link w:val="af7"/>
    <w:uiPriority w:val="99"/>
    <w:unhideWhenUsed/>
    <w:rsid w:val="000A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A3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4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header"/>
    <w:basedOn w:val="a"/>
    <w:link w:val="11"/>
    <w:unhideWhenUsed/>
    <w:rsid w:val="001C446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semiHidden/>
    <w:qFormat/>
    <w:rsid w:val="001C4461"/>
  </w:style>
  <w:style w:type="paragraph" w:styleId="a5">
    <w:name w:val="caption"/>
    <w:basedOn w:val="a"/>
    <w:semiHidden/>
    <w:unhideWhenUsed/>
    <w:qFormat/>
    <w:rsid w:val="001C4461"/>
    <w:pPr>
      <w:suppressLineNumbers/>
      <w:suppressAutoHyphens/>
      <w:spacing w:before="120" w:after="120" w:line="256" w:lineRule="auto"/>
    </w:pPr>
    <w:rPr>
      <w:rFonts w:eastAsiaTheme="minorHAnsi" w:cs="Mangal"/>
      <w:i/>
      <w:iCs/>
      <w:sz w:val="24"/>
      <w:szCs w:val="24"/>
      <w:lang w:eastAsia="en-US"/>
    </w:rPr>
  </w:style>
  <w:style w:type="paragraph" w:styleId="a6">
    <w:name w:val="Body Text"/>
    <w:basedOn w:val="a"/>
    <w:link w:val="a7"/>
    <w:semiHidden/>
    <w:unhideWhenUsed/>
    <w:rsid w:val="001C4461"/>
    <w:pPr>
      <w:suppressAutoHyphens/>
      <w:spacing w:after="14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1C4461"/>
    <w:rPr>
      <w:rFonts w:eastAsiaTheme="minorHAnsi"/>
      <w:lang w:eastAsia="en-US"/>
    </w:rPr>
  </w:style>
  <w:style w:type="paragraph" w:styleId="a8">
    <w:name w:val="List"/>
    <w:basedOn w:val="a6"/>
    <w:semiHidden/>
    <w:unhideWhenUsed/>
    <w:rsid w:val="001C4461"/>
    <w:rPr>
      <w:rFonts w:cs="Mangal"/>
    </w:rPr>
  </w:style>
  <w:style w:type="paragraph" w:styleId="a9">
    <w:name w:val="Title"/>
    <w:basedOn w:val="a"/>
    <w:link w:val="12"/>
    <w:qFormat/>
    <w:rsid w:val="001C4461"/>
    <w:pPr>
      <w:spacing w:after="0" w:line="240" w:lineRule="auto"/>
      <w:jc w:val="center"/>
    </w:pPr>
    <w:rPr>
      <w:b/>
      <w:sz w:val="32"/>
    </w:rPr>
  </w:style>
  <w:style w:type="character" w:customStyle="1" w:styleId="aa">
    <w:name w:val="Название Знак"/>
    <w:basedOn w:val="a0"/>
    <w:rsid w:val="001C44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 Indent"/>
    <w:basedOn w:val="a"/>
    <w:link w:val="ac"/>
    <w:semiHidden/>
    <w:unhideWhenUsed/>
    <w:rsid w:val="001C446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qFormat/>
    <w:rsid w:val="001C446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qFormat/>
    <w:rsid w:val="001C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qFormat/>
    <w:rsid w:val="001C4461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1C4461"/>
    <w:pPr>
      <w:spacing w:after="0" w:line="240" w:lineRule="auto"/>
    </w:pPr>
    <w:rPr>
      <w:rFonts w:eastAsiaTheme="minorHAnsi"/>
      <w:lang w:eastAsia="en-US"/>
    </w:rPr>
  </w:style>
  <w:style w:type="paragraph" w:styleId="af1">
    <w:name w:val="List Paragraph"/>
    <w:basedOn w:val="a"/>
    <w:uiPriority w:val="34"/>
    <w:qFormat/>
    <w:rsid w:val="001C4461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1C4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C4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3">
    <w:name w:val="Style 3"/>
    <w:uiPriority w:val="99"/>
    <w:rsid w:val="001C4461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paragraph" w:customStyle="1" w:styleId="Style2">
    <w:name w:val="Style 2"/>
    <w:uiPriority w:val="99"/>
    <w:rsid w:val="001C4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1C44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">
    <w:name w:val="Основной текст (4)_"/>
    <w:link w:val="40"/>
    <w:uiPriority w:val="99"/>
    <w:qFormat/>
    <w:locked/>
    <w:rsid w:val="001C446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qFormat/>
    <w:rsid w:val="001C4461"/>
    <w:pPr>
      <w:widowControl w:val="0"/>
      <w:shd w:val="clear" w:color="auto" w:fill="FFFFFF"/>
      <w:suppressAutoHyphens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Heading">
    <w:name w:val="Heading"/>
    <w:basedOn w:val="a"/>
    <w:next w:val="a6"/>
    <w:qFormat/>
    <w:rsid w:val="001C4461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Index">
    <w:name w:val="Index"/>
    <w:basedOn w:val="a"/>
    <w:qFormat/>
    <w:rsid w:val="001C4461"/>
    <w:pPr>
      <w:suppressLineNumbers/>
      <w:suppressAutoHyphens/>
      <w:spacing w:after="160" w:line="256" w:lineRule="auto"/>
    </w:pPr>
    <w:rPr>
      <w:rFonts w:eastAsiaTheme="minorHAnsi" w:cs="Mangal"/>
      <w:lang w:eastAsia="en-US"/>
    </w:rPr>
  </w:style>
  <w:style w:type="paragraph" w:customStyle="1" w:styleId="13">
    <w:name w:val="Без интервала1"/>
    <w:qFormat/>
    <w:rsid w:val="001C44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"/>
    <w:qFormat/>
    <w:rsid w:val="001C4461"/>
    <w:pPr>
      <w:suppressAutoHyphens/>
      <w:spacing w:after="160" w:line="256" w:lineRule="auto"/>
    </w:pPr>
    <w:rPr>
      <w:rFonts w:eastAsiaTheme="minorHAnsi"/>
      <w:lang w:eastAsia="en-US"/>
    </w:rPr>
  </w:style>
  <w:style w:type="character" w:styleId="af2">
    <w:name w:val="Subtle Emphasis"/>
    <w:basedOn w:val="a0"/>
    <w:uiPriority w:val="19"/>
    <w:qFormat/>
    <w:rsid w:val="001C4461"/>
    <w:rPr>
      <w:i/>
      <w:iCs/>
      <w:color w:val="808080" w:themeColor="text1" w:themeTint="7F"/>
    </w:rPr>
  </w:style>
  <w:style w:type="character" w:customStyle="1" w:styleId="12">
    <w:name w:val="Название Знак1"/>
    <w:basedOn w:val="a0"/>
    <w:link w:val="a9"/>
    <w:locked/>
    <w:rsid w:val="001C4461"/>
    <w:rPr>
      <w:b/>
      <w:sz w:val="32"/>
    </w:rPr>
  </w:style>
  <w:style w:type="character" w:customStyle="1" w:styleId="CharacterStyle1">
    <w:name w:val="Character Style 1"/>
    <w:uiPriority w:val="99"/>
    <w:rsid w:val="001C4461"/>
    <w:rPr>
      <w:rFonts w:ascii="Arial" w:hAnsi="Arial" w:cs="Arial" w:hint="default"/>
      <w:sz w:val="30"/>
    </w:rPr>
  </w:style>
  <w:style w:type="character" w:customStyle="1" w:styleId="11">
    <w:name w:val="Верхний колонтитул Знак1"/>
    <w:basedOn w:val="a0"/>
    <w:link w:val="a3"/>
    <w:locked/>
    <w:rsid w:val="001C4461"/>
    <w:rPr>
      <w:rFonts w:ascii="Times New Roman" w:eastAsia="Times New Roman" w:hAnsi="Times New Roman" w:cs="Times New Roman"/>
      <w:sz w:val="20"/>
      <w:szCs w:val="20"/>
    </w:rPr>
  </w:style>
  <w:style w:type="table" w:styleId="af3">
    <w:name w:val="Table Grid"/>
    <w:basedOn w:val="a1"/>
    <w:uiPriority w:val="39"/>
    <w:rsid w:val="001C4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1C4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C4461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C4461"/>
    <w:rPr>
      <w:color w:val="800080"/>
      <w:u w:val="single"/>
    </w:rPr>
  </w:style>
  <w:style w:type="character" w:customStyle="1" w:styleId="af0">
    <w:name w:val="Без интервала Знак"/>
    <w:link w:val="af"/>
    <w:uiPriority w:val="1"/>
    <w:locked/>
    <w:rsid w:val="001C4461"/>
    <w:rPr>
      <w:rFonts w:eastAsiaTheme="minorHAnsi"/>
      <w:lang w:eastAsia="en-US"/>
    </w:rPr>
  </w:style>
  <w:style w:type="paragraph" w:styleId="af6">
    <w:name w:val="footer"/>
    <w:basedOn w:val="a"/>
    <w:link w:val="af7"/>
    <w:uiPriority w:val="99"/>
    <w:unhideWhenUsed/>
    <w:rsid w:val="000A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A3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1C41A85057EFDD50EE2928EE369EC8573A1DDE6FB9AA4CAB3F16AB76mB1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1C41A85057EFDD50EE2928EE369EC8573819DB6DB5AA4CAB3F16AB76mB1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1\Desktop\&#1055;&#1088;&#1072;&#1074;&#1080;&#1083;&#1072;%20&#1085;&#1086;&#1088;&#1084;&#1080;&#1088;&#1086;&#1074;&#1072;&#1085;&#1080;&#1103;%20&#1074;%20&#1089;&#1092;&#1077;&#1088;&#1077;%20&#1079;&#1072;&#1082;&#1091;&#1087;&#1086;&#1082;\&#1053;&#1086;&#1074;&#1072;&#1103;%20&#1087;&#1072;&#1087;&#1082;&#1072;\&#1055;&#1056;&#1054;&#1045;&#1050;&#1058;%20&#1055;&#1040;%20&#1086;&#1073;%20&#1091;&#1090;&#1074;&#1077;&#1088;&#1078;&#1076;&#1077;&#1085;&#1080;&#1080;%20&#1090;&#1088;&#1077;&#1073;&#1086;&#1074;&#1072;&#1085;&#1080;&#1081;%20&#1082;%20&#1079;&#1072;&#1082;&#1091;&#1087;&#1072;&#1077;&#1084;&#1099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5</cp:revision>
  <cp:lastPrinted>2023-09-04T07:29:00Z</cp:lastPrinted>
  <dcterms:created xsi:type="dcterms:W3CDTF">2023-08-18T06:38:00Z</dcterms:created>
  <dcterms:modified xsi:type="dcterms:W3CDTF">2023-09-04T07:42:00Z</dcterms:modified>
</cp:coreProperties>
</file>