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E464DC">
        <w:rPr>
          <w:rFonts w:ascii="Mistral" w:hAnsi="Mistral" w:cs="Rod"/>
          <w:bCs/>
          <w:sz w:val="40"/>
          <w:szCs w:val="40"/>
        </w:rPr>
        <w:t>41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E464DC">
        <w:rPr>
          <w:rFonts w:ascii="Mistral" w:hAnsi="Mistral" w:cs="Rod"/>
          <w:bCs/>
          <w:sz w:val="40"/>
          <w:szCs w:val="40"/>
        </w:rPr>
        <w:t>12</w:t>
      </w:r>
      <w:r w:rsidR="009C649E">
        <w:rPr>
          <w:rFonts w:ascii="Mistral" w:hAnsi="Mistral" w:cs="Rod"/>
          <w:bCs/>
          <w:sz w:val="40"/>
          <w:szCs w:val="40"/>
        </w:rPr>
        <w:t>.1</w:t>
      </w:r>
      <w:r w:rsidR="00DD5A06">
        <w:rPr>
          <w:rFonts w:ascii="Mistral" w:hAnsi="Mistral" w:cs="Rod"/>
          <w:bCs/>
          <w:sz w:val="40"/>
          <w:szCs w:val="40"/>
        </w:rPr>
        <w:t>2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E464DC" w:rsidRPr="001125B6" w:rsidRDefault="00E464DC" w:rsidP="00E464DC">
      <w:pPr>
        <w:jc w:val="center"/>
      </w:pPr>
      <w:r w:rsidRPr="001125B6">
        <w:t xml:space="preserve">АДМИНИСТРАЦИЯ </w:t>
      </w:r>
    </w:p>
    <w:p w:rsidR="00E464DC" w:rsidRPr="001125B6" w:rsidRDefault="00E464DC" w:rsidP="00E464DC">
      <w:pPr>
        <w:jc w:val="center"/>
      </w:pPr>
      <w:r w:rsidRPr="001125B6">
        <w:t>РЕПЬЕВСКОГО СЕЛЬСОВЕТА</w:t>
      </w:r>
    </w:p>
    <w:p w:rsidR="00E464DC" w:rsidRPr="001125B6" w:rsidRDefault="00E464DC" w:rsidP="00E464DC">
      <w:pPr>
        <w:jc w:val="center"/>
      </w:pPr>
      <w:r w:rsidRPr="001125B6">
        <w:t>ТОГУЧИНСКОГО РАЙОНА</w:t>
      </w:r>
    </w:p>
    <w:p w:rsidR="00E464DC" w:rsidRPr="001125B6" w:rsidRDefault="00E464DC" w:rsidP="00E464DC">
      <w:pPr>
        <w:jc w:val="center"/>
      </w:pPr>
      <w:r w:rsidRPr="001125B6">
        <w:t>НОВОСИБИРСКОЙ ОБЛАСТИ</w:t>
      </w:r>
    </w:p>
    <w:p w:rsidR="00E464DC" w:rsidRPr="001125B6" w:rsidRDefault="00E464DC" w:rsidP="00E464DC">
      <w:pPr>
        <w:jc w:val="center"/>
      </w:pPr>
    </w:p>
    <w:p w:rsidR="00E464DC" w:rsidRPr="001125B6" w:rsidRDefault="00E464DC" w:rsidP="00E464DC">
      <w:pPr>
        <w:jc w:val="center"/>
      </w:pPr>
      <w:r w:rsidRPr="001125B6">
        <w:t>ПОСТАНОВЛЕНИЕ</w:t>
      </w:r>
    </w:p>
    <w:p w:rsidR="00E464DC" w:rsidRPr="001125B6" w:rsidRDefault="00E464DC" w:rsidP="00E464DC">
      <w:pPr>
        <w:jc w:val="center"/>
      </w:pPr>
    </w:p>
    <w:p w:rsidR="00E464DC" w:rsidRPr="001125B6" w:rsidRDefault="00E464DC" w:rsidP="00E464DC">
      <w:pPr>
        <w:jc w:val="center"/>
      </w:pPr>
      <w:r w:rsidRPr="001125B6">
        <w:t>08.12.2022 №  183</w:t>
      </w:r>
    </w:p>
    <w:p w:rsidR="00E464DC" w:rsidRPr="001125B6" w:rsidRDefault="00E464DC" w:rsidP="00E464DC"/>
    <w:p w:rsidR="00E464DC" w:rsidRPr="001125B6" w:rsidRDefault="00E464DC" w:rsidP="00E464DC">
      <w:pPr>
        <w:jc w:val="center"/>
      </w:pPr>
      <w:r w:rsidRPr="001125B6">
        <w:t>с. Репьево</w:t>
      </w:r>
    </w:p>
    <w:p w:rsidR="00E464DC" w:rsidRPr="001125B6" w:rsidRDefault="00E464DC" w:rsidP="00E464DC">
      <w:pPr>
        <w:jc w:val="center"/>
      </w:pPr>
      <w:r w:rsidRPr="001125B6">
        <w:t>Об утверждении Перечня имущества, находящегося в муниципальной собственности</w:t>
      </w:r>
      <w:r w:rsidRPr="001125B6">
        <w:rPr>
          <w:rFonts w:eastAsia="Bookman Old Style"/>
          <w:color w:val="000000"/>
          <w:spacing w:val="10"/>
        </w:rPr>
        <w:t xml:space="preserve"> Репьевского сельсовета Тогучинского района Новосибирской области,</w:t>
      </w:r>
      <w:r w:rsidRPr="001125B6">
        <w:t xml:space="preserve"> на праве </w:t>
      </w:r>
      <w:r w:rsidRPr="001125B6">
        <w:lastRenderedPageBreak/>
        <w:t>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 на 2023 год</w:t>
      </w:r>
    </w:p>
    <w:p w:rsidR="00E464DC" w:rsidRPr="001125B6" w:rsidRDefault="00E464DC" w:rsidP="00E464DC">
      <w:pPr>
        <w:jc w:val="center"/>
        <w:rPr>
          <w:bCs/>
        </w:rPr>
      </w:pPr>
    </w:p>
    <w:p w:rsidR="00E464DC" w:rsidRPr="001125B6" w:rsidRDefault="00E464DC" w:rsidP="00E464DC">
      <w:pPr>
        <w:ind w:firstLine="851"/>
        <w:jc w:val="both"/>
        <w:rPr>
          <w:rFonts w:eastAsia="Calibri"/>
          <w:lang w:eastAsia="en-US"/>
        </w:rPr>
      </w:pPr>
      <w:r w:rsidRPr="001125B6">
        <w:rPr>
          <w:bCs/>
          <w:iCs/>
        </w:rPr>
        <w:t xml:space="preserve">На  основании  федеральных  законов  от  24 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Федеральным  законом  от 6 октября  2003 года №  131-ФЗ  «Об общих принципах  организации местного самоуправления в Российской Федерации», </w:t>
      </w:r>
      <w:r w:rsidRPr="001125B6">
        <w:rPr>
          <w:rFonts w:eastAsia="Calibri"/>
          <w:lang w:eastAsia="en-US"/>
        </w:rPr>
        <w:t>администрация Репьевского сельсовета Тогучинского района Новосибирской области</w:t>
      </w:r>
    </w:p>
    <w:p w:rsidR="00E464DC" w:rsidRPr="001125B6" w:rsidRDefault="00E464DC" w:rsidP="00E464DC">
      <w:pPr>
        <w:jc w:val="both"/>
        <w:rPr>
          <w:rFonts w:eastAsia="Calibri"/>
          <w:lang w:eastAsia="en-US"/>
        </w:rPr>
      </w:pPr>
    </w:p>
    <w:p w:rsidR="00E464DC" w:rsidRPr="001125B6" w:rsidRDefault="00E464DC" w:rsidP="00E464DC">
      <w:pPr>
        <w:jc w:val="both"/>
        <w:rPr>
          <w:rFonts w:eastAsia="Calibri"/>
          <w:lang w:eastAsia="en-US"/>
        </w:rPr>
      </w:pPr>
      <w:r w:rsidRPr="001125B6">
        <w:rPr>
          <w:rFonts w:eastAsia="Calibri"/>
          <w:lang w:eastAsia="en-US"/>
        </w:rPr>
        <w:t>ПОСТАНОВЛЯЕТ:</w:t>
      </w:r>
    </w:p>
    <w:p w:rsidR="00E464DC" w:rsidRPr="001125B6" w:rsidRDefault="00E464DC" w:rsidP="00E464DC">
      <w:pPr>
        <w:ind w:firstLine="851"/>
        <w:jc w:val="both"/>
        <w:rPr>
          <w:rFonts w:eastAsia="Calibri"/>
          <w:lang w:eastAsia="en-US"/>
        </w:rPr>
      </w:pPr>
      <w:r w:rsidRPr="001125B6">
        <w:rPr>
          <w:rFonts w:eastAsia="Calibri"/>
          <w:lang w:eastAsia="en-US"/>
        </w:rPr>
        <w:t>1. Утвердить прилагаемый Перечень имущества, находящегося в муниципальной собственности</w:t>
      </w:r>
      <w:r w:rsidRPr="001125B6">
        <w:rPr>
          <w:rFonts w:eastAsia="Bookman Old Style"/>
          <w:color w:val="000000"/>
          <w:spacing w:val="10"/>
        </w:rPr>
        <w:t xml:space="preserve"> Репьевского сельсовета Тогучинского района Новосибирской области, </w:t>
      </w:r>
      <w:r w:rsidRPr="001125B6">
        <w:rPr>
          <w:rFonts w:eastAsia="Calibri"/>
          <w:lang w:eastAsia="en-US"/>
        </w:rPr>
        <w:t>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 на 2023 год (далее - Перечень) согласно приложению 1.</w:t>
      </w:r>
    </w:p>
    <w:p w:rsidR="00E464DC" w:rsidRPr="001125B6" w:rsidRDefault="00E464DC" w:rsidP="00E464DC">
      <w:pPr>
        <w:ind w:firstLine="851"/>
        <w:jc w:val="both"/>
        <w:rPr>
          <w:rFonts w:eastAsia="Calibri"/>
          <w:lang w:eastAsia="en-US"/>
        </w:rPr>
      </w:pPr>
      <w:r w:rsidRPr="001125B6">
        <w:rPr>
          <w:rFonts w:eastAsia="Calibri"/>
          <w:lang w:eastAsia="en-US"/>
        </w:rPr>
        <w:t>2. Разместить настоящее постановление на официальном сайте администрации Репьевского сельсовета Тогучинского района Новосибирской области.</w:t>
      </w:r>
    </w:p>
    <w:p w:rsidR="00E464DC" w:rsidRPr="001125B6" w:rsidRDefault="00E464DC" w:rsidP="00E464DC">
      <w:pPr>
        <w:ind w:firstLine="851"/>
        <w:jc w:val="both"/>
        <w:rPr>
          <w:rFonts w:eastAsia="Calibri"/>
          <w:spacing w:val="11"/>
          <w:lang w:eastAsia="en-US"/>
        </w:rPr>
      </w:pPr>
      <w:r w:rsidRPr="001125B6">
        <w:rPr>
          <w:rFonts w:eastAsia="Calibri"/>
          <w:lang w:eastAsia="en-US"/>
        </w:rPr>
        <w:t xml:space="preserve">3. </w:t>
      </w:r>
      <w:r w:rsidRPr="001125B6">
        <w:rPr>
          <w:rFonts w:eastAsia="Calibri"/>
          <w:spacing w:val="3"/>
          <w:lang w:eastAsia="en-US"/>
        </w:rPr>
        <w:t xml:space="preserve">Опубликовать настоящее </w:t>
      </w:r>
      <w:r w:rsidRPr="001125B6">
        <w:rPr>
          <w:rFonts w:eastAsia="Calibri"/>
          <w:spacing w:val="-6"/>
          <w:lang w:eastAsia="en-US"/>
        </w:rPr>
        <w:t>постановление в периодическом печатном издании «Репьевский Вестник».</w:t>
      </w:r>
    </w:p>
    <w:p w:rsidR="00E464DC" w:rsidRPr="001125B6" w:rsidRDefault="00E464DC" w:rsidP="00E464DC">
      <w:pPr>
        <w:widowControl w:val="0"/>
        <w:ind w:right="17" w:firstLine="851"/>
        <w:jc w:val="both"/>
        <w:rPr>
          <w:rFonts w:eastAsia="Calibri"/>
          <w:bCs/>
          <w:lang w:eastAsia="en-US"/>
        </w:rPr>
      </w:pPr>
      <w:r w:rsidRPr="001125B6">
        <w:rPr>
          <w:rFonts w:eastAsia="Calibri"/>
          <w:bCs/>
          <w:lang w:eastAsia="en-US"/>
        </w:rPr>
        <w:t>4. Контроль за исполнением настоящего постановления оставляю за собой.</w:t>
      </w:r>
    </w:p>
    <w:p w:rsidR="00E464DC" w:rsidRPr="001125B6" w:rsidRDefault="00E464DC" w:rsidP="00E464DC">
      <w:pPr>
        <w:rPr>
          <w:rFonts w:eastAsia="Calibri"/>
          <w:lang w:eastAsia="en-US"/>
        </w:rPr>
      </w:pPr>
    </w:p>
    <w:p w:rsidR="00E464DC" w:rsidRPr="001125B6" w:rsidRDefault="00E464DC" w:rsidP="00E464DC">
      <w:pPr>
        <w:rPr>
          <w:rFonts w:eastAsia="Calibri"/>
          <w:lang w:eastAsia="en-US"/>
        </w:rPr>
      </w:pPr>
    </w:p>
    <w:p w:rsidR="00E464DC" w:rsidRPr="001125B6" w:rsidRDefault="00E464DC" w:rsidP="00E464DC">
      <w:pPr>
        <w:rPr>
          <w:rFonts w:eastAsia="Calibri"/>
          <w:lang w:eastAsia="en-US"/>
        </w:rPr>
      </w:pPr>
      <w:r w:rsidRPr="001125B6">
        <w:rPr>
          <w:rFonts w:eastAsia="Calibri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E464DC" w:rsidRPr="001125B6" w:rsidRDefault="00E464DC" w:rsidP="00E464DC">
      <w:pPr>
        <w:ind w:left="3969"/>
      </w:pPr>
    </w:p>
    <w:p w:rsidR="00E464DC" w:rsidRPr="001125B6" w:rsidRDefault="00E464DC" w:rsidP="00E464DC">
      <w:pPr>
        <w:ind w:left="3969"/>
      </w:pPr>
      <w:r w:rsidRPr="001125B6">
        <w:t>Приложение 1</w:t>
      </w:r>
    </w:p>
    <w:p w:rsidR="00E464DC" w:rsidRPr="001125B6" w:rsidRDefault="00E464DC" w:rsidP="00E464DC">
      <w:pPr>
        <w:ind w:left="3969"/>
      </w:pPr>
      <w:r w:rsidRPr="001125B6">
        <w:t>к постановлению администрации</w:t>
      </w:r>
    </w:p>
    <w:p w:rsidR="00E464DC" w:rsidRPr="001125B6" w:rsidRDefault="00E464DC" w:rsidP="00E464DC">
      <w:pPr>
        <w:ind w:left="3969"/>
      </w:pPr>
      <w:r w:rsidRPr="001125B6">
        <w:t>Репьевского сельсовета Тогучинского района Новосибирской области от 08.12.2022 №  183</w:t>
      </w:r>
    </w:p>
    <w:p w:rsidR="00E464DC" w:rsidRPr="001125B6" w:rsidRDefault="00E464DC" w:rsidP="00E464DC"/>
    <w:p w:rsidR="00E464DC" w:rsidRDefault="00E464DC" w:rsidP="00E464DC">
      <w:pPr>
        <w:jc w:val="center"/>
        <w:rPr>
          <w:rFonts w:eastAsia="Bookman Old Style"/>
          <w:color w:val="000000"/>
          <w:spacing w:val="10"/>
        </w:rPr>
      </w:pPr>
      <w:r w:rsidRPr="001125B6">
        <w:rPr>
          <w:rStyle w:val="afffd"/>
          <w:sz w:val="24"/>
          <w:szCs w:val="24"/>
        </w:rPr>
        <w:t xml:space="preserve">Перечень </w:t>
      </w:r>
      <w:r w:rsidRPr="001125B6">
        <w:rPr>
          <w:rFonts w:eastAsia="Bookman Old Style"/>
          <w:color w:val="000000"/>
          <w:spacing w:val="10"/>
        </w:rPr>
        <w:t>имущества, находящегося в муниципальной собственности Репьевского сельсовета Тогучинского района Новосибирской области,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 на 2023 год</w:t>
      </w:r>
    </w:p>
    <w:p w:rsidR="00E464DC" w:rsidRDefault="00E464DC" w:rsidP="00E464DC">
      <w:pPr>
        <w:jc w:val="center"/>
        <w:rPr>
          <w:rFonts w:eastAsia="Bookman Old Style"/>
          <w:color w:val="000000"/>
          <w:spacing w:val="10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67"/>
        <w:gridCol w:w="2313"/>
        <w:gridCol w:w="2231"/>
        <w:gridCol w:w="1360"/>
        <w:gridCol w:w="3100"/>
      </w:tblGrid>
      <w:tr w:rsidR="00E464DC" w:rsidRPr="00E464DC" w:rsidTr="008620BB">
        <w:tc>
          <w:tcPr>
            <w:tcW w:w="301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№ пп</w:t>
            </w:r>
          </w:p>
        </w:tc>
        <w:tc>
          <w:tcPr>
            <w:tcW w:w="1213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Наименование объекта, адрес и (или) местоположение объекта</w:t>
            </w:r>
          </w:p>
        </w:tc>
        <w:tc>
          <w:tcPr>
            <w:tcW w:w="1170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691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Планируемая сфера применения</w:t>
            </w:r>
          </w:p>
        </w:tc>
        <w:tc>
          <w:tcPr>
            <w:tcW w:w="1624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E464DC" w:rsidRPr="00E464DC" w:rsidTr="008620BB">
        <w:tc>
          <w:tcPr>
            <w:tcW w:w="301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1</w:t>
            </w:r>
          </w:p>
        </w:tc>
        <w:tc>
          <w:tcPr>
            <w:tcW w:w="1213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-</w:t>
            </w:r>
          </w:p>
        </w:tc>
        <w:tc>
          <w:tcPr>
            <w:tcW w:w="1170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-</w:t>
            </w:r>
          </w:p>
        </w:tc>
        <w:tc>
          <w:tcPr>
            <w:tcW w:w="691" w:type="pct"/>
            <w:vAlign w:val="center"/>
          </w:tcPr>
          <w:p w:rsidR="00E464DC" w:rsidRPr="00E464DC" w:rsidRDefault="00E464DC" w:rsidP="008620BB">
            <w:pPr>
              <w:jc w:val="center"/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-</w:t>
            </w:r>
          </w:p>
        </w:tc>
        <w:tc>
          <w:tcPr>
            <w:tcW w:w="1624" w:type="pct"/>
            <w:vAlign w:val="center"/>
          </w:tcPr>
          <w:p w:rsidR="00E464DC" w:rsidRPr="00E464DC" w:rsidRDefault="00E464DC" w:rsidP="008620BB">
            <w:pPr>
              <w:rPr>
                <w:sz w:val="20"/>
                <w:szCs w:val="20"/>
              </w:rPr>
            </w:pPr>
            <w:r w:rsidRPr="00E464DC">
              <w:rPr>
                <w:sz w:val="20"/>
                <w:szCs w:val="20"/>
              </w:rPr>
              <w:t>-</w:t>
            </w:r>
          </w:p>
        </w:tc>
      </w:tr>
    </w:tbl>
    <w:p w:rsidR="00E464DC" w:rsidRDefault="00E464DC" w:rsidP="00E464DC">
      <w:pPr>
        <w:jc w:val="center"/>
        <w:rPr>
          <w:rFonts w:eastAsia="Bookman Old Style"/>
          <w:color w:val="000000"/>
          <w:spacing w:val="10"/>
        </w:rPr>
      </w:pPr>
    </w:p>
    <w:p w:rsidR="00E464DC" w:rsidRDefault="00E464DC" w:rsidP="00E464DC">
      <w:pPr>
        <w:jc w:val="center"/>
        <w:rPr>
          <w:rFonts w:eastAsia="Bookman Old Style"/>
          <w:color w:val="000000"/>
          <w:spacing w:val="10"/>
        </w:rPr>
      </w:pPr>
    </w:p>
    <w:p w:rsidR="00E464DC" w:rsidRDefault="00E464DC" w:rsidP="00E464DC">
      <w:pPr>
        <w:jc w:val="center"/>
        <w:rPr>
          <w:rFonts w:eastAsia="Bookman Old Style"/>
          <w:color w:val="000000"/>
          <w:spacing w:val="10"/>
        </w:rPr>
      </w:pPr>
    </w:p>
    <w:p w:rsidR="00E464DC" w:rsidRPr="00E464DC" w:rsidRDefault="00E464DC" w:rsidP="00E464DC">
      <w:pPr>
        <w:ind w:firstLine="4500"/>
      </w:pPr>
      <w:r w:rsidRPr="00E464DC">
        <w:t>Зарегистрированы изменения в Устав</w:t>
      </w:r>
    </w:p>
    <w:p w:rsidR="00E464DC" w:rsidRPr="00E464DC" w:rsidRDefault="00E464DC" w:rsidP="00E464DC">
      <w:pPr>
        <w:ind w:firstLine="4500"/>
      </w:pPr>
      <w:r w:rsidRPr="00E464DC">
        <w:t>Главным управлением Министерства</w:t>
      </w:r>
    </w:p>
    <w:p w:rsidR="00E464DC" w:rsidRPr="00E464DC" w:rsidRDefault="00E464DC" w:rsidP="00E464DC">
      <w:pPr>
        <w:ind w:firstLine="4500"/>
      </w:pPr>
      <w:r w:rsidRPr="00E464DC">
        <w:t>юстиции Российской Федерации</w:t>
      </w:r>
    </w:p>
    <w:p w:rsidR="00E464DC" w:rsidRPr="00E464DC" w:rsidRDefault="00E464DC" w:rsidP="00E464DC">
      <w:pPr>
        <w:ind w:firstLine="4500"/>
      </w:pPr>
      <w:r w:rsidRPr="00E464DC">
        <w:t>по Новосибирской области 08.12.2022</w:t>
      </w:r>
    </w:p>
    <w:p w:rsidR="00E464DC" w:rsidRPr="00E464DC" w:rsidRDefault="00E464DC" w:rsidP="00E464DC">
      <w:pPr>
        <w:jc w:val="center"/>
      </w:pPr>
    </w:p>
    <w:p w:rsidR="00E464DC" w:rsidRPr="00E464DC" w:rsidRDefault="00E464DC" w:rsidP="00E464DC">
      <w:pPr>
        <w:jc w:val="center"/>
      </w:pPr>
      <w:r w:rsidRPr="00E464DC">
        <w:t>СОВЕТ ДЕПУТАТОВ</w:t>
      </w:r>
    </w:p>
    <w:p w:rsidR="00E464DC" w:rsidRPr="00E464DC" w:rsidRDefault="00E464DC" w:rsidP="00E464DC">
      <w:pPr>
        <w:jc w:val="center"/>
      </w:pPr>
      <w:r w:rsidRPr="00E464DC">
        <w:t xml:space="preserve">РЕПЬЕВСКОГО СЕЛЬСОВЕТА </w:t>
      </w:r>
    </w:p>
    <w:p w:rsidR="00E464DC" w:rsidRPr="00E464DC" w:rsidRDefault="00E464DC" w:rsidP="00E464DC">
      <w:pPr>
        <w:jc w:val="center"/>
      </w:pPr>
      <w:r w:rsidRPr="00E464DC">
        <w:t>ТОГУЧИНСКОГО РАЙОНА</w:t>
      </w:r>
    </w:p>
    <w:p w:rsidR="00E464DC" w:rsidRPr="00E464DC" w:rsidRDefault="00E464DC" w:rsidP="00E464DC">
      <w:pPr>
        <w:jc w:val="center"/>
      </w:pPr>
      <w:r w:rsidRPr="00E464DC">
        <w:t>НОВОСИБИРСКОЙ ОБЛАСТИ</w:t>
      </w:r>
    </w:p>
    <w:p w:rsidR="00E464DC" w:rsidRPr="00E464DC" w:rsidRDefault="00E464DC" w:rsidP="00E464DC">
      <w:pPr>
        <w:jc w:val="center"/>
      </w:pPr>
      <w:r w:rsidRPr="00E464DC">
        <w:t> </w:t>
      </w:r>
    </w:p>
    <w:p w:rsidR="00E464DC" w:rsidRPr="00E464DC" w:rsidRDefault="00E464DC" w:rsidP="00E464DC">
      <w:pPr>
        <w:jc w:val="center"/>
      </w:pPr>
    </w:p>
    <w:p w:rsidR="00E464DC" w:rsidRPr="00E464DC" w:rsidRDefault="00E464DC" w:rsidP="00E464DC">
      <w:pPr>
        <w:jc w:val="center"/>
      </w:pPr>
      <w:r w:rsidRPr="00E464DC">
        <w:t>РЕШЕНИЕ</w:t>
      </w:r>
    </w:p>
    <w:p w:rsidR="00E464DC" w:rsidRPr="00E464DC" w:rsidRDefault="00E464DC" w:rsidP="00E464DC">
      <w:pPr>
        <w:jc w:val="center"/>
      </w:pPr>
      <w:r w:rsidRPr="00E464DC">
        <w:t xml:space="preserve">восемнадцатой сессии шестого созыва </w:t>
      </w:r>
    </w:p>
    <w:p w:rsidR="00E464DC" w:rsidRPr="00E464DC" w:rsidRDefault="00E464DC" w:rsidP="00E464DC">
      <w:pPr>
        <w:jc w:val="center"/>
      </w:pPr>
    </w:p>
    <w:p w:rsidR="00E464DC" w:rsidRPr="00E464DC" w:rsidRDefault="00E464DC" w:rsidP="00E464DC">
      <w:pPr>
        <w:jc w:val="center"/>
      </w:pPr>
      <w:r w:rsidRPr="00E464DC">
        <w:t>18.11.2022 № 4</w:t>
      </w:r>
    </w:p>
    <w:p w:rsidR="00E464DC" w:rsidRPr="00E464DC" w:rsidRDefault="00E464DC" w:rsidP="00E464DC">
      <w:pPr>
        <w:jc w:val="center"/>
      </w:pPr>
    </w:p>
    <w:p w:rsidR="00E464DC" w:rsidRPr="00E464DC" w:rsidRDefault="00E464DC" w:rsidP="00E464DC">
      <w:pPr>
        <w:jc w:val="center"/>
      </w:pPr>
      <w:r w:rsidRPr="00E464DC">
        <w:t>с. Репьево</w:t>
      </w:r>
    </w:p>
    <w:p w:rsidR="00E464DC" w:rsidRPr="00E464DC" w:rsidRDefault="00E464DC" w:rsidP="00E464DC">
      <w:pPr>
        <w:jc w:val="center"/>
      </w:pPr>
    </w:p>
    <w:p w:rsidR="00E464DC" w:rsidRPr="00E464DC" w:rsidRDefault="00E464DC" w:rsidP="00E464DC">
      <w:pPr>
        <w:jc w:val="center"/>
      </w:pPr>
      <w:r w:rsidRPr="00E464DC">
        <w:t>О  внесении изменений в Устав сельского поселения Репьевского сельсовета Тогучинского  муниципального района Новосибирской области</w:t>
      </w:r>
    </w:p>
    <w:p w:rsidR="00E464DC" w:rsidRPr="00E464DC" w:rsidRDefault="00E464DC" w:rsidP="00E464DC">
      <w:r w:rsidRPr="00E464DC">
        <w:t> </w:t>
      </w:r>
    </w:p>
    <w:p w:rsidR="00E464DC" w:rsidRPr="00E464DC" w:rsidRDefault="00E464DC" w:rsidP="00E464DC">
      <w:pPr>
        <w:autoSpaceDE w:val="0"/>
        <w:autoSpaceDN w:val="0"/>
        <w:adjustRightInd w:val="0"/>
        <w:ind w:firstLine="851"/>
        <w:jc w:val="both"/>
      </w:pPr>
      <w:r w:rsidRPr="00E464DC"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E464DC" w:rsidRPr="00E464DC" w:rsidRDefault="00E464DC" w:rsidP="00E464DC">
      <w:pPr>
        <w:autoSpaceDE w:val="0"/>
        <w:autoSpaceDN w:val="0"/>
        <w:adjustRightInd w:val="0"/>
        <w:jc w:val="both"/>
      </w:pPr>
    </w:p>
    <w:p w:rsidR="00E464DC" w:rsidRPr="00E464DC" w:rsidRDefault="00E464DC" w:rsidP="00E464DC">
      <w:pPr>
        <w:autoSpaceDE w:val="0"/>
        <w:autoSpaceDN w:val="0"/>
        <w:adjustRightInd w:val="0"/>
        <w:jc w:val="both"/>
      </w:pPr>
      <w:r w:rsidRPr="00E464DC">
        <w:t xml:space="preserve"> РЕШИЛ:</w:t>
      </w:r>
    </w:p>
    <w:p w:rsidR="00E464DC" w:rsidRPr="00E464DC" w:rsidRDefault="00E464DC" w:rsidP="00E464DC">
      <w:pPr>
        <w:tabs>
          <w:tab w:val="left" w:pos="1800"/>
          <w:tab w:val="left" w:pos="2140"/>
        </w:tabs>
        <w:ind w:firstLine="709"/>
        <w:jc w:val="both"/>
      </w:pPr>
      <w:r w:rsidRPr="00E464DC"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1.1 Статья 7. Местный референдум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1.2.2 в части 4 слова «избирательная комиссия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1.3 Статья 30. Голосование по отзыву депутата Совета депутатов, Главы поселения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1.3.1 в абзаце 2 части 4 слова «избирательную комиссию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 xml:space="preserve">1.3.2 в части 5 слова «избирательная комиссия Репьевского сельсовета Тогучинского района Новосибирской области» в соответствующих падежах заменить </w:t>
      </w:r>
      <w:r w:rsidRPr="00E464DC">
        <w:rPr>
          <w:rFonts w:eastAsia="Calibri"/>
          <w:lang w:eastAsia="en-US"/>
        </w:rPr>
        <w:lastRenderedPageBreak/>
        <w:t>словами «комиссия, организующая подготовку и проведение местного референдума» в соответствующих падежах;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 xml:space="preserve">1.3.3 в части 6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1.3.4 в части 7 слова «избирательной комиссии Репьевского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 xml:space="preserve">1.3.5 в части 9 слова «(обнародованию)» исключить. 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1.4 Статью 33. Избирательная комиссия Репьевского сельсовета Тогучинского района Новосибирской области признать утратившей силу.</w:t>
      </w:r>
    </w:p>
    <w:p w:rsidR="00E464DC" w:rsidRPr="00E464DC" w:rsidRDefault="00E464DC" w:rsidP="00E464DC">
      <w:pPr>
        <w:ind w:firstLine="71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1.5 Статья 34. Муниципальный контроль</w:t>
      </w:r>
    </w:p>
    <w:p w:rsidR="00E464DC" w:rsidRPr="00E464DC" w:rsidRDefault="00E464DC" w:rsidP="00E464DC">
      <w:pPr>
        <w:ind w:firstLine="720"/>
        <w:jc w:val="both"/>
        <w:rPr>
          <w:rFonts w:eastAsia="Calibri"/>
          <w:lang w:eastAsia="en-US"/>
        </w:rPr>
      </w:pPr>
      <w:r w:rsidRPr="00E464DC">
        <w:rPr>
          <w:rFonts w:eastAsia="Calibri"/>
          <w:lang w:eastAsia="en-US"/>
        </w:rPr>
        <w:t>1.5.1 часть 6 дополнить абзацем следующего содержания: «Вид муниципального контроля подлежит осуществлению при наличии в границах Репьевского сельсовета объектов соответствующего вида контроля.».</w:t>
      </w:r>
    </w:p>
    <w:p w:rsidR="00E464DC" w:rsidRPr="00E464DC" w:rsidRDefault="00E464DC" w:rsidP="00E464DC">
      <w:pPr>
        <w:tabs>
          <w:tab w:val="left" w:pos="1800"/>
          <w:tab w:val="left" w:pos="2140"/>
        </w:tabs>
        <w:ind w:firstLine="709"/>
        <w:jc w:val="both"/>
      </w:pPr>
      <w:r w:rsidRPr="00E464DC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464DC" w:rsidRPr="00E464DC" w:rsidRDefault="00E464DC" w:rsidP="00E464DC">
      <w:pPr>
        <w:ind w:firstLine="851"/>
        <w:jc w:val="both"/>
        <w:rPr>
          <w:i/>
        </w:rPr>
      </w:pPr>
      <w:r w:rsidRPr="00E464DC"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464DC" w:rsidRPr="00E464DC" w:rsidRDefault="00E464DC" w:rsidP="00E464DC">
      <w:pPr>
        <w:ind w:firstLine="851"/>
        <w:jc w:val="both"/>
      </w:pPr>
      <w:r w:rsidRPr="00E464DC"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464DC" w:rsidRPr="00E464DC" w:rsidRDefault="00E464DC" w:rsidP="00E464DC">
      <w:pPr>
        <w:ind w:firstLine="851"/>
        <w:jc w:val="both"/>
      </w:pPr>
      <w:r w:rsidRPr="00E464DC">
        <w:t>5. Опубликовать настоящее решение в периодическом печатном издании органа местного самоуправления «Репьевский Вестник».</w:t>
      </w:r>
    </w:p>
    <w:p w:rsidR="00E464DC" w:rsidRPr="00E464DC" w:rsidRDefault="00E464DC" w:rsidP="00E464DC">
      <w:pPr>
        <w:ind w:firstLine="851"/>
        <w:jc w:val="both"/>
      </w:pPr>
      <w:r w:rsidRPr="00E464DC">
        <w:t>6. Настоящее решение вступает в силу после государственной регистрации и опубликования в «Репьевском Вестнике».</w:t>
      </w:r>
    </w:p>
    <w:p w:rsidR="00E464DC" w:rsidRPr="00E464DC" w:rsidRDefault="00E464DC" w:rsidP="00E464DC">
      <w:pPr>
        <w:tabs>
          <w:tab w:val="left" w:pos="0"/>
        </w:tabs>
        <w:jc w:val="both"/>
      </w:pPr>
    </w:p>
    <w:p w:rsidR="00E464DC" w:rsidRPr="00E464DC" w:rsidRDefault="00E464DC" w:rsidP="00E464DC">
      <w:pPr>
        <w:autoSpaceDE w:val="0"/>
        <w:autoSpaceDN w:val="0"/>
        <w:adjustRightInd w:val="0"/>
        <w:jc w:val="both"/>
      </w:pPr>
      <w:r w:rsidRPr="00E464DC">
        <w:t xml:space="preserve">Глава Репьевского сельсовета </w:t>
      </w:r>
    </w:p>
    <w:p w:rsidR="00E464DC" w:rsidRPr="00E464DC" w:rsidRDefault="00E464DC" w:rsidP="00E464DC">
      <w:pPr>
        <w:autoSpaceDE w:val="0"/>
        <w:autoSpaceDN w:val="0"/>
        <w:adjustRightInd w:val="0"/>
        <w:jc w:val="both"/>
      </w:pPr>
      <w:r w:rsidRPr="00E464DC">
        <w:t>Тогучинского района Новосибирской области                            А.В. Строков</w:t>
      </w:r>
    </w:p>
    <w:p w:rsidR="009C649E" w:rsidRDefault="009C649E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bCs/>
          <w:sz w:val="20"/>
          <w:szCs w:val="20"/>
          <w:lang w:eastAsia="en-US"/>
        </w:rPr>
        <w:t>АДМИНИСТРАЦИЯ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D75E85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D75E85">
        <w:rPr>
          <w:rFonts w:eastAsiaTheme="minorHAnsi"/>
          <w:bCs/>
          <w:sz w:val="20"/>
          <w:szCs w:val="20"/>
          <w:lang w:eastAsia="en-US"/>
        </w:rPr>
        <w:t>РАСПОРЯЖЕНИЕ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08.12.2022 № 21-Р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с. Репьево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D75E85">
        <w:rPr>
          <w:rFonts w:eastAsiaTheme="minorHAnsi"/>
          <w:bCs/>
          <w:sz w:val="20"/>
          <w:szCs w:val="20"/>
          <w:lang w:eastAsia="en-US"/>
        </w:rPr>
        <w:lastRenderedPageBreak/>
        <w:t>Об утверждении плана правотворческой деятельности администрации Репьевского сельсовета Тогучинского района Новосибирской области на 2023 год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В соответствии с Уставом сельского поселения Репьевского сельсовета Тогучинского муниципального района Новосибирской области</w:t>
      </w:r>
    </w:p>
    <w:p w:rsidR="00D75E85" w:rsidRPr="00D75E85" w:rsidRDefault="00D75E85" w:rsidP="00D75E8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1. Утвердить план правотворческой деятельности администрации Репьевского сельсовета Тогучинского района Новосибирской области 2023 год согласно приложению 1.</w:t>
      </w:r>
    </w:p>
    <w:p w:rsidR="00D75E85" w:rsidRPr="00D75E85" w:rsidRDefault="00D75E85" w:rsidP="00D75E8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2. Контроль за исполнением настоящего распоряжения оставляю за собой.</w:t>
      </w:r>
    </w:p>
    <w:p w:rsidR="00D75E85" w:rsidRPr="00D75E85" w:rsidRDefault="00D75E85" w:rsidP="00D75E8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D75E85" w:rsidRPr="00D75E85" w:rsidRDefault="00D75E85" w:rsidP="00D75E8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D75E85" w:rsidRPr="00D75E85" w:rsidRDefault="00D75E85" w:rsidP="00D75E85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Линчевская</w:t>
      </w:r>
    </w:p>
    <w:p w:rsidR="00D75E85" w:rsidRDefault="00D75E85" w:rsidP="00D75E85">
      <w:pPr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29-979</w:t>
      </w:r>
    </w:p>
    <w:p w:rsidR="00D75E85" w:rsidRPr="00D75E85" w:rsidRDefault="00D75E85" w:rsidP="00D75E85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</w:t>
      </w:r>
      <w:r w:rsidRPr="00D75E85">
        <w:rPr>
          <w:rFonts w:eastAsiaTheme="minorHAnsi"/>
          <w:sz w:val="20"/>
          <w:szCs w:val="20"/>
          <w:lang w:eastAsia="en-US"/>
        </w:rPr>
        <w:t>Приложение 1</w:t>
      </w:r>
    </w:p>
    <w:p w:rsidR="00D75E85" w:rsidRPr="00D75E85" w:rsidRDefault="00D75E85" w:rsidP="00D75E85">
      <w:pPr>
        <w:autoSpaceDE w:val="0"/>
        <w:autoSpaceDN w:val="0"/>
        <w:adjustRightInd w:val="0"/>
        <w:ind w:left="3119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к распоряжению администрации Репьевского сельсовета Тогучинского района Новосибирской области от 08.12.2022 г.№ 21-Р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75E85">
        <w:rPr>
          <w:rFonts w:eastAsiaTheme="minorHAnsi"/>
          <w:sz w:val="20"/>
          <w:szCs w:val="20"/>
          <w:lang w:eastAsia="en-US"/>
        </w:rPr>
        <w:t>План правотворческой деятельности администрации Репьевского сельсовета Тогучинского района Новосибирской области на 2023 год</w:t>
      </w:r>
    </w:p>
    <w:p w:rsidR="00D75E85" w:rsidRPr="00D75E85" w:rsidRDefault="00D75E85" w:rsidP="00D75E8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5"/>
        <w:gridCol w:w="1560"/>
        <w:gridCol w:w="2232"/>
      </w:tblGrid>
      <w:tr w:rsidR="00D75E85" w:rsidRPr="00D75E85" w:rsidTr="00F85DC9">
        <w:trPr>
          <w:trHeight w:val="288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Дата исполнения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75E85" w:rsidRPr="00D75E85" w:rsidTr="00F85DC9">
        <w:trPr>
          <w:trHeight w:val="610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Разработка плана обеспечения безопасности людей на водных объектах в Репьевском сельсовете Тогучинского района Новосибирской области в 2023 году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01.2023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D75E85" w:rsidRPr="00D75E85" w:rsidTr="00F85DC9">
        <w:trPr>
          <w:trHeight w:val="449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Разработка и утверждение постановления «Об организации пропуска паводковых вод на территории Репьевского сельсовета»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03.2023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D75E85" w:rsidRPr="00D75E85" w:rsidTr="00F85DC9">
        <w:trPr>
          <w:trHeight w:val="449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бюджет Репьевского сельсовета Тогучинского района на 2023 год и плановый период 2024-2025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03.2023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Строкова О.В.</w:t>
            </w:r>
          </w:p>
        </w:tc>
      </w:tr>
      <w:tr w:rsidR="00D75E85" w:rsidRPr="00D75E85" w:rsidTr="00F85DC9">
        <w:trPr>
          <w:trHeight w:val="449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Устав сельского поселения Репьевского сельсовета Тогучинского муниципального района Новосибирской области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03.2023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D75E85" w:rsidRPr="00D75E85" w:rsidTr="00F85DC9">
        <w:trPr>
          <w:trHeight w:val="611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Разработка плана мероприятий по предупреждению пожаров и усилению противопожарной безопасности на территории Репьевского сельсовета в 2023 году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04.2023</w:t>
            </w:r>
          </w:p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D75E85" w:rsidRPr="00D75E85" w:rsidTr="00F85DC9">
        <w:trPr>
          <w:trHeight w:val="771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О прогнозе социально – экономического развития Репьевского сельсовета Тогучинского района Новосибирской области на 2024 год и плановый период 2025 и 2026 годов»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11.2023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D75E85" w:rsidRPr="00D75E85" w:rsidTr="00F85DC9">
        <w:trPr>
          <w:trHeight w:val="611"/>
        </w:trPr>
        <w:tc>
          <w:tcPr>
            <w:tcW w:w="279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40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Административные регламенты предоставления муниципальных услуг (изменения в ФЗ-210-ФЗ от 27.07.2010 года)</w:t>
            </w:r>
          </w:p>
        </w:tc>
        <w:tc>
          <w:tcPr>
            <w:tcW w:w="815" w:type="pct"/>
            <w:vAlign w:val="center"/>
          </w:tcPr>
          <w:p w:rsidR="00D75E85" w:rsidRPr="00D75E85" w:rsidRDefault="00D75E85" w:rsidP="00D75E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12.2023</w:t>
            </w:r>
          </w:p>
        </w:tc>
        <w:tc>
          <w:tcPr>
            <w:tcW w:w="1166" w:type="pct"/>
            <w:vAlign w:val="center"/>
          </w:tcPr>
          <w:p w:rsidR="00D75E85" w:rsidRPr="00D75E85" w:rsidRDefault="00D75E85" w:rsidP="00D75E8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75E85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</w:tbl>
    <w:p w:rsidR="00D75E85" w:rsidRPr="00D75E85" w:rsidRDefault="00D75E85" w:rsidP="00D75E85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  <w:bookmarkStart w:id="0" w:name="_GoBack"/>
      <w:bookmarkEnd w:id="0"/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АДМИНИСТРАЦИЯ</w:t>
      </w:r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РЕПЬЕВСКОГО СЕЛЬСОВЕТА</w:t>
      </w:r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ТОГУЧИНСКОГО РАЙОНА</w:t>
      </w:r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НОВОСИБИРСКОЙ ОБЛАСТИ</w:t>
      </w:r>
    </w:p>
    <w:p w:rsidR="00D75E85" w:rsidRPr="00D75E85" w:rsidRDefault="00D75E85" w:rsidP="00D75E85">
      <w:pPr>
        <w:rPr>
          <w:sz w:val="20"/>
          <w:szCs w:val="20"/>
        </w:rPr>
      </w:pPr>
    </w:p>
    <w:p w:rsidR="00D75E85" w:rsidRPr="00D75E85" w:rsidRDefault="00D75E85" w:rsidP="00D75E85">
      <w:pPr>
        <w:rPr>
          <w:sz w:val="20"/>
          <w:szCs w:val="20"/>
        </w:rPr>
      </w:pPr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РАСПОРЯЖЕНИЕ</w:t>
      </w:r>
    </w:p>
    <w:p w:rsidR="00D75E85" w:rsidRPr="00D75E85" w:rsidRDefault="00D75E85" w:rsidP="00D75E85">
      <w:pPr>
        <w:jc w:val="center"/>
        <w:rPr>
          <w:sz w:val="20"/>
          <w:szCs w:val="20"/>
        </w:rPr>
      </w:pPr>
    </w:p>
    <w:p w:rsidR="00D75E85" w:rsidRPr="00D75E85" w:rsidRDefault="00D75E85" w:rsidP="00D75E85">
      <w:pPr>
        <w:ind w:right="38"/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08.12.2022 № 22-Р</w:t>
      </w:r>
    </w:p>
    <w:p w:rsidR="00D75E85" w:rsidRPr="00D75E85" w:rsidRDefault="00D75E85" w:rsidP="00D75E85">
      <w:pPr>
        <w:jc w:val="center"/>
        <w:rPr>
          <w:color w:val="FF0000"/>
          <w:sz w:val="20"/>
          <w:szCs w:val="20"/>
        </w:rPr>
      </w:pPr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с. Репьево</w:t>
      </w:r>
    </w:p>
    <w:p w:rsidR="00D75E85" w:rsidRPr="00D75E85" w:rsidRDefault="00D75E85" w:rsidP="00D75E85">
      <w:pPr>
        <w:jc w:val="both"/>
        <w:rPr>
          <w:sz w:val="20"/>
          <w:szCs w:val="20"/>
        </w:rPr>
      </w:pPr>
    </w:p>
    <w:p w:rsidR="00D75E85" w:rsidRPr="00D75E85" w:rsidRDefault="00D75E85" w:rsidP="00D75E85">
      <w:pPr>
        <w:jc w:val="center"/>
        <w:rPr>
          <w:sz w:val="20"/>
          <w:szCs w:val="20"/>
        </w:rPr>
      </w:pPr>
      <w:r w:rsidRPr="00D75E85">
        <w:rPr>
          <w:sz w:val="20"/>
          <w:szCs w:val="20"/>
        </w:rPr>
        <w:t>О  проведении межведомственной комиссии</w:t>
      </w:r>
    </w:p>
    <w:p w:rsidR="00D75E85" w:rsidRPr="00D75E85" w:rsidRDefault="00D75E85" w:rsidP="00D75E85">
      <w:pPr>
        <w:jc w:val="both"/>
        <w:rPr>
          <w:color w:val="000080"/>
          <w:sz w:val="20"/>
          <w:szCs w:val="20"/>
        </w:rPr>
      </w:pPr>
    </w:p>
    <w:p w:rsidR="00D75E85" w:rsidRPr="00D75E85" w:rsidRDefault="00D75E85" w:rsidP="00D75E85">
      <w:pPr>
        <w:ind w:firstLine="720"/>
        <w:jc w:val="both"/>
        <w:rPr>
          <w:sz w:val="20"/>
          <w:szCs w:val="20"/>
        </w:rPr>
      </w:pPr>
      <w:r w:rsidRPr="00D75E85">
        <w:rPr>
          <w:sz w:val="20"/>
          <w:szCs w:val="20"/>
        </w:rPr>
        <w:t>На основании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D75E85" w:rsidRPr="00D75E85" w:rsidRDefault="00D75E85" w:rsidP="00D75E85">
      <w:pPr>
        <w:ind w:firstLine="720"/>
        <w:jc w:val="both"/>
        <w:rPr>
          <w:sz w:val="20"/>
          <w:szCs w:val="20"/>
        </w:rPr>
      </w:pPr>
    </w:p>
    <w:p w:rsidR="00D75E85" w:rsidRPr="00D75E85" w:rsidRDefault="00D75E85" w:rsidP="00D75E85">
      <w:pPr>
        <w:ind w:firstLine="720"/>
        <w:jc w:val="both"/>
        <w:rPr>
          <w:sz w:val="20"/>
          <w:szCs w:val="20"/>
        </w:rPr>
      </w:pPr>
      <w:r w:rsidRPr="00D75E85">
        <w:rPr>
          <w:sz w:val="20"/>
          <w:szCs w:val="20"/>
        </w:rPr>
        <w:t>1. Провести 09.12.2022 обследование межведомственной комиссией двухквартирного дома по адресу: ул. А. Зайцева дом 3 квартира 1 с. Льниха Тогучинского района Новосибирской области.</w:t>
      </w:r>
    </w:p>
    <w:p w:rsidR="00D75E85" w:rsidRPr="00D75E85" w:rsidRDefault="00D75E85" w:rsidP="00D75E85">
      <w:pPr>
        <w:ind w:firstLine="840"/>
        <w:jc w:val="both"/>
        <w:rPr>
          <w:sz w:val="20"/>
          <w:szCs w:val="20"/>
        </w:rPr>
      </w:pPr>
      <w:r w:rsidRPr="00D75E85">
        <w:rPr>
          <w:sz w:val="20"/>
          <w:szCs w:val="20"/>
        </w:rPr>
        <w:t>2. Контроль за исполнением данного распоряжения оставляю за собой.</w:t>
      </w:r>
    </w:p>
    <w:p w:rsidR="00D75E85" w:rsidRPr="00D75E85" w:rsidRDefault="00D75E85" w:rsidP="00D75E85">
      <w:pPr>
        <w:spacing w:line="360" w:lineRule="auto"/>
        <w:ind w:left="360"/>
        <w:rPr>
          <w:sz w:val="20"/>
          <w:szCs w:val="20"/>
        </w:rPr>
      </w:pPr>
    </w:p>
    <w:p w:rsidR="00D75E85" w:rsidRPr="00D75E85" w:rsidRDefault="00D75E85" w:rsidP="00D75E85">
      <w:pPr>
        <w:spacing w:line="360" w:lineRule="auto"/>
        <w:ind w:left="360"/>
        <w:rPr>
          <w:sz w:val="20"/>
          <w:szCs w:val="20"/>
        </w:rPr>
      </w:pPr>
      <w:r w:rsidRPr="00D75E85">
        <w:rPr>
          <w:sz w:val="20"/>
          <w:szCs w:val="20"/>
        </w:rPr>
        <w:t xml:space="preserve"> </w:t>
      </w:r>
    </w:p>
    <w:p w:rsidR="00D75E85" w:rsidRPr="00D75E85" w:rsidRDefault="00D75E85" w:rsidP="00D75E85">
      <w:pPr>
        <w:rPr>
          <w:sz w:val="20"/>
          <w:szCs w:val="20"/>
        </w:rPr>
      </w:pPr>
      <w:r w:rsidRPr="00D75E85">
        <w:rPr>
          <w:sz w:val="20"/>
          <w:szCs w:val="20"/>
        </w:rPr>
        <w:t>Глава Репьевского сельсовета</w:t>
      </w:r>
    </w:p>
    <w:p w:rsidR="00D75E85" w:rsidRPr="00D75E85" w:rsidRDefault="00D75E85" w:rsidP="00D75E85">
      <w:pPr>
        <w:rPr>
          <w:sz w:val="20"/>
          <w:szCs w:val="20"/>
        </w:rPr>
      </w:pPr>
      <w:r w:rsidRPr="00D75E85">
        <w:rPr>
          <w:sz w:val="20"/>
          <w:szCs w:val="20"/>
        </w:rPr>
        <w:t>Тогучинского района Новосибирской области                            А.В. Строков</w:t>
      </w:r>
    </w:p>
    <w:p w:rsidR="00D75E85" w:rsidRPr="00D75E85" w:rsidRDefault="00D75E85" w:rsidP="00D75E85">
      <w:pPr>
        <w:rPr>
          <w:sz w:val="20"/>
          <w:szCs w:val="20"/>
        </w:rPr>
      </w:pPr>
    </w:p>
    <w:p w:rsidR="00D75E85" w:rsidRPr="00D75E85" w:rsidRDefault="00D75E85" w:rsidP="00D75E85">
      <w:pPr>
        <w:rPr>
          <w:sz w:val="20"/>
          <w:szCs w:val="20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Pr="000C5682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FB00FB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DD5A06">
              <w:rPr>
                <w:b/>
                <w:sz w:val="22"/>
                <w:szCs w:val="22"/>
              </w:rPr>
              <w:t>4</w:t>
            </w:r>
            <w:r w:rsidR="00E464DC">
              <w:rPr>
                <w:b/>
                <w:sz w:val="22"/>
                <w:szCs w:val="22"/>
              </w:rPr>
              <w:t>1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E464DC">
              <w:rPr>
                <w:b/>
                <w:sz w:val="22"/>
                <w:szCs w:val="22"/>
              </w:rPr>
              <w:t>12</w:t>
            </w:r>
            <w:r w:rsidR="003A0949">
              <w:rPr>
                <w:b/>
                <w:sz w:val="22"/>
                <w:szCs w:val="22"/>
              </w:rPr>
              <w:t>.1</w:t>
            </w:r>
            <w:r w:rsidR="00DD5A06">
              <w:rPr>
                <w:b/>
                <w:sz w:val="22"/>
                <w:szCs w:val="22"/>
              </w:rPr>
              <w:t>2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D75E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41" w:rsidRDefault="00353541" w:rsidP="009716B0">
      <w:r>
        <w:separator/>
      </w:r>
    </w:p>
  </w:endnote>
  <w:endnote w:type="continuationSeparator" w:id="0">
    <w:p w:rsidR="00353541" w:rsidRDefault="00353541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41" w:rsidRDefault="00353541" w:rsidP="009716B0">
      <w:r>
        <w:separator/>
      </w:r>
    </w:p>
  </w:footnote>
  <w:footnote w:type="continuationSeparator" w:id="0">
    <w:p w:rsidR="00353541" w:rsidRDefault="00353541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75E85">
      <w:rPr>
        <w:rFonts w:ascii="Mistral" w:hAnsi="Mistral"/>
        <w:noProof/>
      </w:rPr>
      <w:t>6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C5682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3541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5FA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0745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3487D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7ED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830"/>
    <w:rsid w:val="00965B5C"/>
    <w:rsid w:val="00970857"/>
    <w:rsid w:val="00971203"/>
    <w:rsid w:val="009716B0"/>
    <w:rsid w:val="0097359A"/>
    <w:rsid w:val="009C316A"/>
    <w:rsid w:val="009C649E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D75D0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6347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75E85"/>
    <w:rsid w:val="00D91179"/>
    <w:rsid w:val="00D9711C"/>
    <w:rsid w:val="00DA18B9"/>
    <w:rsid w:val="00DB3C02"/>
    <w:rsid w:val="00DB64A3"/>
    <w:rsid w:val="00DC2D66"/>
    <w:rsid w:val="00DD23BF"/>
    <w:rsid w:val="00DD5A06"/>
    <w:rsid w:val="00DF50A2"/>
    <w:rsid w:val="00E11488"/>
    <w:rsid w:val="00E243FF"/>
    <w:rsid w:val="00E257F2"/>
    <w:rsid w:val="00E305D2"/>
    <w:rsid w:val="00E40910"/>
    <w:rsid w:val="00E464DC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B6572"/>
    <w:rsid w:val="00FC1A76"/>
    <w:rsid w:val="00FC28BB"/>
    <w:rsid w:val="00FC7BCB"/>
    <w:rsid w:val="00FD1889"/>
    <w:rsid w:val="00FD28F0"/>
    <w:rsid w:val="00FD4CD8"/>
    <w:rsid w:val="00FD718F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  <w:style w:type="character" w:customStyle="1" w:styleId="afffd">
    <w:name w:val="Подпись к таблице"/>
    <w:basedOn w:val="a0"/>
    <w:rsid w:val="00E464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  <w:style w:type="character" w:customStyle="1" w:styleId="afffd">
    <w:name w:val="Подпись к таблице"/>
    <w:basedOn w:val="a0"/>
    <w:rsid w:val="00E464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045E-D6D6-4028-925D-70487BA5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203</cp:revision>
  <cp:lastPrinted>2020-07-21T01:19:00Z</cp:lastPrinted>
  <dcterms:created xsi:type="dcterms:W3CDTF">2019-04-08T04:30:00Z</dcterms:created>
  <dcterms:modified xsi:type="dcterms:W3CDTF">2022-12-28T09:39:00Z</dcterms:modified>
</cp:coreProperties>
</file>