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86" w:rsidRPr="00C2756C" w:rsidRDefault="001A6186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C2756C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C2756C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C2756C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C2756C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1A6186" w:rsidRPr="00C2756C" w:rsidRDefault="001A6186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1A6186" w:rsidRPr="00C2756C" w:rsidRDefault="001A6186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C2756C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C2756C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C2756C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C2756C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C2756C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C2756C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1A6186" w:rsidRPr="00C2756C" w:rsidRDefault="001A6186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C2756C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C2756C">
        <w:rPr>
          <w:rFonts w:ascii="Mistral" w:hAnsi="Mistral" w:cs="Rod"/>
          <w:bCs/>
          <w:sz w:val="40"/>
          <w:szCs w:val="40"/>
        </w:rPr>
        <w:t xml:space="preserve">№ </w:t>
      </w:r>
      <w:r w:rsidR="00365637" w:rsidRPr="00C2756C">
        <w:rPr>
          <w:rFonts w:ascii="Mistral" w:hAnsi="Mistral" w:cs="Rod"/>
          <w:bCs/>
          <w:sz w:val="40"/>
          <w:szCs w:val="40"/>
        </w:rPr>
        <w:t>3</w:t>
      </w:r>
      <w:r w:rsidR="00FF5F87">
        <w:rPr>
          <w:rFonts w:ascii="Mistral" w:hAnsi="Mistral" w:cs="Rod"/>
          <w:bCs/>
          <w:sz w:val="40"/>
          <w:szCs w:val="40"/>
        </w:rPr>
        <w:t>4</w:t>
      </w:r>
      <w:r w:rsidR="009716B0" w:rsidRPr="00C2756C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C2756C">
        <w:rPr>
          <w:rFonts w:ascii="Mistral" w:hAnsi="Mistral" w:cs="Rod"/>
          <w:bCs/>
          <w:sz w:val="40"/>
          <w:szCs w:val="40"/>
        </w:rPr>
        <w:t xml:space="preserve"> </w:t>
      </w:r>
      <w:r w:rsidR="00FF5F87">
        <w:rPr>
          <w:rFonts w:ascii="Mistral" w:hAnsi="Mistral" w:cs="Rod"/>
          <w:bCs/>
          <w:sz w:val="40"/>
          <w:szCs w:val="40"/>
        </w:rPr>
        <w:t>26</w:t>
      </w:r>
      <w:r w:rsidR="003A0949">
        <w:rPr>
          <w:rFonts w:ascii="Mistral" w:hAnsi="Mistral" w:cs="Rod"/>
          <w:bCs/>
          <w:sz w:val="40"/>
          <w:szCs w:val="40"/>
        </w:rPr>
        <w:t>.10</w:t>
      </w:r>
      <w:r w:rsidR="00D14CAD" w:rsidRPr="00C2756C">
        <w:rPr>
          <w:rFonts w:ascii="Mistral" w:hAnsi="Mistral" w:cs="Rod"/>
          <w:bCs/>
          <w:sz w:val="40"/>
          <w:szCs w:val="40"/>
        </w:rPr>
        <w:t>.2022</w:t>
      </w:r>
      <w:r w:rsidR="009716B0" w:rsidRPr="00C2756C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Pr="00C2756C" w:rsidRDefault="009716B0">
      <w:r w:rsidRPr="00C2756C">
        <w:t>______________________________________________________</w:t>
      </w:r>
      <w:r w:rsidR="000E04B7" w:rsidRPr="00C2756C">
        <w:t>_______________</w:t>
      </w:r>
      <w:r w:rsidRPr="00C2756C">
        <w:t>________</w:t>
      </w:r>
    </w:p>
    <w:p w:rsidR="00D119F6" w:rsidRPr="00C2756C" w:rsidRDefault="00D119F6" w:rsidP="00072CBA">
      <w:pPr>
        <w:jc w:val="center"/>
        <w:rPr>
          <w:sz w:val="22"/>
          <w:szCs w:val="22"/>
        </w:rPr>
      </w:pPr>
    </w:p>
    <w:p w:rsidR="001A6186" w:rsidRPr="00C2756C" w:rsidRDefault="001A6186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E92527" w:rsidRDefault="00E92527" w:rsidP="00072CBA">
      <w:pPr>
        <w:jc w:val="center"/>
        <w:rPr>
          <w:b/>
          <w:sz w:val="20"/>
          <w:szCs w:val="20"/>
        </w:rPr>
      </w:pPr>
      <w:r w:rsidRPr="00E92527">
        <w:rPr>
          <w:b/>
          <w:sz w:val="20"/>
          <w:szCs w:val="20"/>
        </w:rPr>
        <w:t>ПРОКУРАТУРА РАЗЪЯСНЯЕТ</w:t>
      </w: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E92527" w:rsidRPr="00E215C3" w:rsidRDefault="00E92527" w:rsidP="00E92527">
      <w:pPr>
        <w:jc w:val="both"/>
        <w:rPr>
          <w:b/>
        </w:rPr>
      </w:pPr>
      <w:r w:rsidRPr="00E215C3">
        <w:rPr>
          <w:b/>
        </w:rPr>
        <w:t xml:space="preserve">«Гарантии прав пенсионеров» </w:t>
      </w:r>
    </w:p>
    <w:p w:rsidR="00E92527" w:rsidRPr="00E215C3" w:rsidRDefault="00E92527" w:rsidP="00E92527">
      <w:pPr>
        <w:jc w:val="both"/>
      </w:pPr>
      <w:r w:rsidRPr="00E215C3">
        <w:t> </w:t>
      </w:r>
    </w:p>
    <w:p w:rsidR="00E92527" w:rsidRPr="00E215C3" w:rsidRDefault="00E92527" w:rsidP="00E92527">
      <w:pPr>
        <w:ind w:firstLine="708"/>
        <w:jc w:val="both"/>
      </w:pPr>
      <w:r w:rsidRPr="00E215C3">
        <w:t xml:space="preserve">1. </w:t>
      </w:r>
      <w:r w:rsidRPr="00E215C3">
        <w:rPr>
          <w:b/>
        </w:rPr>
        <w:t>Освобождение от уплаты налога на имущество</w:t>
      </w:r>
    </w:p>
    <w:p w:rsidR="00E92527" w:rsidRPr="00E215C3" w:rsidRDefault="00E92527" w:rsidP="00E92527">
      <w:pPr>
        <w:ind w:firstLine="708"/>
        <w:jc w:val="both"/>
      </w:pPr>
      <w:r w:rsidRPr="00E215C3">
        <w:t xml:space="preserve">Пенсионер, получающий пенсию на основании законодательства РФ или другого государства, освобождается от уплаты налога на имущество, если имеет в собственности (ст. 401, </w:t>
      </w:r>
      <w:proofErr w:type="spellStart"/>
      <w:r w:rsidRPr="00E215C3">
        <w:t>пп</w:t>
      </w:r>
      <w:proofErr w:type="spellEnd"/>
      <w:r w:rsidRPr="00E215C3">
        <w:t>. 10 п. 1, п. 4 ст. 407 Налогового кодекса РФ):</w:t>
      </w:r>
    </w:p>
    <w:p w:rsidR="00E92527" w:rsidRPr="00E215C3" w:rsidRDefault="00E92527" w:rsidP="00E92527">
      <w:pPr>
        <w:ind w:firstLine="708"/>
        <w:jc w:val="both"/>
      </w:pPr>
      <w:r w:rsidRPr="00E215C3">
        <w:t>- жилой дом, часть жилого дома;</w:t>
      </w:r>
    </w:p>
    <w:p w:rsidR="00E92527" w:rsidRPr="00E215C3" w:rsidRDefault="00E92527" w:rsidP="00E92527">
      <w:pPr>
        <w:ind w:firstLine="708"/>
        <w:jc w:val="both"/>
      </w:pPr>
      <w:r w:rsidRPr="00E215C3">
        <w:lastRenderedPageBreak/>
        <w:t>- квартиру, часть квартиры, комнату;</w:t>
      </w:r>
    </w:p>
    <w:p w:rsidR="00E92527" w:rsidRPr="00E215C3" w:rsidRDefault="00E92527" w:rsidP="00E92527">
      <w:pPr>
        <w:ind w:firstLine="708"/>
        <w:jc w:val="both"/>
      </w:pPr>
      <w:r w:rsidRPr="00E215C3">
        <w:t xml:space="preserve">- гараж или </w:t>
      </w:r>
      <w:proofErr w:type="spellStart"/>
      <w:r w:rsidRPr="00E215C3">
        <w:t>машино</w:t>
      </w:r>
      <w:proofErr w:type="spellEnd"/>
      <w:r w:rsidRPr="00E215C3">
        <w:t>-место;</w:t>
      </w:r>
    </w:p>
    <w:p w:rsidR="00E92527" w:rsidRPr="00E215C3" w:rsidRDefault="00E92527" w:rsidP="00E92527">
      <w:pPr>
        <w:ind w:firstLine="708"/>
        <w:jc w:val="both"/>
      </w:pPr>
      <w:r w:rsidRPr="00E215C3">
        <w:t>- хозяйственные строения, площадь которых не превышает 50 кв. м и которые расположены на земельных участках для ведения личного подсобного хозяйства, огородничества, садоводства или ИЖС.</w:t>
      </w:r>
    </w:p>
    <w:p w:rsidR="00E92527" w:rsidRPr="00E215C3" w:rsidRDefault="00E92527" w:rsidP="00E92527">
      <w:pPr>
        <w:ind w:firstLine="708"/>
        <w:jc w:val="both"/>
      </w:pPr>
      <w:r w:rsidRPr="00E215C3">
        <w:t xml:space="preserve">Льгота предоставляется в отношении одного объекта налогообложения каждого вида. </w:t>
      </w:r>
    </w:p>
    <w:p w:rsidR="00E92527" w:rsidRPr="00E215C3" w:rsidRDefault="00E92527" w:rsidP="00E92527">
      <w:pPr>
        <w:ind w:firstLine="708"/>
        <w:jc w:val="both"/>
      </w:pPr>
      <w:r w:rsidRPr="00E215C3">
        <w:t xml:space="preserve">Для применения льготы пенсионер может не представлять заявление в налоговый орган, льгота </w:t>
      </w:r>
      <w:proofErr w:type="gramStart"/>
      <w:r w:rsidRPr="00E215C3">
        <w:t>будет ему предоставлена на основании имеющихся у налогового органа сведений начиная</w:t>
      </w:r>
      <w:proofErr w:type="gramEnd"/>
      <w:r w:rsidRPr="00E215C3">
        <w:t xml:space="preserve"> с года, в котором у пенсионера возникло право на налоговую льготу</w:t>
      </w:r>
    </w:p>
    <w:p w:rsidR="00E92527" w:rsidRPr="00E215C3" w:rsidRDefault="00E92527" w:rsidP="00E92527">
      <w:pPr>
        <w:jc w:val="both"/>
      </w:pPr>
      <w:r w:rsidRPr="00E215C3">
        <w:t> </w:t>
      </w:r>
      <w:r w:rsidRPr="00E215C3">
        <w:tab/>
        <w:t xml:space="preserve">2. </w:t>
      </w:r>
      <w:r w:rsidRPr="00E215C3">
        <w:rPr>
          <w:b/>
        </w:rPr>
        <w:t>Перенос остатка имущественных вычетов по НДФЛ на предыдущие налоговые периоды</w:t>
      </w:r>
    </w:p>
    <w:p w:rsidR="00E92527" w:rsidRPr="00E215C3" w:rsidRDefault="00E92527" w:rsidP="00E92527">
      <w:pPr>
        <w:ind w:firstLine="708"/>
        <w:jc w:val="both"/>
      </w:pPr>
      <w:proofErr w:type="gramStart"/>
      <w:r w:rsidRPr="00E215C3">
        <w:t>Пенсионеры вправе получить имущественные вычеты в размере произведенных расходов на приобретение (строительство) на территории РФ жилого дома, квартиры, комнаты, доли (долей) в них, на приобретение земельного участка, предоставленного для индивидуального жилищного строительства, земельного участка, на котором расположен приобретаемый жилой дом, или доли (долей) в них и на уплату процентов по соответствующим целевым займам (кредитам) за три налоговых периода, предшествующие периоду</w:t>
      </w:r>
      <w:proofErr w:type="gramEnd"/>
      <w:r w:rsidRPr="00E215C3">
        <w:t xml:space="preserve">, в </w:t>
      </w:r>
      <w:proofErr w:type="gramStart"/>
      <w:r w:rsidRPr="00E215C3">
        <w:t>котором</w:t>
      </w:r>
      <w:proofErr w:type="gramEnd"/>
      <w:r w:rsidRPr="00E215C3">
        <w:t xml:space="preserve"> образовался переносимый остаток имущественных вычетов.</w:t>
      </w:r>
    </w:p>
    <w:p w:rsidR="00E92527" w:rsidRPr="00E215C3" w:rsidRDefault="00E92527" w:rsidP="00E92527">
      <w:pPr>
        <w:ind w:firstLine="708"/>
        <w:jc w:val="both"/>
      </w:pPr>
      <w:r w:rsidRPr="00E215C3">
        <w:t xml:space="preserve">Размер имущественного вычета по расходам на приобретение (строительство) жилья, а также земельных участков под жилье и вычета по расходам на уплату процентов по целевому займу (кредиту), предоставленному для их приобретения (строительства), не может превышать соответственно 2 </w:t>
      </w:r>
      <w:proofErr w:type="gramStart"/>
      <w:r w:rsidRPr="00E215C3">
        <w:t>млн</w:t>
      </w:r>
      <w:proofErr w:type="gramEnd"/>
      <w:r w:rsidRPr="00E215C3">
        <w:t xml:space="preserve"> руб. и 3 млн руб. (</w:t>
      </w:r>
      <w:proofErr w:type="spellStart"/>
      <w:r w:rsidRPr="00E215C3">
        <w:t>пп</w:t>
      </w:r>
      <w:proofErr w:type="spellEnd"/>
      <w:r w:rsidRPr="00E215C3">
        <w:t>. 1 п. 3, п. 4 ст. 220 Налогового кодекса РФ).</w:t>
      </w:r>
    </w:p>
    <w:p w:rsidR="00E92527" w:rsidRPr="00E215C3" w:rsidRDefault="00E92527" w:rsidP="00E92527">
      <w:pPr>
        <w:jc w:val="both"/>
        <w:rPr>
          <w:b/>
        </w:rPr>
      </w:pPr>
      <w:r w:rsidRPr="00E215C3">
        <w:rPr>
          <w:b/>
        </w:rPr>
        <w:t> </w:t>
      </w:r>
      <w:r w:rsidRPr="00E215C3">
        <w:rPr>
          <w:b/>
        </w:rPr>
        <w:tab/>
        <w:t>3. Налоговый вычет по земельному налогу</w:t>
      </w:r>
    </w:p>
    <w:p w:rsidR="00E92527" w:rsidRPr="00E215C3" w:rsidRDefault="00E92527" w:rsidP="00E92527">
      <w:pPr>
        <w:ind w:firstLine="708"/>
        <w:jc w:val="both"/>
      </w:pPr>
      <w:r w:rsidRPr="00E215C3">
        <w:t>Пенсионеры, получающие назначенные в установленном порядке пенсии, имеют право на уменьшение налоговой базы по земельному налогу на величину кадастровой стоимости 600 кв. м площади одного земельного участка, находящегося в их собственности, постоянном (бессрочном) пользовании или пожизненном наследуемом владении (</w:t>
      </w:r>
      <w:proofErr w:type="spellStart"/>
      <w:r w:rsidRPr="00E215C3">
        <w:t>пп</w:t>
      </w:r>
      <w:proofErr w:type="spellEnd"/>
      <w:r w:rsidRPr="00E215C3">
        <w:t>. 8 п. 5, п. 6.1 ст. 391 Налогового кодекса РФ).</w:t>
      </w:r>
    </w:p>
    <w:p w:rsidR="00E92527" w:rsidRPr="00E215C3" w:rsidRDefault="00E92527" w:rsidP="00E92527">
      <w:pPr>
        <w:jc w:val="both"/>
      </w:pPr>
      <w:r w:rsidRPr="00E215C3">
        <w:t xml:space="preserve">Пенсионеры могут не подавать заявление о предоставлении льготы, вычет им </w:t>
      </w:r>
      <w:proofErr w:type="gramStart"/>
      <w:r w:rsidRPr="00E215C3">
        <w:t>предоставляется на основании имеющихся у налогового органа сведений начиная</w:t>
      </w:r>
      <w:proofErr w:type="gramEnd"/>
      <w:r w:rsidRPr="00E215C3">
        <w:t xml:space="preserve"> с года, в котором у пенсионера возникло право на налоговую льготу.</w:t>
      </w:r>
    </w:p>
    <w:p w:rsidR="00E92527" w:rsidRPr="00E215C3" w:rsidRDefault="00E92527" w:rsidP="00E92527">
      <w:pPr>
        <w:ind w:firstLine="708"/>
        <w:jc w:val="both"/>
        <w:rPr>
          <w:b/>
        </w:rPr>
      </w:pPr>
      <w:r w:rsidRPr="00E215C3">
        <w:rPr>
          <w:b/>
        </w:rPr>
        <w:t>4. Бесплатная юридическая помощь</w:t>
      </w:r>
    </w:p>
    <w:p w:rsidR="00E92527" w:rsidRPr="00E215C3" w:rsidRDefault="00E92527" w:rsidP="00E92527">
      <w:pPr>
        <w:ind w:firstLine="708"/>
        <w:jc w:val="both"/>
      </w:pPr>
      <w:r w:rsidRPr="00E215C3">
        <w:t>Право на получение бесплатной юридической помощи (в том числе представление интересов гражданина в судах) имеют граждане пожилого возраста и инвалиды, проживающие в организациях социального обслуживания, предоставляющих социальные услуги в стационарной форме (п. 5 ч. 1 ст. 20 Закона от 21.11.2011 N 324-ФЗ).</w:t>
      </w:r>
    </w:p>
    <w:p w:rsidR="00E92527" w:rsidRPr="00E215C3" w:rsidRDefault="00E92527" w:rsidP="00E92527">
      <w:pPr>
        <w:ind w:firstLine="708"/>
        <w:jc w:val="both"/>
        <w:rPr>
          <w:b/>
        </w:rPr>
      </w:pPr>
      <w:r w:rsidRPr="00E215C3">
        <w:rPr>
          <w:b/>
        </w:rPr>
        <w:t> 5. Гарантии при осуществлении трудовой деятельности</w:t>
      </w:r>
    </w:p>
    <w:p w:rsidR="00E92527" w:rsidRPr="00E215C3" w:rsidRDefault="00E92527" w:rsidP="00E92527">
      <w:pPr>
        <w:ind w:firstLine="708"/>
        <w:jc w:val="both"/>
      </w:pPr>
      <w:r w:rsidRPr="00E215C3">
        <w:t>Работодатель обязан по заявлению работника предоставить отпуск без сохранения заработной платы следующим категориям пенсионеров (ч. 2 ст. 128 ТК РФ):</w:t>
      </w:r>
    </w:p>
    <w:p w:rsidR="00E92527" w:rsidRPr="00E215C3" w:rsidRDefault="00E92527" w:rsidP="00E92527">
      <w:pPr>
        <w:ind w:firstLine="708"/>
        <w:jc w:val="both"/>
      </w:pPr>
      <w:r w:rsidRPr="00E215C3">
        <w:t>- участникам Великой Отечественной войны - до 35 календарных дней в году;</w:t>
      </w:r>
    </w:p>
    <w:p w:rsidR="00E92527" w:rsidRPr="00E215C3" w:rsidRDefault="00E92527" w:rsidP="00E92527">
      <w:pPr>
        <w:ind w:firstLine="708"/>
        <w:jc w:val="both"/>
      </w:pPr>
      <w:r w:rsidRPr="00E215C3">
        <w:t>- работающим пенсионерам по старости (по возрасту) - до 14 календарных дней в году;</w:t>
      </w:r>
    </w:p>
    <w:p w:rsidR="00E92527" w:rsidRPr="00E215C3" w:rsidRDefault="00E92527" w:rsidP="00E92527">
      <w:pPr>
        <w:ind w:firstLine="708"/>
        <w:jc w:val="both"/>
      </w:pPr>
      <w:r w:rsidRPr="00E215C3">
        <w:t>- работающим пенсионерам - инвалидам - до 60 календарных дней в году.</w:t>
      </w:r>
    </w:p>
    <w:p w:rsidR="00E92527" w:rsidRPr="00E215C3" w:rsidRDefault="00E92527" w:rsidP="00E92527">
      <w:pPr>
        <w:jc w:val="both"/>
      </w:pPr>
      <w:r w:rsidRPr="00E215C3">
        <w:t> </w:t>
      </w:r>
      <w:r w:rsidRPr="00E215C3">
        <w:tab/>
      </w:r>
      <w:proofErr w:type="gramStart"/>
      <w:r w:rsidRPr="00E215C3">
        <w:t xml:space="preserve">Работники, являющиеся получателями пенсии по старости или за выслугу лет, а также не достигшие возраста, дающего право на назначение пенсии по старости (в том числе досрочно), в течение пяти лет до наступления такого возраста при прохождении диспансеризации имеют право на освобождение от работы на два рабочих дня раз в год с сохранением за ними места работы (должности) и среднего заработка. </w:t>
      </w:r>
      <w:proofErr w:type="gramEnd"/>
    </w:p>
    <w:p w:rsidR="00E92527" w:rsidRPr="00E215C3" w:rsidRDefault="00E92527" w:rsidP="00E92527">
      <w:pPr>
        <w:jc w:val="both"/>
        <w:rPr>
          <w:b/>
        </w:rPr>
      </w:pPr>
      <w:r w:rsidRPr="00E215C3">
        <w:tab/>
        <w:t xml:space="preserve">6. </w:t>
      </w:r>
      <w:r w:rsidRPr="00E215C3">
        <w:rPr>
          <w:b/>
        </w:rPr>
        <w:t>Получение государственной социальной помощи.</w:t>
      </w:r>
    </w:p>
    <w:p w:rsidR="00E92527" w:rsidRPr="00E215C3" w:rsidRDefault="00E92527" w:rsidP="00E92527">
      <w:pPr>
        <w:ind w:firstLine="708"/>
        <w:jc w:val="both"/>
      </w:pPr>
      <w:r w:rsidRPr="00E215C3">
        <w:lastRenderedPageBreak/>
        <w:t>Государственная социальная помощь предоставляется малоимущим одиноко проживающим пенсионерам, которые по независящим от них причинам имеют среднедушевой доход ниже величины прожиточного минимума, установленного в соответствующем субъекте РФ; пенсионерам, которые относятся к иным категориям граждан, имеющим в соответствии с законодательством РФ право на получение государственной социальной помощи.</w:t>
      </w:r>
    </w:p>
    <w:p w:rsidR="00E92527" w:rsidRPr="00E215C3" w:rsidRDefault="00E92527" w:rsidP="00E92527">
      <w:pPr>
        <w:ind w:firstLine="708"/>
        <w:jc w:val="both"/>
      </w:pPr>
      <w:r w:rsidRPr="00E215C3">
        <w:t>В соответствии со ст. 1 Федерального закона от 17.07.1999 № 178-ФЗ «О государственной социальной помощи», государственная социальная помощь предоставляется пенсионерам в виде:</w:t>
      </w:r>
    </w:p>
    <w:p w:rsidR="00E92527" w:rsidRPr="00E215C3" w:rsidRDefault="00E92527" w:rsidP="00E92527">
      <w:pPr>
        <w:ind w:firstLine="708"/>
        <w:jc w:val="both"/>
      </w:pPr>
      <w:r w:rsidRPr="00E215C3">
        <w:t xml:space="preserve">-  социальных пособий, </w:t>
      </w:r>
    </w:p>
    <w:p w:rsidR="00E92527" w:rsidRPr="00E215C3" w:rsidRDefault="00E92527" w:rsidP="00E92527">
      <w:pPr>
        <w:ind w:firstLine="708"/>
        <w:jc w:val="both"/>
      </w:pPr>
      <w:r w:rsidRPr="00E215C3">
        <w:t xml:space="preserve">- социальных доплат к пенсии, </w:t>
      </w:r>
    </w:p>
    <w:p w:rsidR="00E92527" w:rsidRPr="00E215C3" w:rsidRDefault="00E92527" w:rsidP="00E92527">
      <w:pPr>
        <w:ind w:firstLine="708"/>
        <w:jc w:val="both"/>
      </w:pPr>
      <w:r w:rsidRPr="00E215C3">
        <w:t>- субсидий, социальных услуг и жизненно необходимых товаров (ст. 1 Закона N 178-ФЗ).</w:t>
      </w:r>
    </w:p>
    <w:p w:rsidR="00E92527" w:rsidRPr="00E215C3" w:rsidRDefault="00E92527" w:rsidP="00E92527">
      <w:pPr>
        <w:ind w:firstLine="708"/>
        <w:jc w:val="both"/>
      </w:pPr>
      <w:r w:rsidRPr="00E215C3">
        <w:t>Статьей 6.2 Закона № 178-ФЗ предусмотрено, что набор социальных услуг включает:</w:t>
      </w:r>
    </w:p>
    <w:p w:rsidR="00E92527" w:rsidRPr="00E215C3" w:rsidRDefault="00E92527" w:rsidP="00E92527">
      <w:pPr>
        <w:ind w:firstLine="708"/>
        <w:jc w:val="both"/>
      </w:pPr>
      <w:r w:rsidRPr="00E215C3">
        <w:t>- обеспечение необходимыми лекарственными препаратами в установленном объеме, изделиями медицинского назначения по соответствующим рецептам, а также специализированными продуктами лечебного питания для детей-инвалидов;</w:t>
      </w:r>
    </w:p>
    <w:p w:rsidR="00E92527" w:rsidRPr="00E215C3" w:rsidRDefault="00E92527" w:rsidP="00E92527">
      <w:pPr>
        <w:ind w:firstLine="708"/>
        <w:jc w:val="both"/>
      </w:pPr>
      <w:r w:rsidRPr="00E215C3">
        <w:t>- предоставление при наличии медицинских показаний путевки на санаторно-курортное лечение для профилактики основных заболеваний в определенные санаторно-курортные организации;</w:t>
      </w:r>
    </w:p>
    <w:p w:rsidR="00E92527" w:rsidRPr="00E215C3" w:rsidRDefault="00E92527" w:rsidP="00E92527">
      <w:pPr>
        <w:ind w:firstLine="708"/>
        <w:jc w:val="both"/>
      </w:pPr>
      <w:r w:rsidRPr="00E215C3">
        <w:t>- 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E92527" w:rsidRPr="00E215C3" w:rsidRDefault="00E92527" w:rsidP="00E92527">
      <w:pPr>
        <w:jc w:val="both"/>
      </w:pPr>
      <w:r w:rsidRPr="00E215C3">
        <w:t xml:space="preserve"> </w:t>
      </w:r>
      <w:r w:rsidRPr="00E215C3">
        <w:tab/>
        <w:t xml:space="preserve">Социальная доплата к пенсии до прожиточного минимума пенсионера устанавливается в </w:t>
      </w:r>
      <w:proofErr w:type="spellStart"/>
      <w:r w:rsidRPr="00E215C3">
        <w:t>беззаявительном</w:t>
      </w:r>
      <w:proofErr w:type="spellEnd"/>
      <w:r w:rsidRPr="00E215C3">
        <w:t xml:space="preserve"> порядке со дня, с которого назначена соответствующая пенсия, но в любом случае не ранее чем со дня возникновения права на доплату. О вынесении решения об установлении доплаты сообщает орган, осуществляющий социальную доплату к пенсии.</w:t>
      </w:r>
    </w:p>
    <w:p w:rsidR="00E92527" w:rsidRPr="00E215C3" w:rsidRDefault="00E92527" w:rsidP="00E92527">
      <w:pPr>
        <w:ind w:firstLine="708"/>
        <w:jc w:val="both"/>
      </w:pPr>
      <w:r w:rsidRPr="00E215C3">
        <w:t xml:space="preserve">Обратиться за предоставлением набора </w:t>
      </w:r>
      <w:proofErr w:type="spellStart"/>
      <w:r w:rsidRPr="00E215C3">
        <w:t>соцуслуг</w:t>
      </w:r>
      <w:proofErr w:type="spellEnd"/>
      <w:r w:rsidRPr="00E215C3">
        <w:t xml:space="preserve"> можно со дня установления ежемесячной денежной выплаты (ЕДВ). Сначала необходимо подать в территориальный орган ПФР (ТО ПФР) заявление о назначении ЕДВ, а затем - заявление о предоставлении социальных услуг. Заявление можно подать непосредственно в ТО ПФР, через МФЦ или иным способом, в том числе направить в форме электронного документа через Портал </w:t>
      </w:r>
      <w:proofErr w:type="spellStart"/>
      <w:r w:rsidRPr="00E215C3">
        <w:t>госуслуг</w:t>
      </w:r>
      <w:proofErr w:type="spellEnd"/>
      <w:r>
        <w:t>.</w:t>
      </w:r>
    </w:p>
    <w:p w:rsidR="00E92527" w:rsidRPr="00E215C3" w:rsidRDefault="00E92527" w:rsidP="00E92527"/>
    <w:p w:rsidR="00E92527" w:rsidRPr="00E215C3" w:rsidRDefault="00E92527" w:rsidP="00E92527"/>
    <w:p w:rsidR="00E92527" w:rsidRPr="00E215C3" w:rsidRDefault="00E92527" w:rsidP="00E92527">
      <w:r w:rsidRPr="00E215C3">
        <w:t> </w:t>
      </w:r>
    </w:p>
    <w:p w:rsidR="00E92527" w:rsidRPr="00E215C3" w:rsidRDefault="00E92527" w:rsidP="00E92527"/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Default="00571768" w:rsidP="00072CBA">
      <w:pPr>
        <w:jc w:val="center"/>
        <w:rPr>
          <w:sz w:val="20"/>
          <w:szCs w:val="20"/>
        </w:rPr>
      </w:pPr>
    </w:p>
    <w:p w:rsidR="00E92527" w:rsidRDefault="00E92527" w:rsidP="00072CBA">
      <w:pPr>
        <w:jc w:val="center"/>
        <w:rPr>
          <w:sz w:val="20"/>
          <w:szCs w:val="20"/>
        </w:rPr>
      </w:pPr>
    </w:p>
    <w:p w:rsidR="00E92527" w:rsidRDefault="00E92527" w:rsidP="00072CBA">
      <w:pPr>
        <w:jc w:val="center"/>
        <w:rPr>
          <w:sz w:val="20"/>
          <w:szCs w:val="20"/>
        </w:rPr>
      </w:pPr>
    </w:p>
    <w:p w:rsidR="00E92527" w:rsidRDefault="00E92527" w:rsidP="00072CBA">
      <w:pPr>
        <w:jc w:val="center"/>
        <w:rPr>
          <w:sz w:val="20"/>
          <w:szCs w:val="20"/>
        </w:rPr>
      </w:pPr>
    </w:p>
    <w:p w:rsidR="00E92527" w:rsidRDefault="00E92527" w:rsidP="00072CBA">
      <w:pPr>
        <w:jc w:val="center"/>
        <w:rPr>
          <w:sz w:val="20"/>
          <w:szCs w:val="20"/>
        </w:rPr>
      </w:pPr>
    </w:p>
    <w:p w:rsidR="00E92527" w:rsidRDefault="00E92527" w:rsidP="00072CBA">
      <w:pPr>
        <w:jc w:val="center"/>
        <w:rPr>
          <w:sz w:val="20"/>
          <w:szCs w:val="20"/>
        </w:rPr>
      </w:pPr>
    </w:p>
    <w:p w:rsidR="00E92527" w:rsidRDefault="00E92527" w:rsidP="00072CBA">
      <w:pPr>
        <w:jc w:val="center"/>
        <w:rPr>
          <w:sz w:val="20"/>
          <w:szCs w:val="20"/>
        </w:rPr>
      </w:pPr>
    </w:p>
    <w:p w:rsidR="00E92527" w:rsidRDefault="00E92527" w:rsidP="00072CBA">
      <w:pPr>
        <w:jc w:val="center"/>
        <w:rPr>
          <w:sz w:val="20"/>
          <w:szCs w:val="20"/>
        </w:rPr>
      </w:pPr>
    </w:p>
    <w:p w:rsidR="00E92527" w:rsidRDefault="00E92527" w:rsidP="00072CBA">
      <w:pPr>
        <w:jc w:val="center"/>
        <w:rPr>
          <w:sz w:val="20"/>
          <w:szCs w:val="20"/>
        </w:rPr>
      </w:pPr>
    </w:p>
    <w:p w:rsidR="00E92527" w:rsidRDefault="00E92527" w:rsidP="00072CBA">
      <w:pPr>
        <w:jc w:val="center"/>
        <w:rPr>
          <w:sz w:val="20"/>
          <w:szCs w:val="20"/>
        </w:rPr>
      </w:pPr>
    </w:p>
    <w:p w:rsidR="00E92527" w:rsidRDefault="00E92527" w:rsidP="00072CBA">
      <w:pPr>
        <w:jc w:val="center"/>
        <w:rPr>
          <w:sz w:val="20"/>
          <w:szCs w:val="20"/>
        </w:rPr>
      </w:pPr>
    </w:p>
    <w:p w:rsidR="00E92527" w:rsidRDefault="00E92527" w:rsidP="00072CBA">
      <w:pPr>
        <w:jc w:val="center"/>
        <w:rPr>
          <w:sz w:val="20"/>
          <w:szCs w:val="20"/>
        </w:rPr>
      </w:pPr>
    </w:p>
    <w:p w:rsidR="00E92527" w:rsidRDefault="00E92527" w:rsidP="00072CBA">
      <w:pPr>
        <w:jc w:val="center"/>
        <w:rPr>
          <w:sz w:val="20"/>
          <w:szCs w:val="20"/>
        </w:rPr>
      </w:pPr>
    </w:p>
    <w:p w:rsidR="00E92527" w:rsidRDefault="00E92527" w:rsidP="00072CBA">
      <w:pPr>
        <w:jc w:val="center"/>
        <w:rPr>
          <w:sz w:val="20"/>
          <w:szCs w:val="20"/>
        </w:rPr>
      </w:pPr>
    </w:p>
    <w:p w:rsidR="00E92527" w:rsidRDefault="00E92527" w:rsidP="00072CBA">
      <w:pPr>
        <w:jc w:val="center"/>
        <w:rPr>
          <w:sz w:val="20"/>
          <w:szCs w:val="20"/>
        </w:rPr>
      </w:pPr>
      <w:bookmarkStart w:id="0" w:name="_GoBack"/>
      <w:bookmarkEnd w:id="0"/>
    </w:p>
    <w:p w:rsidR="00E92527" w:rsidRPr="00E92527" w:rsidRDefault="00E92527" w:rsidP="00E92527">
      <w:pPr>
        <w:jc w:val="center"/>
        <w:rPr>
          <w:sz w:val="20"/>
          <w:szCs w:val="20"/>
        </w:rPr>
      </w:pPr>
      <w:r w:rsidRPr="00E92527">
        <w:rPr>
          <w:sz w:val="20"/>
          <w:szCs w:val="20"/>
        </w:rPr>
        <w:t>АДМИНИСТРАЦИЯ</w:t>
      </w:r>
    </w:p>
    <w:p w:rsidR="00E92527" w:rsidRPr="00E92527" w:rsidRDefault="00E92527" w:rsidP="00E92527">
      <w:pPr>
        <w:jc w:val="center"/>
        <w:rPr>
          <w:sz w:val="20"/>
          <w:szCs w:val="20"/>
        </w:rPr>
      </w:pPr>
      <w:r w:rsidRPr="00E92527">
        <w:rPr>
          <w:sz w:val="20"/>
          <w:szCs w:val="20"/>
        </w:rPr>
        <w:t>РЕПЬЕВСКОГО СЕЛЬСОВЕТА</w:t>
      </w:r>
      <w:r w:rsidRPr="00E92527">
        <w:rPr>
          <w:sz w:val="20"/>
          <w:szCs w:val="20"/>
        </w:rPr>
        <w:br/>
        <w:t xml:space="preserve">ТОГУЧИНСКОГО РАЙОНА </w:t>
      </w:r>
    </w:p>
    <w:p w:rsidR="00E92527" w:rsidRPr="00E92527" w:rsidRDefault="00E92527" w:rsidP="00E92527">
      <w:pPr>
        <w:jc w:val="center"/>
        <w:rPr>
          <w:sz w:val="20"/>
          <w:szCs w:val="20"/>
        </w:rPr>
      </w:pPr>
      <w:r w:rsidRPr="00E92527">
        <w:rPr>
          <w:sz w:val="20"/>
          <w:szCs w:val="20"/>
        </w:rPr>
        <w:t>НОВОСИБИРСКОЙ ОБЛАСТИ</w:t>
      </w:r>
    </w:p>
    <w:p w:rsidR="00E92527" w:rsidRPr="00E92527" w:rsidRDefault="00E92527" w:rsidP="00E92527">
      <w:pPr>
        <w:jc w:val="center"/>
        <w:rPr>
          <w:sz w:val="20"/>
          <w:szCs w:val="20"/>
        </w:rPr>
      </w:pPr>
    </w:p>
    <w:p w:rsidR="00E92527" w:rsidRPr="00E92527" w:rsidRDefault="00E92527" w:rsidP="00E92527">
      <w:pPr>
        <w:jc w:val="center"/>
        <w:rPr>
          <w:sz w:val="20"/>
          <w:szCs w:val="20"/>
        </w:rPr>
      </w:pPr>
    </w:p>
    <w:p w:rsidR="00E92527" w:rsidRPr="00E92527" w:rsidRDefault="00E92527" w:rsidP="00E92527">
      <w:pPr>
        <w:jc w:val="center"/>
        <w:rPr>
          <w:sz w:val="20"/>
          <w:szCs w:val="20"/>
        </w:rPr>
      </w:pPr>
      <w:r w:rsidRPr="00E92527">
        <w:rPr>
          <w:sz w:val="20"/>
          <w:szCs w:val="20"/>
        </w:rPr>
        <w:t xml:space="preserve">ПОСТАНОВЛЕНИЕ </w:t>
      </w:r>
    </w:p>
    <w:p w:rsidR="00E92527" w:rsidRPr="00E92527" w:rsidRDefault="00E92527" w:rsidP="00E92527">
      <w:pPr>
        <w:jc w:val="center"/>
        <w:rPr>
          <w:sz w:val="20"/>
          <w:szCs w:val="20"/>
        </w:rPr>
      </w:pPr>
    </w:p>
    <w:p w:rsidR="00E92527" w:rsidRPr="00E92527" w:rsidRDefault="00E92527" w:rsidP="00E92527">
      <w:pPr>
        <w:jc w:val="center"/>
        <w:rPr>
          <w:sz w:val="20"/>
          <w:szCs w:val="20"/>
        </w:rPr>
      </w:pPr>
      <w:r w:rsidRPr="00E92527">
        <w:rPr>
          <w:sz w:val="20"/>
          <w:szCs w:val="20"/>
        </w:rPr>
        <w:t>26.10.2022  № 164</w:t>
      </w:r>
    </w:p>
    <w:p w:rsidR="00E92527" w:rsidRPr="00E92527" w:rsidRDefault="00E92527" w:rsidP="00E92527">
      <w:pPr>
        <w:jc w:val="center"/>
        <w:rPr>
          <w:sz w:val="20"/>
          <w:szCs w:val="20"/>
        </w:rPr>
      </w:pPr>
    </w:p>
    <w:p w:rsidR="00E92527" w:rsidRPr="00E92527" w:rsidRDefault="00E92527" w:rsidP="00E92527">
      <w:pPr>
        <w:jc w:val="center"/>
        <w:rPr>
          <w:sz w:val="20"/>
          <w:szCs w:val="20"/>
        </w:rPr>
      </w:pPr>
      <w:r w:rsidRPr="00E92527">
        <w:rPr>
          <w:sz w:val="20"/>
          <w:szCs w:val="20"/>
        </w:rPr>
        <w:t>с.  Репьево</w:t>
      </w:r>
    </w:p>
    <w:p w:rsidR="00E92527" w:rsidRPr="00E92527" w:rsidRDefault="00E92527" w:rsidP="00E92527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</w:p>
    <w:p w:rsidR="00E92527" w:rsidRPr="00E92527" w:rsidRDefault="00E92527" w:rsidP="00E92527">
      <w:pPr>
        <w:jc w:val="center"/>
        <w:rPr>
          <w:sz w:val="20"/>
          <w:szCs w:val="20"/>
        </w:rPr>
      </w:pPr>
      <w:r w:rsidRPr="00E92527">
        <w:rPr>
          <w:sz w:val="20"/>
          <w:szCs w:val="20"/>
        </w:rPr>
        <w:t xml:space="preserve">Об утверждении Положения «Об оплате труда  </w:t>
      </w:r>
    </w:p>
    <w:p w:rsidR="00E92527" w:rsidRPr="00E92527" w:rsidRDefault="00E92527" w:rsidP="00E92527">
      <w:pPr>
        <w:jc w:val="center"/>
        <w:rPr>
          <w:sz w:val="20"/>
          <w:szCs w:val="20"/>
        </w:rPr>
      </w:pPr>
      <w:r w:rsidRPr="00E92527">
        <w:rPr>
          <w:sz w:val="20"/>
          <w:szCs w:val="20"/>
        </w:rPr>
        <w:t>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самоуправления, а также рабочих в администрации Репьевского сельсовета Тогучинского района Новосибирской области</w:t>
      </w:r>
    </w:p>
    <w:p w:rsidR="00E92527" w:rsidRPr="00E92527" w:rsidRDefault="00E92527" w:rsidP="00E92527">
      <w:pPr>
        <w:rPr>
          <w:sz w:val="20"/>
          <w:szCs w:val="20"/>
        </w:rPr>
      </w:pPr>
    </w:p>
    <w:p w:rsidR="00E92527" w:rsidRPr="00E92527" w:rsidRDefault="00E92527" w:rsidP="00E92527">
      <w:pPr>
        <w:ind w:firstLine="709"/>
        <w:jc w:val="both"/>
        <w:rPr>
          <w:sz w:val="20"/>
          <w:szCs w:val="20"/>
        </w:rPr>
      </w:pPr>
      <w:proofErr w:type="gramStart"/>
      <w:r w:rsidRPr="00E92527">
        <w:rPr>
          <w:sz w:val="20"/>
          <w:szCs w:val="20"/>
        </w:rPr>
        <w:t>В соответствии с Федеральным законом от 02.03.2007 № 25-ФЗ «О муниципальной службе в Российской Федерации», Законом Новосибирской области от 30.10.2007 г. № 157-ОЗ «О муниципальной службе в Новосибирской области»,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</w:t>
      </w:r>
      <w:proofErr w:type="gramEnd"/>
      <w:r w:rsidRPr="00E92527">
        <w:rPr>
          <w:sz w:val="20"/>
          <w:szCs w:val="20"/>
        </w:rPr>
        <w:t xml:space="preserve"> местного самоуправления муниципальных образований Новосибирской области», администрация Репьевского сельсовета Тогучинского района Новосибирской области</w:t>
      </w:r>
    </w:p>
    <w:p w:rsidR="00E92527" w:rsidRPr="00E92527" w:rsidRDefault="00E92527" w:rsidP="00E92527">
      <w:pPr>
        <w:ind w:firstLine="709"/>
        <w:jc w:val="both"/>
        <w:rPr>
          <w:sz w:val="20"/>
          <w:szCs w:val="20"/>
        </w:rPr>
      </w:pPr>
      <w:r w:rsidRPr="00E92527">
        <w:rPr>
          <w:sz w:val="20"/>
          <w:szCs w:val="20"/>
        </w:rPr>
        <w:t xml:space="preserve"> </w:t>
      </w:r>
    </w:p>
    <w:p w:rsidR="00E92527" w:rsidRPr="00E92527" w:rsidRDefault="00E92527" w:rsidP="00E92527">
      <w:pPr>
        <w:jc w:val="both"/>
        <w:rPr>
          <w:sz w:val="20"/>
          <w:szCs w:val="20"/>
        </w:rPr>
      </w:pPr>
      <w:r w:rsidRPr="00E92527">
        <w:rPr>
          <w:sz w:val="20"/>
          <w:szCs w:val="20"/>
        </w:rPr>
        <w:t>ПОСТАНОВЛЯЕТ:</w:t>
      </w:r>
    </w:p>
    <w:p w:rsidR="00E92527" w:rsidRPr="00E92527" w:rsidRDefault="00E92527" w:rsidP="00E92527">
      <w:pPr>
        <w:ind w:firstLine="708"/>
        <w:jc w:val="both"/>
        <w:rPr>
          <w:sz w:val="20"/>
          <w:szCs w:val="20"/>
        </w:rPr>
      </w:pPr>
      <w:r w:rsidRPr="00E92527">
        <w:rPr>
          <w:sz w:val="20"/>
          <w:szCs w:val="20"/>
        </w:rPr>
        <w:t>1. Утвердить Положение «Об оплате труда  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самоуправления, а также рабочих в администрации Репьевского сельсовета Тогучинского района Новосибирской области» (приложение  1).</w:t>
      </w:r>
    </w:p>
    <w:p w:rsidR="00E92527" w:rsidRPr="00E92527" w:rsidRDefault="00E92527" w:rsidP="00E92527">
      <w:pPr>
        <w:ind w:firstLine="708"/>
        <w:jc w:val="both"/>
        <w:rPr>
          <w:sz w:val="20"/>
          <w:szCs w:val="20"/>
        </w:rPr>
      </w:pPr>
      <w:r w:rsidRPr="00E92527">
        <w:rPr>
          <w:sz w:val="20"/>
          <w:szCs w:val="20"/>
        </w:rPr>
        <w:t>2. Опубликовать постановление в периодическом печатном издании «Репьевский Вестник» и на сайте администрации Репьевского сельсовета Тогучинского района Новосибирской области.</w:t>
      </w:r>
    </w:p>
    <w:p w:rsidR="00E92527" w:rsidRPr="00E92527" w:rsidRDefault="00E92527" w:rsidP="00E92527">
      <w:pPr>
        <w:ind w:firstLine="851"/>
        <w:jc w:val="both"/>
        <w:rPr>
          <w:bCs/>
          <w:sz w:val="20"/>
          <w:szCs w:val="20"/>
        </w:rPr>
      </w:pPr>
      <w:r w:rsidRPr="00E92527">
        <w:rPr>
          <w:sz w:val="20"/>
          <w:szCs w:val="20"/>
        </w:rPr>
        <w:t xml:space="preserve">3. </w:t>
      </w:r>
      <w:r w:rsidRPr="00E92527">
        <w:rPr>
          <w:bCs/>
          <w:sz w:val="20"/>
          <w:szCs w:val="20"/>
        </w:rPr>
        <w:t>Настоящее постановление распространяется на отношения, возникшие с 01.10.2022.</w:t>
      </w:r>
    </w:p>
    <w:p w:rsidR="00E92527" w:rsidRPr="00E92527" w:rsidRDefault="00E92527" w:rsidP="00E92527">
      <w:pPr>
        <w:ind w:firstLine="708"/>
        <w:jc w:val="both"/>
        <w:rPr>
          <w:color w:val="000000"/>
          <w:sz w:val="20"/>
          <w:szCs w:val="20"/>
        </w:rPr>
      </w:pPr>
    </w:p>
    <w:p w:rsidR="00E92527" w:rsidRPr="00E92527" w:rsidRDefault="00E92527" w:rsidP="00E92527">
      <w:pPr>
        <w:jc w:val="both"/>
        <w:rPr>
          <w:sz w:val="20"/>
          <w:szCs w:val="20"/>
        </w:rPr>
      </w:pPr>
    </w:p>
    <w:p w:rsidR="00E92527" w:rsidRPr="00E92527" w:rsidRDefault="00E92527" w:rsidP="00E92527">
      <w:pPr>
        <w:shd w:val="clear" w:color="auto" w:fill="FFFFFF"/>
        <w:jc w:val="both"/>
        <w:rPr>
          <w:sz w:val="20"/>
          <w:szCs w:val="20"/>
        </w:rPr>
      </w:pPr>
      <w:r w:rsidRPr="00E92527">
        <w:rPr>
          <w:color w:val="000000"/>
          <w:sz w:val="20"/>
          <w:szCs w:val="20"/>
        </w:rPr>
        <w:t>Глава Репьевского</w:t>
      </w:r>
      <w:r w:rsidRPr="00E92527">
        <w:rPr>
          <w:sz w:val="20"/>
          <w:szCs w:val="20"/>
        </w:rPr>
        <w:t xml:space="preserve"> сельсовета </w:t>
      </w:r>
    </w:p>
    <w:p w:rsidR="00E92527" w:rsidRPr="00E92527" w:rsidRDefault="00E92527" w:rsidP="00E92527">
      <w:pPr>
        <w:shd w:val="clear" w:color="auto" w:fill="FFFFFF"/>
        <w:tabs>
          <w:tab w:val="left" w:pos="1560"/>
        </w:tabs>
        <w:rPr>
          <w:sz w:val="20"/>
          <w:szCs w:val="20"/>
        </w:rPr>
      </w:pPr>
      <w:r w:rsidRPr="00E92527">
        <w:rPr>
          <w:sz w:val="20"/>
          <w:szCs w:val="20"/>
        </w:rPr>
        <w:t>Тогучинского района Новосибирской области                                    А.В. Строков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28"/>
        <w:gridCol w:w="4452"/>
      </w:tblGrid>
      <w:tr w:rsidR="00E92527" w:rsidRPr="00E92527" w:rsidTr="00EA4B8F">
        <w:trPr>
          <w:trHeight w:val="1843"/>
        </w:trPr>
        <w:tc>
          <w:tcPr>
            <w:tcW w:w="4728" w:type="dxa"/>
          </w:tcPr>
          <w:p w:rsidR="00E92527" w:rsidRDefault="00E92527" w:rsidP="00E92527">
            <w:pPr>
              <w:jc w:val="center"/>
              <w:rPr>
                <w:sz w:val="20"/>
                <w:szCs w:val="20"/>
              </w:rPr>
            </w:pPr>
          </w:p>
          <w:p w:rsidR="00E92527" w:rsidRDefault="00E92527" w:rsidP="00E92527">
            <w:pPr>
              <w:jc w:val="center"/>
              <w:rPr>
                <w:sz w:val="20"/>
                <w:szCs w:val="20"/>
              </w:rPr>
            </w:pPr>
          </w:p>
          <w:p w:rsidR="00E92527" w:rsidRDefault="00E92527" w:rsidP="00E92527">
            <w:pPr>
              <w:jc w:val="center"/>
              <w:rPr>
                <w:sz w:val="20"/>
                <w:szCs w:val="20"/>
              </w:rPr>
            </w:pPr>
          </w:p>
          <w:p w:rsidR="00E92527" w:rsidRPr="00E92527" w:rsidRDefault="00E92527" w:rsidP="00E92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2" w:type="dxa"/>
          </w:tcPr>
          <w:p w:rsidR="00E92527" w:rsidRDefault="00E92527" w:rsidP="00E92527">
            <w:pPr>
              <w:jc w:val="right"/>
              <w:rPr>
                <w:sz w:val="20"/>
                <w:szCs w:val="20"/>
              </w:rPr>
            </w:pPr>
          </w:p>
          <w:p w:rsidR="00E92527" w:rsidRPr="00E92527" w:rsidRDefault="00E92527" w:rsidP="00E92527">
            <w:pPr>
              <w:jc w:val="right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Приложение  1</w:t>
            </w:r>
          </w:p>
          <w:p w:rsidR="00E92527" w:rsidRPr="00E92527" w:rsidRDefault="00E92527" w:rsidP="00E92527">
            <w:pPr>
              <w:jc w:val="right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к постановлению администрации</w:t>
            </w:r>
          </w:p>
          <w:p w:rsidR="00E92527" w:rsidRPr="00E92527" w:rsidRDefault="00E92527" w:rsidP="00E92527">
            <w:pPr>
              <w:jc w:val="right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Репьевского сельсовета Тогучинского района Новосибирской области от 26.10.2022 № 164</w:t>
            </w:r>
          </w:p>
          <w:p w:rsidR="00E92527" w:rsidRPr="00E92527" w:rsidRDefault="00E92527" w:rsidP="00E92527">
            <w:pPr>
              <w:jc w:val="right"/>
              <w:rPr>
                <w:sz w:val="20"/>
                <w:szCs w:val="20"/>
              </w:rPr>
            </w:pPr>
          </w:p>
        </w:tc>
      </w:tr>
    </w:tbl>
    <w:p w:rsidR="00E92527" w:rsidRPr="00E92527" w:rsidRDefault="00E92527" w:rsidP="00E92527">
      <w:pPr>
        <w:jc w:val="center"/>
        <w:rPr>
          <w:sz w:val="20"/>
          <w:szCs w:val="20"/>
        </w:rPr>
      </w:pPr>
    </w:p>
    <w:p w:rsidR="00E92527" w:rsidRPr="00E92527" w:rsidRDefault="00E92527" w:rsidP="00E92527">
      <w:pPr>
        <w:jc w:val="center"/>
        <w:rPr>
          <w:sz w:val="20"/>
          <w:szCs w:val="20"/>
        </w:rPr>
      </w:pPr>
      <w:r w:rsidRPr="00E92527">
        <w:rPr>
          <w:sz w:val="20"/>
          <w:szCs w:val="20"/>
        </w:rPr>
        <w:t>ПОЛОЖЕНИЕ</w:t>
      </w:r>
    </w:p>
    <w:p w:rsidR="00E92527" w:rsidRPr="00E92527" w:rsidRDefault="00E92527" w:rsidP="00E92527">
      <w:pPr>
        <w:jc w:val="center"/>
        <w:rPr>
          <w:sz w:val="20"/>
          <w:szCs w:val="20"/>
        </w:rPr>
      </w:pPr>
      <w:r w:rsidRPr="00E92527">
        <w:rPr>
          <w:sz w:val="20"/>
          <w:szCs w:val="20"/>
        </w:rPr>
        <w:t>об оплате труда выборных лиц местного самоуправления, осуществляющих свои полномочия на постоянной основе, муниципальных служащих администрации, а также рабочих в администрации Репьевского сельсовета Тогучинского района Новосибирской области</w:t>
      </w:r>
    </w:p>
    <w:p w:rsidR="00E92527" w:rsidRPr="00E92527" w:rsidRDefault="00E92527" w:rsidP="00E92527">
      <w:pPr>
        <w:jc w:val="center"/>
        <w:rPr>
          <w:sz w:val="20"/>
          <w:szCs w:val="20"/>
        </w:rPr>
      </w:pPr>
    </w:p>
    <w:p w:rsidR="00E92527" w:rsidRPr="00E92527" w:rsidRDefault="00E92527" w:rsidP="00E92527">
      <w:pPr>
        <w:jc w:val="center"/>
        <w:rPr>
          <w:sz w:val="20"/>
          <w:szCs w:val="20"/>
        </w:rPr>
      </w:pPr>
      <w:r w:rsidRPr="00E92527">
        <w:rPr>
          <w:sz w:val="20"/>
          <w:szCs w:val="20"/>
        </w:rPr>
        <w:t>I. Общие положения</w:t>
      </w:r>
    </w:p>
    <w:p w:rsidR="00E92527" w:rsidRPr="00E92527" w:rsidRDefault="00E92527" w:rsidP="00E92527">
      <w:pPr>
        <w:ind w:firstLine="709"/>
        <w:jc w:val="both"/>
        <w:rPr>
          <w:sz w:val="20"/>
          <w:szCs w:val="20"/>
        </w:rPr>
      </w:pPr>
      <w:r w:rsidRPr="00E92527">
        <w:rPr>
          <w:sz w:val="20"/>
          <w:szCs w:val="20"/>
        </w:rPr>
        <w:t xml:space="preserve">1.1. </w:t>
      </w:r>
      <w:proofErr w:type="gramStart"/>
      <w:r w:rsidRPr="00E92527">
        <w:rPr>
          <w:sz w:val="20"/>
          <w:szCs w:val="20"/>
        </w:rPr>
        <w:t>Настоящее Положение разработано в соответствии с Федеральным законом от 02.03.2007 № 25-ФЗ «О муниципальной службе в Российской Федерации», Законом Новосибирской области от 30.10.2007 г. № 157-ОЗ «О муниципальной службе в Новосибирской области», постановлением администрации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</w:t>
      </w:r>
      <w:proofErr w:type="gramEnd"/>
      <w:r w:rsidRPr="00E92527">
        <w:rPr>
          <w:sz w:val="20"/>
          <w:szCs w:val="20"/>
        </w:rPr>
        <w:t xml:space="preserve"> (или) содержание органов местного самоуправления муниципальных образований Новосибирской области» и </w:t>
      </w:r>
      <w:proofErr w:type="gramStart"/>
      <w:r w:rsidRPr="00E92527">
        <w:rPr>
          <w:sz w:val="20"/>
          <w:szCs w:val="20"/>
        </w:rPr>
        <w:t>устанавливает условия</w:t>
      </w:r>
      <w:proofErr w:type="gramEnd"/>
      <w:r w:rsidRPr="00E92527">
        <w:rPr>
          <w:sz w:val="20"/>
          <w:szCs w:val="20"/>
        </w:rPr>
        <w:t xml:space="preserve"> оплаты труда лиц, замещающих муниципальные должности, действующих на постоянной основе (далее – глава), </w:t>
      </w:r>
      <w:r w:rsidRPr="00E92527">
        <w:rPr>
          <w:sz w:val="20"/>
          <w:szCs w:val="20"/>
        </w:rPr>
        <w:lastRenderedPageBreak/>
        <w:t>муниципальных служащих в администрации Репьевского сельсовета  Тогучинского района Новосибирской области (далее – местная администрация).</w:t>
      </w:r>
    </w:p>
    <w:p w:rsidR="00E92527" w:rsidRPr="00E92527" w:rsidRDefault="00E92527" w:rsidP="00E92527">
      <w:pPr>
        <w:jc w:val="both"/>
        <w:rPr>
          <w:color w:val="000000"/>
          <w:sz w:val="20"/>
          <w:szCs w:val="20"/>
        </w:rPr>
      </w:pPr>
    </w:p>
    <w:p w:rsidR="00E92527" w:rsidRPr="00E92527" w:rsidRDefault="00E92527" w:rsidP="00E92527">
      <w:pPr>
        <w:jc w:val="center"/>
        <w:rPr>
          <w:color w:val="000000"/>
          <w:sz w:val="20"/>
          <w:szCs w:val="20"/>
        </w:rPr>
      </w:pPr>
      <w:r w:rsidRPr="00E92527">
        <w:rPr>
          <w:color w:val="000000"/>
          <w:sz w:val="20"/>
          <w:szCs w:val="20"/>
        </w:rPr>
        <w:t>II. Оплата труда выборных должностных лиц местного самоуправления, осуществляющих свои полномочия на постоянной основе</w:t>
      </w:r>
    </w:p>
    <w:p w:rsidR="00E92527" w:rsidRPr="00E92527" w:rsidRDefault="00E92527" w:rsidP="00E92527">
      <w:pPr>
        <w:jc w:val="center"/>
        <w:rPr>
          <w:color w:val="000000"/>
          <w:sz w:val="20"/>
          <w:szCs w:val="20"/>
        </w:rPr>
      </w:pPr>
    </w:p>
    <w:p w:rsidR="00E92527" w:rsidRPr="00E92527" w:rsidRDefault="00E92527" w:rsidP="00E92527">
      <w:pPr>
        <w:ind w:firstLine="709"/>
        <w:jc w:val="both"/>
        <w:rPr>
          <w:sz w:val="20"/>
          <w:szCs w:val="20"/>
        </w:rPr>
      </w:pPr>
      <w:r w:rsidRPr="00E92527">
        <w:rPr>
          <w:color w:val="000000"/>
          <w:sz w:val="20"/>
          <w:szCs w:val="20"/>
        </w:rPr>
        <w:t>2.1. Оплата труда Главы состоит из месячного денежного содержания (вознаграждения) и иных выплат</w:t>
      </w:r>
      <w:r w:rsidRPr="00E92527">
        <w:rPr>
          <w:sz w:val="20"/>
          <w:szCs w:val="20"/>
        </w:rPr>
        <w:t>, к которым относятся:</w:t>
      </w:r>
    </w:p>
    <w:p w:rsidR="00E92527" w:rsidRPr="00E92527" w:rsidRDefault="00E92527" w:rsidP="00E92527">
      <w:pPr>
        <w:ind w:firstLine="709"/>
        <w:jc w:val="both"/>
        <w:rPr>
          <w:sz w:val="20"/>
          <w:szCs w:val="20"/>
        </w:rPr>
      </w:pPr>
      <w:r w:rsidRPr="00E92527">
        <w:rPr>
          <w:sz w:val="20"/>
          <w:szCs w:val="20"/>
        </w:rPr>
        <w:t>- ежемесячное денежное поощрение;</w:t>
      </w:r>
    </w:p>
    <w:p w:rsidR="00E92527" w:rsidRPr="00E92527" w:rsidRDefault="00E92527" w:rsidP="00E92527">
      <w:pPr>
        <w:ind w:firstLine="709"/>
        <w:jc w:val="both"/>
        <w:rPr>
          <w:sz w:val="20"/>
          <w:szCs w:val="20"/>
        </w:rPr>
      </w:pPr>
      <w:r w:rsidRPr="00E92527">
        <w:rPr>
          <w:sz w:val="20"/>
          <w:szCs w:val="20"/>
        </w:rPr>
        <w:t>- единовременная выплата при предоставлении ежегодного оплачиваемого отпуска.</w:t>
      </w:r>
    </w:p>
    <w:p w:rsidR="00E92527" w:rsidRPr="00E92527" w:rsidRDefault="00E92527" w:rsidP="00E92527">
      <w:pPr>
        <w:ind w:firstLine="709"/>
        <w:jc w:val="both"/>
        <w:rPr>
          <w:sz w:val="20"/>
          <w:szCs w:val="20"/>
        </w:rPr>
      </w:pPr>
      <w:r w:rsidRPr="00E92527">
        <w:rPr>
          <w:sz w:val="20"/>
          <w:szCs w:val="20"/>
        </w:rPr>
        <w:t>2.2. Размеры месячного денежного содержания (вознаграждения) главы   устанавливается кратным размеру должностного оклада по должности государственной гражданской службы Новосибирской области «специалист», который равен 3349 рублей, исходя из коэффициентов кратности равного - 3,9.</w:t>
      </w:r>
    </w:p>
    <w:p w:rsidR="00E92527" w:rsidRPr="00E92527" w:rsidRDefault="00E92527" w:rsidP="00E92527">
      <w:pPr>
        <w:ind w:firstLine="709"/>
        <w:jc w:val="both"/>
        <w:rPr>
          <w:sz w:val="20"/>
          <w:szCs w:val="20"/>
        </w:rPr>
      </w:pPr>
      <w:r w:rsidRPr="00E92527">
        <w:rPr>
          <w:sz w:val="20"/>
          <w:szCs w:val="20"/>
        </w:rPr>
        <w:t>2.3. Ежемесячное денежное поощрение главы   устанавливается в размере 2,45 месячного денежного содержания (вознаграждения).</w:t>
      </w:r>
    </w:p>
    <w:p w:rsidR="00E92527" w:rsidRPr="00E92527" w:rsidRDefault="00E92527" w:rsidP="00E92527">
      <w:pPr>
        <w:ind w:firstLine="709"/>
        <w:jc w:val="both"/>
        <w:rPr>
          <w:sz w:val="20"/>
          <w:szCs w:val="20"/>
        </w:rPr>
      </w:pPr>
      <w:r w:rsidRPr="00E92527">
        <w:rPr>
          <w:sz w:val="20"/>
          <w:szCs w:val="20"/>
        </w:rPr>
        <w:t>2.4. Единовременная выплата при предоставлении ежегодного оплачиваемого отпуска главе   производится в размере 2 месячных денежных содержаний (вознаграждений). Указанные средства предусматриваются при формировании годового фонда оплаты труда.</w:t>
      </w:r>
    </w:p>
    <w:p w:rsidR="00E92527" w:rsidRPr="00E92527" w:rsidRDefault="00E92527" w:rsidP="00E92527">
      <w:pPr>
        <w:ind w:firstLine="709"/>
        <w:jc w:val="both"/>
        <w:rPr>
          <w:sz w:val="20"/>
          <w:szCs w:val="20"/>
        </w:rPr>
      </w:pPr>
      <w:r w:rsidRPr="00E92527">
        <w:rPr>
          <w:sz w:val="20"/>
          <w:szCs w:val="20"/>
        </w:rPr>
        <w:t>2.5. На месячное денежное содержание (вознаграждение) и иные выплаты главе   начисляется районный коэффициент.</w:t>
      </w:r>
    </w:p>
    <w:p w:rsidR="00E92527" w:rsidRPr="00E92527" w:rsidRDefault="00E92527" w:rsidP="00E92527">
      <w:pPr>
        <w:ind w:firstLine="709"/>
        <w:jc w:val="both"/>
        <w:rPr>
          <w:sz w:val="20"/>
          <w:szCs w:val="20"/>
        </w:rPr>
      </w:pPr>
      <w:r w:rsidRPr="00E92527">
        <w:rPr>
          <w:sz w:val="20"/>
          <w:szCs w:val="20"/>
        </w:rPr>
        <w:t>2.6. Увеличение (индексация) денежного содержания (вознаграждения) главе   производится при увеличении (индексации) окладов денежного содержания государственных гражданских служащих в соответствии с постановлением Губернатора Новосибирской области.</w:t>
      </w:r>
    </w:p>
    <w:p w:rsidR="00E92527" w:rsidRPr="00E92527" w:rsidRDefault="00E92527" w:rsidP="00E92527">
      <w:pPr>
        <w:jc w:val="both"/>
        <w:rPr>
          <w:sz w:val="20"/>
          <w:szCs w:val="20"/>
        </w:rPr>
      </w:pPr>
    </w:p>
    <w:p w:rsidR="00E92527" w:rsidRPr="00E92527" w:rsidRDefault="00E92527" w:rsidP="00E92527">
      <w:pPr>
        <w:jc w:val="center"/>
        <w:rPr>
          <w:sz w:val="20"/>
          <w:szCs w:val="20"/>
        </w:rPr>
      </w:pPr>
      <w:r w:rsidRPr="00E92527">
        <w:rPr>
          <w:sz w:val="20"/>
          <w:szCs w:val="20"/>
        </w:rPr>
        <w:t>III. Оплата труда муниципальных служащих</w:t>
      </w:r>
    </w:p>
    <w:p w:rsidR="00E92527" w:rsidRPr="00E92527" w:rsidRDefault="00E92527" w:rsidP="00E92527">
      <w:pPr>
        <w:jc w:val="center"/>
        <w:rPr>
          <w:sz w:val="20"/>
          <w:szCs w:val="20"/>
        </w:rPr>
      </w:pPr>
    </w:p>
    <w:p w:rsidR="00E92527" w:rsidRPr="00E92527" w:rsidRDefault="00E92527" w:rsidP="00E92527">
      <w:pPr>
        <w:ind w:firstLine="709"/>
        <w:jc w:val="both"/>
        <w:rPr>
          <w:sz w:val="20"/>
          <w:szCs w:val="20"/>
        </w:rPr>
      </w:pPr>
      <w:r w:rsidRPr="00E92527">
        <w:rPr>
          <w:sz w:val="20"/>
          <w:szCs w:val="20"/>
        </w:rPr>
        <w:t xml:space="preserve">3.1. Оплата труда муниципальных служащих производится в виде денежного содержания, которой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 (далее – дополнительные выплаты). </w:t>
      </w:r>
    </w:p>
    <w:p w:rsidR="00E92527" w:rsidRPr="00E92527" w:rsidRDefault="00E92527" w:rsidP="00E92527">
      <w:pPr>
        <w:ind w:firstLine="709"/>
        <w:jc w:val="both"/>
        <w:rPr>
          <w:sz w:val="20"/>
          <w:szCs w:val="20"/>
        </w:rPr>
      </w:pPr>
      <w:r w:rsidRPr="00E92527">
        <w:rPr>
          <w:sz w:val="20"/>
          <w:szCs w:val="20"/>
        </w:rPr>
        <w:t>К дополнительным выплатам относятся:</w:t>
      </w:r>
    </w:p>
    <w:p w:rsidR="00E92527" w:rsidRPr="00E92527" w:rsidRDefault="00E92527" w:rsidP="00E92527">
      <w:pPr>
        <w:ind w:firstLine="709"/>
        <w:jc w:val="both"/>
        <w:rPr>
          <w:sz w:val="20"/>
          <w:szCs w:val="20"/>
        </w:rPr>
      </w:pPr>
      <w:r w:rsidRPr="00E92527">
        <w:rPr>
          <w:sz w:val="20"/>
          <w:szCs w:val="20"/>
        </w:rPr>
        <w:t>- ежемесячная надбавка к должностному окладу за классный чин муниципальных служащих;</w:t>
      </w:r>
    </w:p>
    <w:p w:rsidR="00E92527" w:rsidRPr="00E92527" w:rsidRDefault="00E92527" w:rsidP="00E92527">
      <w:pPr>
        <w:ind w:firstLine="709"/>
        <w:jc w:val="both"/>
        <w:rPr>
          <w:sz w:val="20"/>
          <w:szCs w:val="20"/>
        </w:rPr>
      </w:pPr>
      <w:r w:rsidRPr="00E92527">
        <w:rPr>
          <w:sz w:val="20"/>
          <w:szCs w:val="20"/>
        </w:rPr>
        <w:t>- ежемесячная надбавка к должностному окладу за выслугу лет на муниципальной службе;</w:t>
      </w:r>
    </w:p>
    <w:p w:rsidR="00E92527" w:rsidRPr="00E92527" w:rsidRDefault="00E92527" w:rsidP="00E92527">
      <w:pPr>
        <w:ind w:firstLine="709"/>
        <w:jc w:val="both"/>
        <w:rPr>
          <w:sz w:val="20"/>
          <w:szCs w:val="20"/>
        </w:rPr>
      </w:pPr>
      <w:r w:rsidRPr="00E92527">
        <w:rPr>
          <w:sz w:val="20"/>
          <w:szCs w:val="20"/>
        </w:rPr>
        <w:t>- ежемесячная надбавка к должностному окладу за особые условия муниципальной службы;</w:t>
      </w:r>
    </w:p>
    <w:p w:rsidR="00E92527" w:rsidRPr="00E92527" w:rsidRDefault="00E92527" w:rsidP="00E92527">
      <w:pPr>
        <w:ind w:firstLine="709"/>
        <w:jc w:val="both"/>
        <w:rPr>
          <w:sz w:val="20"/>
          <w:szCs w:val="20"/>
        </w:rPr>
      </w:pPr>
      <w:r w:rsidRPr="00E92527">
        <w:rPr>
          <w:sz w:val="20"/>
          <w:szCs w:val="20"/>
        </w:rPr>
        <w:t>- ежемесячное денежное поощрение;</w:t>
      </w:r>
    </w:p>
    <w:p w:rsidR="00E92527" w:rsidRPr="00E92527" w:rsidRDefault="00E92527" w:rsidP="00E92527">
      <w:pPr>
        <w:ind w:firstLine="709"/>
        <w:jc w:val="both"/>
        <w:rPr>
          <w:sz w:val="20"/>
          <w:szCs w:val="20"/>
        </w:rPr>
      </w:pPr>
      <w:r w:rsidRPr="00E92527">
        <w:rPr>
          <w:sz w:val="20"/>
          <w:szCs w:val="20"/>
        </w:rPr>
        <w:t>- премия за выполнение особо важных и сложных заданий;</w:t>
      </w:r>
    </w:p>
    <w:p w:rsidR="00E92527" w:rsidRPr="00E92527" w:rsidRDefault="00E92527" w:rsidP="00E92527">
      <w:pPr>
        <w:ind w:firstLine="709"/>
        <w:rPr>
          <w:sz w:val="20"/>
          <w:szCs w:val="20"/>
        </w:rPr>
      </w:pPr>
      <w:r w:rsidRPr="00E92527">
        <w:rPr>
          <w:sz w:val="20"/>
          <w:szCs w:val="20"/>
        </w:rPr>
        <w:t>- единовременная выплата при предоставлении ежегодного оплачиваемого отпуска не более двух должностных   окладов за фактически отработанное время;</w:t>
      </w:r>
    </w:p>
    <w:p w:rsidR="00E92527" w:rsidRPr="00E92527" w:rsidRDefault="00E92527" w:rsidP="00E92527">
      <w:pPr>
        <w:ind w:firstLine="709"/>
        <w:rPr>
          <w:sz w:val="20"/>
          <w:szCs w:val="20"/>
        </w:rPr>
      </w:pPr>
      <w:r w:rsidRPr="00E92527">
        <w:rPr>
          <w:sz w:val="20"/>
          <w:szCs w:val="20"/>
        </w:rPr>
        <w:t>- материальную помощь не более одного должностного оклада за фактически отработанное время;</w:t>
      </w:r>
    </w:p>
    <w:p w:rsidR="00E92527" w:rsidRPr="00E92527" w:rsidRDefault="00E92527" w:rsidP="00E92527">
      <w:pPr>
        <w:ind w:firstLine="709"/>
        <w:jc w:val="both"/>
        <w:rPr>
          <w:sz w:val="20"/>
          <w:szCs w:val="20"/>
        </w:rPr>
      </w:pPr>
      <w:r w:rsidRPr="00E92527">
        <w:rPr>
          <w:sz w:val="20"/>
          <w:szCs w:val="20"/>
        </w:rPr>
        <w:t>3.2. 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«специалист» исходя из коэффициентов кратности:</w:t>
      </w: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0"/>
        <w:gridCol w:w="3603"/>
      </w:tblGrid>
      <w:tr w:rsidR="00E92527" w:rsidRPr="00E92527" w:rsidTr="00EA4B8F">
        <w:trPr>
          <w:trHeight w:val="364"/>
        </w:trPr>
        <w:tc>
          <w:tcPr>
            <w:tcW w:w="6200" w:type="dxa"/>
          </w:tcPr>
          <w:p w:rsidR="00E92527" w:rsidRPr="00E92527" w:rsidRDefault="00E92527" w:rsidP="00E92527">
            <w:pPr>
              <w:jc w:val="both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3603" w:type="dxa"/>
          </w:tcPr>
          <w:p w:rsidR="00E92527" w:rsidRPr="00E92527" w:rsidRDefault="00E92527" w:rsidP="00E92527">
            <w:pPr>
              <w:jc w:val="both"/>
              <w:rPr>
                <w:sz w:val="20"/>
                <w:szCs w:val="20"/>
              </w:rPr>
            </w:pPr>
            <w:proofErr w:type="gramStart"/>
            <w:r w:rsidRPr="00E92527">
              <w:rPr>
                <w:sz w:val="20"/>
                <w:szCs w:val="20"/>
              </w:rPr>
              <w:t>К</w:t>
            </w:r>
            <w:proofErr w:type="gramEnd"/>
            <w:r w:rsidRPr="00E92527">
              <w:rPr>
                <w:sz w:val="20"/>
                <w:szCs w:val="20"/>
              </w:rPr>
              <w:t xml:space="preserve"> (</w:t>
            </w:r>
            <w:proofErr w:type="gramStart"/>
            <w:r w:rsidRPr="00E92527">
              <w:rPr>
                <w:sz w:val="20"/>
                <w:szCs w:val="20"/>
              </w:rPr>
              <w:t>коэффициент</w:t>
            </w:r>
            <w:proofErr w:type="gramEnd"/>
            <w:r w:rsidRPr="00E92527">
              <w:rPr>
                <w:sz w:val="20"/>
                <w:szCs w:val="20"/>
              </w:rPr>
              <w:t xml:space="preserve"> кратности)</w:t>
            </w:r>
          </w:p>
        </w:tc>
      </w:tr>
      <w:tr w:rsidR="00E92527" w:rsidRPr="00E92527" w:rsidTr="00EA4B8F">
        <w:trPr>
          <w:trHeight w:val="304"/>
        </w:trPr>
        <w:tc>
          <w:tcPr>
            <w:tcW w:w="6200" w:type="dxa"/>
          </w:tcPr>
          <w:p w:rsidR="00E92527" w:rsidRPr="00E92527" w:rsidRDefault="00E92527" w:rsidP="00E92527">
            <w:pPr>
              <w:jc w:val="both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3603" w:type="dxa"/>
          </w:tcPr>
          <w:p w:rsidR="00E92527" w:rsidRPr="00E92527" w:rsidRDefault="00E92527" w:rsidP="00E92527">
            <w:pPr>
              <w:jc w:val="both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1,50</w:t>
            </w:r>
          </w:p>
        </w:tc>
      </w:tr>
      <w:tr w:rsidR="00E92527" w:rsidRPr="00E92527" w:rsidTr="00EA4B8F">
        <w:trPr>
          <w:trHeight w:val="304"/>
        </w:trPr>
        <w:tc>
          <w:tcPr>
            <w:tcW w:w="6200" w:type="dxa"/>
          </w:tcPr>
          <w:p w:rsidR="00E92527" w:rsidRPr="00E92527" w:rsidRDefault="00E92527" w:rsidP="00E92527">
            <w:pPr>
              <w:jc w:val="both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Специалист 1-го разряда</w:t>
            </w:r>
          </w:p>
        </w:tc>
        <w:tc>
          <w:tcPr>
            <w:tcW w:w="3603" w:type="dxa"/>
          </w:tcPr>
          <w:p w:rsidR="00E92527" w:rsidRPr="00E92527" w:rsidRDefault="00E92527" w:rsidP="00E92527">
            <w:pPr>
              <w:jc w:val="both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1,26</w:t>
            </w:r>
          </w:p>
        </w:tc>
      </w:tr>
      <w:tr w:rsidR="00E92527" w:rsidRPr="00E92527" w:rsidTr="00EA4B8F">
        <w:trPr>
          <w:trHeight w:val="304"/>
        </w:trPr>
        <w:tc>
          <w:tcPr>
            <w:tcW w:w="6200" w:type="dxa"/>
          </w:tcPr>
          <w:p w:rsidR="00E92527" w:rsidRPr="00E92527" w:rsidRDefault="00E92527" w:rsidP="00E92527">
            <w:pPr>
              <w:jc w:val="both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Специалист 2-го разряда</w:t>
            </w:r>
          </w:p>
        </w:tc>
        <w:tc>
          <w:tcPr>
            <w:tcW w:w="3603" w:type="dxa"/>
          </w:tcPr>
          <w:p w:rsidR="00E92527" w:rsidRPr="00E92527" w:rsidRDefault="00E92527" w:rsidP="00E92527">
            <w:pPr>
              <w:jc w:val="both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1,13</w:t>
            </w:r>
          </w:p>
        </w:tc>
      </w:tr>
    </w:tbl>
    <w:p w:rsidR="00E92527" w:rsidRPr="00E92527" w:rsidRDefault="00E92527" w:rsidP="00E92527">
      <w:pPr>
        <w:ind w:firstLine="709"/>
        <w:jc w:val="both"/>
        <w:rPr>
          <w:sz w:val="20"/>
          <w:szCs w:val="20"/>
        </w:rPr>
      </w:pPr>
      <w:r w:rsidRPr="00E92527">
        <w:rPr>
          <w:sz w:val="20"/>
          <w:szCs w:val="20"/>
        </w:rPr>
        <w:t>3.3. Ежемесячная надбавка к должностному окладу за классный чин муниципальных служащих устанавливается в следующих размерах: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5760"/>
        <w:gridCol w:w="3610"/>
      </w:tblGrid>
      <w:tr w:rsidR="00E92527" w:rsidRPr="00E92527" w:rsidTr="00EA4B8F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527" w:rsidRPr="00E92527" w:rsidRDefault="00E92527" w:rsidP="00E92527">
            <w:pPr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Советник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27" w:rsidRPr="00E92527" w:rsidRDefault="00E92527" w:rsidP="00E92527">
            <w:pPr>
              <w:jc w:val="center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1742</w:t>
            </w:r>
          </w:p>
        </w:tc>
      </w:tr>
      <w:tr w:rsidR="00E92527" w:rsidRPr="00E92527" w:rsidTr="00EA4B8F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527" w:rsidRPr="00E92527" w:rsidRDefault="00E92527" w:rsidP="00E92527">
            <w:pPr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Советник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27" w:rsidRPr="00E92527" w:rsidRDefault="00E92527" w:rsidP="00E92527">
            <w:pPr>
              <w:jc w:val="center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1659</w:t>
            </w:r>
          </w:p>
        </w:tc>
      </w:tr>
      <w:tr w:rsidR="00E92527" w:rsidRPr="00E92527" w:rsidTr="00EA4B8F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527" w:rsidRPr="00E92527" w:rsidRDefault="00E92527" w:rsidP="00E92527">
            <w:pPr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Советник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27" w:rsidRPr="00E92527" w:rsidRDefault="00E92527" w:rsidP="00E92527">
            <w:pPr>
              <w:jc w:val="center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1582</w:t>
            </w:r>
          </w:p>
        </w:tc>
      </w:tr>
      <w:tr w:rsidR="00E92527" w:rsidRPr="00E92527" w:rsidTr="00EA4B8F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527" w:rsidRPr="00E92527" w:rsidRDefault="00E92527" w:rsidP="00E92527">
            <w:pPr>
              <w:snapToGrid w:val="0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Секретарь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27" w:rsidRPr="00E92527" w:rsidRDefault="00E92527" w:rsidP="00E92527">
            <w:pPr>
              <w:snapToGrid w:val="0"/>
              <w:jc w:val="center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1298</w:t>
            </w:r>
          </w:p>
        </w:tc>
      </w:tr>
      <w:tr w:rsidR="00E92527" w:rsidRPr="00E92527" w:rsidTr="00EA4B8F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527" w:rsidRPr="00E92527" w:rsidRDefault="00E92527" w:rsidP="00E92527">
            <w:pPr>
              <w:snapToGrid w:val="0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Секретарь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27" w:rsidRPr="00E92527" w:rsidRDefault="00E92527" w:rsidP="00E92527">
            <w:pPr>
              <w:snapToGrid w:val="0"/>
              <w:jc w:val="center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1229</w:t>
            </w:r>
          </w:p>
        </w:tc>
      </w:tr>
      <w:tr w:rsidR="00E92527" w:rsidRPr="00E92527" w:rsidTr="00EA4B8F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527" w:rsidRPr="00E92527" w:rsidRDefault="00E92527" w:rsidP="00E92527">
            <w:pPr>
              <w:snapToGrid w:val="0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Секретарь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27" w:rsidRPr="00E92527" w:rsidRDefault="00E92527" w:rsidP="00E92527">
            <w:pPr>
              <w:snapToGrid w:val="0"/>
              <w:jc w:val="center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1009</w:t>
            </w:r>
          </w:p>
        </w:tc>
      </w:tr>
    </w:tbl>
    <w:p w:rsidR="00E92527" w:rsidRPr="00E92527" w:rsidRDefault="00E92527" w:rsidP="00E92527">
      <w:pPr>
        <w:jc w:val="both"/>
        <w:rPr>
          <w:sz w:val="20"/>
          <w:szCs w:val="20"/>
        </w:rPr>
      </w:pPr>
    </w:p>
    <w:p w:rsidR="00E92527" w:rsidRPr="00E92527" w:rsidRDefault="00E92527" w:rsidP="00E92527">
      <w:pPr>
        <w:ind w:firstLine="709"/>
        <w:jc w:val="both"/>
        <w:rPr>
          <w:sz w:val="20"/>
          <w:szCs w:val="20"/>
        </w:rPr>
      </w:pPr>
      <w:r w:rsidRPr="00E92527">
        <w:rPr>
          <w:sz w:val="20"/>
          <w:szCs w:val="20"/>
        </w:rPr>
        <w:t>3.4. Ежемесячная надбавка к должностному окладу за выслугу лет на муниципальной службе устанавливается в зависимости от стажа муниципальной службы в следующих размерах:</w:t>
      </w:r>
    </w:p>
    <w:tbl>
      <w:tblPr>
        <w:tblW w:w="971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1"/>
        <w:gridCol w:w="4930"/>
      </w:tblGrid>
      <w:tr w:rsidR="00E92527" w:rsidRPr="00E92527" w:rsidTr="00EA4B8F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527" w:rsidRPr="00E92527" w:rsidRDefault="00E92527" w:rsidP="00E92527">
            <w:pPr>
              <w:jc w:val="both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Стаж муниципальной службы</w:t>
            </w:r>
          </w:p>
        </w:tc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527" w:rsidRPr="00E92527" w:rsidRDefault="00E92527" w:rsidP="00E92527">
            <w:pPr>
              <w:jc w:val="both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 xml:space="preserve">% к окладу денежного содержания </w:t>
            </w:r>
          </w:p>
        </w:tc>
      </w:tr>
      <w:tr w:rsidR="00E92527" w:rsidRPr="00E92527" w:rsidTr="00EA4B8F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527" w:rsidRPr="00E92527" w:rsidRDefault="00E92527" w:rsidP="00E92527">
            <w:pPr>
              <w:jc w:val="both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от 1 года до 5 лет</w:t>
            </w:r>
          </w:p>
        </w:tc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527" w:rsidRPr="00E92527" w:rsidRDefault="00E92527" w:rsidP="00E92527">
            <w:pPr>
              <w:jc w:val="both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10</w:t>
            </w:r>
          </w:p>
        </w:tc>
      </w:tr>
      <w:tr w:rsidR="00E92527" w:rsidRPr="00E92527" w:rsidTr="00EA4B8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527" w:rsidRPr="00E92527" w:rsidRDefault="00E92527" w:rsidP="00E92527">
            <w:pPr>
              <w:jc w:val="both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lastRenderedPageBreak/>
              <w:t>от 5 до 10 лет</w:t>
            </w:r>
          </w:p>
        </w:tc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527" w:rsidRPr="00E92527" w:rsidRDefault="00E92527" w:rsidP="00E92527">
            <w:pPr>
              <w:jc w:val="both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15</w:t>
            </w:r>
          </w:p>
        </w:tc>
      </w:tr>
      <w:tr w:rsidR="00E92527" w:rsidRPr="00E92527" w:rsidTr="00EA4B8F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527" w:rsidRPr="00E92527" w:rsidRDefault="00E92527" w:rsidP="00E92527">
            <w:pPr>
              <w:jc w:val="both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от 10 до 15 лет</w:t>
            </w:r>
          </w:p>
        </w:tc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527" w:rsidRPr="00E92527" w:rsidRDefault="00E92527" w:rsidP="00E92527">
            <w:pPr>
              <w:jc w:val="both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20</w:t>
            </w:r>
          </w:p>
        </w:tc>
      </w:tr>
      <w:tr w:rsidR="00E92527" w:rsidRPr="00E92527" w:rsidTr="00EA4B8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527" w:rsidRPr="00E92527" w:rsidRDefault="00E92527" w:rsidP="00E92527">
            <w:pPr>
              <w:jc w:val="both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15 лет и выше</w:t>
            </w:r>
          </w:p>
        </w:tc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527" w:rsidRPr="00E92527" w:rsidRDefault="00E92527" w:rsidP="00E92527">
            <w:pPr>
              <w:jc w:val="both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30</w:t>
            </w:r>
          </w:p>
        </w:tc>
      </w:tr>
    </w:tbl>
    <w:p w:rsidR="00E92527" w:rsidRPr="00E92527" w:rsidRDefault="00E92527" w:rsidP="00E92527">
      <w:pPr>
        <w:jc w:val="both"/>
        <w:rPr>
          <w:sz w:val="20"/>
          <w:szCs w:val="20"/>
        </w:rPr>
      </w:pPr>
    </w:p>
    <w:p w:rsidR="00E92527" w:rsidRPr="00E92527" w:rsidRDefault="00E92527" w:rsidP="00E92527">
      <w:pPr>
        <w:ind w:firstLine="709"/>
        <w:jc w:val="both"/>
        <w:rPr>
          <w:sz w:val="20"/>
          <w:szCs w:val="20"/>
        </w:rPr>
      </w:pPr>
      <w:r w:rsidRPr="00E92527">
        <w:rPr>
          <w:sz w:val="20"/>
          <w:szCs w:val="20"/>
        </w:rPr>
        <w:t>3.5. Ежемесячная надбавка к должностному окладу за особые условия муниципальной службы устанавливается в зависимости от группы должностей муниципальной службы в следующих размерах:</w:t>
      </w:r>
    </w:p>
    <w:p w:rsidR="00E92527" w:rsidRPr="00E92527" w:rsidRDefault="00E92527" w:rsidP="00E92527">
      <w:pPr>
        <w:numPr>
          <w:ilvl w:val="0"/>
          <w:numId w:val="21"/>
        </w:numPr>
        <w:ind w:left="0"/>
        <w:jc w:val="both"/>
        <w:rPr>
          <w:sz w:val="20"/>
          <w:szCs w:val="20"/>
        </w:rPr>
      </w:pPr>
      <w:r w:rsidRPr="00E92527">
        <w:rPr>
          <w:sz w:val="20"/>
          <w:szCs w:val="20"/>
        </w:rPr>
        <w:t>По ведущим должностям муниципальной службы –120 % должностного оклада;</w:t>
      </w:r>
    </w:p>
    <w:p w:rsidR="00E92527" w:rsidRPr="00E92527" w:rsidRDefault="00E92527" w:rsidP="00E92527">
      <w:pPr>
        <w:numPr>
          <w:ilvl w:val="0"/>
          <w:numId w:val="21"/>
        </w:numPr>
        <w:ind w:left="0"/>
        <w:jc w:val="both"/>
        <w:rPr>
          <w:sz w:val="20"/>
          <w:szCs w:val="20"/>
        </w:rPr>
      </w:pPr>
      <w:r w:rsidRPr="00E92527">
        <w:rPr>
          <w:sz w:val="20"/>
          <w:szCs w:val="20"/>
        </w:rPr>
        <w:t>По младшим должностям муниципальной службы –60 % должностного оклада;</w:t>
      </w:r>
    </w:p>
    <w:p w:rsidR="00E92527" w:rsidRPr="00E92527" w:rsidRDefault="00E92527" w:rsidP="00E92527">
      <w:pPr>
        <w:ind w:firstLine="709"/>
        <w:jc w:val="both"/>
        <w:rPr>
          <w:sz w:val="20"/>
          <w:szCs w:val="20"/>
        </w:rPr>
      </w:pPr>
      <w:r w:rsidRPr="00E92527">
        <w:rPr>
          <w:sz w:val="20"/>
          <w:szCs w:val="20"/>
        </w:rPr>
        <w:t>Размер ежемесячной надбавки к должностному окладу за особые условия муниципальной службы устанавливается муниципальному служащему индивидуально, исходя из интенсивности и сложности его труда с учетом:</w:t>
      </w:r>
    </w:p>
    <w:p w:rsidR="00E92527" w:rsidRPr="00E92527" w:rsidRDefault="00E92527" w:rsidP="00E92527">
      <w:pPr>
        <w:numPr>
          <w:ilvl w:val="0"/>
          <w:numId w:val="20"/>
        </w:numPr>
        <w:ind w:left="0"/>
        <w:jc w:val="both"/>
        <w:rPr>
          <w:sz w:val="20"/>
          <w:szCs w:val="20"/>
        </w:rPr>
      </w:pPr>
      <w:r w:rsidRPr="00E92527">
        <w:rPr>
          <w:sz w:val="20"/>
          <w:szCs w:val="20"/>
        </w:rPr>
        <w:t>профессионального уровня исполнения им должностных обязанностей в соответствии с должностной инструкцией;</w:t>
      </w:r>
    </w:p>
    <w:p w:rsidR="00E92527" w:rsidRPr="00E92527" w:rsidRDefault="00E92527" w:rsidP="00E92527">
      <w:pPr>
        <w:numPr>
          <w:ilvl w:val="0"/>
          <w:numId w:val="20"/>
        </w:numPr>
        <w:ind w:left="0"/>
        <w:jc w:val="both"/>
        <w:rPr>
          <w:sz w:val="20"/>
          <w:szCs w:val="20"/>
        </w:rPr>
      </w:pPr>
      <w:r w:rsidRPr="00E92527">
        <w:rPr>
          <w:sz w:val="20"/>
          <w:szCs w:val="20"/>
        </w:rPr>
        <w:t>компетентности в принятии управленческих решений, ответственности в обеспечении высокого уровня исполнительской дисциплины;</w:t>
      </w:r>
    </w:p>
    <w:p w:rsidR="00E92527" w:rsidRPr="00E92527" w:rsidRDefault="00E92527" w:rsidP="00E92527">
      <w:pPr>
        <w:numPr>
          <w:ilvl w:val="0"/>
          <w:numId w:val="20"/>
        </w:numPr>
        <w:ind w:left="0"/>
        <w:jc w:val="both"/>
        <w:rPr>
          <w:sz w:val="20"/>
          <w:szCs w:val="20"/>
        </w:rPr>
      </w:pPr>
      <w:r w:rsidRPr="00E92527">
        <w:rPr>
          <w:sz w:val="20"/>
          <w:szCs w:val="20"/>
        </w:rPr>
        <w:t>опыта работы по специальности и (или) по замещаемой должности.</w:t>
      </w:r>
    </w:p>
    <w:p w:rsidR="00E92527" w:rsidRPr="00E92527" w:rsidRDefault="00E92527" w:rsidP="00E92527">
      <w:pPr>
        <w:ind w:firstLine="709"/>
        <w:jc w:val="both"/>
        <w:rPr>
          <w:sz w:val="20"/>
          <w:szCs w:val="20"/>
        </w:rPr>
      </w:pPr>
      <w:r w:rsidRPr="00E92527">
        <w:rPr>
          <w:sz w:val="20"/>
          <w:szCs w:val="20"/>
        </w:rPr>
        <w:t xml:space="preserve">Конкретный размер ежемесячной надбавки к должностному окладу за особые условия муниципальной службы устанавливается главой   в форме распоряжения. </w:t>
      </w:r>
    </w:p>
    <w:p w:rsidR="00E92527" w:rsidRPr="00E92527" w:rsidRDefault="00E92527" w:rsidP="00E92527">
      <w:pPr>
        <w:ind w:firstLine="709"/>
        <w:jc w:val="both"/>
        <w:rPr>
          <w:sz w:val="20"/>
          <w:szCs w:val="20"/>
        </w:rPr>
      </w:pPr>
      <w:proofErr w:type="gramStart"/>
      <w:r w:rsidRPr="00E92527">
        <w:rPr>
          <w:sz w:val="20"/>
          <w:szCs w:val="20"/>
        </w:rPr>
        <w:t>Учитывая сложность и напряженность выполняемой работы, а также в случае возникновения конкретных обстоятельств, размер ежемесячной надбавки к должностному окладу за особые условия муниципальной службы может быть пересмотрен в сторону увеличения (но не более установленного по соответствующей группе должностей муниципальной службы размера), либо снижения с соблюдением требований статьи 74 Трудового кодекса РФ.</w:t>
      </w:r>
      <w:proofErr w:type="gramEnd"/>
    </w:p>
    <w:p w:rsidR="00E92527" w:rsidRPr="00E92527" w:rsidRDefault="00E92527" w:rsidP="00E92527">
      <w:pPr>
        <w:ind w:firstLine="709"/>
        <w:jc w:val="both"/>
        <w:rPr>
          <w:sz w:val="20"/>
          <w:szCs w:val="20"/>
        </w:rPr>
      </w:pPr>
      <w:r w:rsidRPr="00E92527">
        <w:rPr>
          <w:sz w:val="20"/>
          <w:szCs w:val="20"/>
        </w:rPr>
        <w:t>3.6. Ежемесячное денежное поощрение муниципальному служащему устанавливается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E92527" w:rsidRPr="00E92527" w:rsidTr="00EA4B8F">
        <w:tc>
          <w:tcPr>
            <w:tcW w:w="5068" w:type="dxa"/>
          </w:tcPr>
          <w:p w:rsidR="00E92527" w:rsidRPr="00E92527" w:rsidRDefault="00E92527" w:rsidP="00E92527">
            <w:pPr>
              <w:jc w:val="both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5069" w:type="dxa"/>
          </w:tcPr>
          <w:p w:rsidR="00E92527" w:rsidRPr="00E92527" w:rsidRDefault="00E92527" w:rsidP="00E92527">
            <w:pPr>
              <w:jc w:val="both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Норматив ежемесячного денежного поощрения (ЕДП)</w:t>
            </w:r>
          </w:p>
        </w:tc>
      </w:tr>
      <w:tr w:rsidR="00E92527" w:rsidRPr="00E92527" w:rsidTr="00EA4B8F">
        <w:tc>
          <w:tcPr>
            <w:tcW w:w="5068" w:type="dxa"/>
          </w:tcPr>
          <w:p w:rsidR="00E92527" w:rsidRPr="00E92527" w:rsidRDefault="00E92527" w:rsidP="00E92527">
            <w:pPr>
              <w:jc w:val="both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5069" w:type="dxa"/>
          </w:tcPr>
          <w:p w:rsidR="00E92527" w:rsidRPr="00E92527" w:rsidRDefault="00E92527" w:rsidP="00E92527">
            <w:pPr>
              <w:jc w:val="both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1,5-2,38</w:t>
            </w:r>
          </w:p>
        </w:tc>
      </w:tr>
      <w:tr w:rsidR="00E92527" w:rsidRPr="00E92527" w:rsidTr="00EA4B8F">
        <w:tc>
          <w:tcPr>
            <w:tcW w:w="5068" w:type="dxa"/>
          </w:tcPr>
          <w:p w:rsidR="00E92527" w:rsidRPr="00E92527" w:rsidRDefault="00E92527" w:rsidP="00E92527">
            <w:pPr>
              <w:jc w:val="both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Специалист 1-го разряда</w:t>
            </w:r>
          </w:p>
        </w:tc>
        <w:tc>
          <w:tcPr>
            <w:tcW w:w="5069" w:type="dxa"/>
          </w:tcPr>
          <w:p w:rsidR="00E92527" w:rsidRPr="00E92527" w:rsidRDefault="00E92527" w:rsidP="00E92527">
            <w:pPr>
              <w:jc w:val="both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1,5-3,05</w:t>
            </w:r>
          </w:p>
        </w:tc>
      </w:tr>
      <w:tr w:rsidR="00E92527" w:rsidRPr="00E92527" w:rsidTr="00EA4B8F">
        <w:tc>
          <w:tcPr>
            <w:tcW w:w="5068" w:type="dxa"/>
          </w:tcPr>
          <w:p w:rsidR="00E92527" w:rsidRPr="00E92527" w:rsidRDefault="00E92527" w:rsidP="00E92527">
            <w:pPr>
              <w:jc w:val="both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Специалист 2-го разряда</w:t>
            </w:r>
          </w:p>
        </w:tc>
        <w:tc>
          <w:tcPr>
            <w:tcW w:w="5069" w:type="dxa"/>
          </w:tcPr>
          <w:p w:rsidR="00E92527" w:rsidRPr="00E92527" w:rsidRDefault="00E92527" w:rsidP="00E92527">
            <w:pPr>
              <w:jc w:val="both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1,5-3,05</w:t>
            </w:r>
          </w:p>
        </w:tc>
      </w:tr>
    </w:tbl>
    <w:p w:rsidR="00E92527" w:rsidRPr="00E92527" w:rsidRDefault="00E92527" w:rsidP="00E92527">
      <w:pPr>
        <w:ind w:firstLine="709"/>
        <w:jc w:val="both"/>
        <w:rPr>
          <w:sz w:val="20"/>
          <w:szCs w:val="20"/>
        </w:rPr>
      </w:pPr>
      <w:r w:rsidRPr="00E92527">
        <w:rPr>
          <w:sz w:val="20"/>
          <w:szCs w:val="20"/>
        </w:rPr>
        <w:t>Конкретный размер ежемесячного денежного поощрения муниципальным служащим определяется главой   по предоставлению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деятельности.</w:t>
      </w:r>
    </w:p>
    <w:p w:rsidR="00E92527" w:rsidRPr="00E92527" w:rsidRDefault="00E92527" w:rsidP="00E92527">
      <w:pPr>
        <w:ind w:firstLine="709"/>
        <w:jc w:val="both"/>
        <w:rPr>
          <w:sz w:val="20"/>
          <w:szCs w:val="20"/>
        </w:rPr>
      </w:pPr>
      <w:r w:rsidRPr="00E92527">
        <w:rPr>
          <w:sz w:val="20"/>
          <w:szCs w:val="20"/>
        </w:rPr>
        <w:t>При определении конкретного размера ежемесячного денежного поощрения учитываются:</w:t>
      </w:r>
    </w:p>
    <w:p w:rsidR="00E92527" w:rsidRPr="00E92527" w:rsidRDefault="00E92527" w:rsidP="00E92527">
      <w:pPr>
        <w:ind w:firstLine="709"/>
        <w:rPr>
          <w:sz w:val="20"/>
          <w:szCs w:val="20"/>
        </w:rPr>
      </w:pPr>
      <w:r w:rsidRPr="00E92527">
        <w:rPr>
          <w:sz w:val="20"/>
          <w:szCs w:val="20"/>
        </w:rPr>
        <w:t>- профессиональная компетентность муниципальных служащих;</w:t>
      </w:r>
    </w:p>
    <w:p w:rsidR="00E92527" w:rsidRPr="00E92527" w:rsidRDefault="00E92527" w:rsidP="00E92527">
      <w:pPr>
        <w:ind w:firstLine="709"/>
        <w:rPr>
          <w:sz w:val="20"/>
          <w:szCs w:val="20"/>
        </w:rPr>
      </w:pPr>
      <w:r w:rsidRPr="00E92527">
        <w:rPr>
          <w:sz w:val="20"/>
          <w:szCs w:val="20"/>
        </w:rPr>
        <w:t>- уровень исполнительской дисциплины;</w:t>
      </w:r>
    </w:p>
    <w:p w:rsidR="00E92527" w:rsidRPr="00E92527" w:rsidRDefault="00E92527" w:rsidP="00E92527">
      <w:pPr>
        <w:ind w:firstLine="709"/>
        <w:rPr>
          <w:sz w:val="20"/>
          <w:szCs w:val="20"/>
        </w:rPr>
      </w:pPr>
      <w:r w:rsidRPr="00E92527">
        <w:rPr>
          <w:sz w:val="20"/>
          <w:szCs w:val="20"/>
        </w:rPr>
        <w:t>- опыт профессиональной служебной деятельности;</w:t>
      </w:r>
    </w:p>
    <w:p w:rsidR="00E92527" w:rsidRPr="00E92527" w:rsidRDefault="00E92527" w:rsidP="00E92527">
      <w:pPr>
        <w:ind w:firstLine="709"/>
        <w:rPr>
          <w:sz w:val="20"/>
          <w:szCs w:val="20"/>
        </w:rPr>
      </w:pPr>
      <w:r w:rsidRPr="00E92527">
        <w:rPr>
          <w:sz w:val="20"/>
          <w:szCs w:val="20"/>
        </w:rPr>
        <w:t>- степень самостоятельности и ответственности, инициатива, творческое отношение к исполнению должностных обязанностей;</w:t>
      </w:r>
    </w:p>
    <w:p w:rsidR="00E92527" w:rsidRPr="00E92527" w:rsidRDefault="00E92527" w:rsidP="00E92527">
      <w:pPr>
        <w:ind w:firstLine="709"/>
        <w:rPr>
          <w:sz w:val="20"/>
          <w:szCs w:val="20"/>
        </w:rPr>
      </w:pPr>
      <w:r w:rsidRPr="00E92527">
        <w:rPr>
          <w:sz w:val="20"/>
          <w:szCs w:val="20"/>
        </w:rPr>
        <w:t>- новизна вырабатываемых и предлагаемых решений, применение в работе современных форм и методов работы.</w:t>
      </w:r>
    </w:p>
    <w:p w:rsidR="00E92527" w:rsidRPr="00E92527" w:rsidRDefault="00E92527" w:rsidP="00E92527">
      <w:pPr>
        <w:ind w:firstLine="709"/>
        <w:jc w:val="both"/>
        <w:rPr>
          <w:sz w:val="20"/>
          <w:szCs w:val="20"/>
        </w:rPr>
      </w:pPr>
      <w:r w:rsidRPr="00E92527">
        <w:rPr>
          <w:sz w:val="20"/>
          <w:szCs w:val="20"/>
        </w:rPr>
        <w:t>3.7. Премии за выполнение особо важных и сложных заданий, выплачиваемые муниципальному служащему, максимальными размерами не ограничиваются в случае экономии расходов на оплату труда и устанавливаются в процентах к должностному окладу, в суммовом содержании за фактически отработанное время от должностного оклада. Размер премии за выполнение особо важных и сложных заданий определяется, исходя из личного вклада муниципального служащего в обеспечение выполнения особых заданий, результатов их исполнения, а также за высокий уровень организационного обеспечения мероприятий, подготовки информационно-аналитических и иных материалов и т.п.</w:t>
      </w:r>
    </w:p>
    <w:p w:rsidR="00E92527" w:rsidRPr="00E92527" w:rsidRDefault="00E92527" w:rsidP="00E92527">
      <w:pPr>
        <w:ind w:firstLine="709"/>
        <w:jc w:val="both"/>
        <w:rPr>
          <w:sz w:val="20"/>
          <w:szCs w:val="20"/>
        </w:rPr>
      </w:pPr>
      <w:r w:rsidRPr="00E92527">
        <w:rPr>
          <w:sz w:val="20"/>
          <w:szCs w:val="20"/>
        </w:rPr>
        <w:t xml:space="preserve">Решение о выплате и размере премии за выполнение особо важных и сложных заданий принимается главой. </w:t>
      </w:r>
    </w:p>
    <w:p w:rsidR="00E92527" w:rsidRPr="00E92527" w:rsidRDefault="00E92527" w:rsidP="00E92527">
      <w:pPr>
        <w:ind w:firstLine="709"/>
        <w:jc w:val="both"/>
        <w:rPr>
          <w:sz w:val="20"/>
          <w:szCs w:val="20"/>
        </w:rPr>
      </w:pPr>
      <w:r w:rsidRPr="00E92527">
        <w:rPr>
          <w:sz w:val="20"/>
          <w:szCs w:val="20"/>
        </w:rPr>
        <w:t>При формировании годового фонда оплаты труда муниципальных служащих на выплату премий за выполнение особо важных и сложных заданий предусматривается по 2 должностных оклада в расчете на одну штатную единицу.</w:t>
      </w:r>
    </w:p>
    <w:p w:rsidR="00E92527" w:rsidRPr="00E92527" w:rsidRDefault="00E92527" w:rsidP="00E92527">
      <w:pPr>
        <w:ind w:firstLine="709"/>
        <w:jc w:val="both"/>
        <w:rPr>
          <w:sz w:val="20"/>
          <w:szCs w:val="20"/>
        </w:rPr>
      </w:pPr>
      <w:r w:rsidRPr="00E92527">
        <w:rPr>
          <w:sz w:val="20"/>
          <w:szCs w:val="20"/>
        </w:rPr>
        <w:t>3.8. Единовременная выплата при предоставлении ежегодного оплачиваемого отпуска муниципальному служащему производится в размере 2 должностных окладов.</w:t>
      </w:r>
    </w:p>
    <w:p w:rsidR="00E92527" w:rsidRPr="00E92527" w:rsidRDefault="00E92527" w:rsidP="00E92527">
      <w:pPr>
        <w:ind w:firstLine="709"/>
        <w:jc w:val="both"/>
        <w:rPr>
          <w:sz w:val="20"/>
          <w:szCs w:val="20"/>
        </w:rPr>
      </w:pPr>
      <w:r w:rsidRPr="00E92527">
        <w:rPr>
          <w:sz w:val="20"/>
          <w:szCs w:val="20"/>
        </w:rPr>
        <w:t>3.9. Материальная помощь муниципальному служащему выплачивается в размере 1 должностного оклада на основании его личного заявления один раз в календарном году при предоставлении ежегодного оплачиваемого отпуска либо в иное время в течение календарного года.</w:t>
      </w:r>
    </w:p>
    <w:p w:rsidR="00E92527" w:rsidRPr="00E92527" w:rsidRDefault="00E92527" w:rsidP="00E92527">
      <w:pPr>
        <w:ind w:firstLine="709"/>
        <w:jc w:val="both"/>
        <w:rPr>
          <w:sz w:val="20"/>
          <w:szCs w:val="20"/>
        </w:rPr>
      </w:pPr>
      <w:r w:rsidRPr="00E92527">
        <w:rPr>
          <w:sz w:val="20"/>
          <w:szCs w:val="20"/>
        </w:rPr>
        <w:t>Материальная помощь муниципальным служащим, принятым в местную администрацию или уволенным в течение календарного года, выплачивается пропорционально отработанному ими времени в календарном году.</w:t>
      </w:r>
    </w:p>
    <w:p w:rsidR="00E92527" w:rsidRPr="00E92527" w:rsidRDefault="00E92527" w:rsidP="00E92527">
      <w:pPr>
        <w:shd w:val="clear" w:color="auto" w:fill="FFFFFF"/>
        <w:spacing w:before="100" w:beforeAutospacing="1" w:after="100" w:afterAutospacing="1"/>
        <w:jc w:val="both"/>
        <w:rPr>
          <w:sz w:val="20"/>
          <w:szCs w:val="20"/>
        </w:rPr>
      </w:pPr>
      <w:r w:rsidRPr="00E92527">
        <w:rPr>
          <w:sz w:val="20"/>
          <w:szCs w:val="20"/>
        </w:rPr>
        <w:lastRenderedPageBreak/>
        <w:t xml:space="preserve">        3.10. Муниципальному служащему производится выплата единовременного поощрения в связи с выходом на пенсию за выслугу лет   за безупречное и эффективное исполнение должностных обязанностей в следующих размерах:</w:t>
      </w:r>
    </w:p>
    <w:p w:rsidR="00E92527" w:rsidRPr="00E92527" w:rsidRDefault="00E92527" w:rsidP="00E92527">
      <w:pPr>
        <w:shd w:val="clear" w:color="auto" w:fill="FFFFFF"/>
        <w:spacing w:before="100" w:beforeAutospacing="1" w:after="100" w:afterAutospacing="1"/>
        <w:ind w:firstLine="567"/>
        <w:jc w:val="both"/>
        <w:rPr>
          <w:sz w:val="20"/>
          <w:szCs w:val="20"/>
        </w:rPr>
      </w:pPr>
      <w:r w:rsidRPr="00E92527">
        <w:rPr>
          <w:sz w:val="20"/>
          <w:szCs w:val="20"/>
        </w:rPr>
        <w:t>1) при наличии стажа муниципальной службы до 20 лет - в размере пяти должностных окладов в соответствии с замещаемой муниципальным служащим должностью муниципальной службы;</w:t>
      </w:r>
    </w:p>
    <w:p w:rsidR="00E92527" w:rsidRPr="00E92527" w:rsidRDefault="00E92527" w:rsidP="00E92527">
      <w:pPr>
        <w:shd w:val="clear" w:color="auto" w:fill="FFFFFF"/>
        <w:spacing w:before="100" w:beforeAutospacing="1" w:after="100" w:afterAutospacing="1"/>
        <w:ind w:firstLine="567"/>
        <w:jc w:val="both"/>
        <w:rPr>
          <w:sz w:val="20"/>
          <w:szCs w:val="20"/>
        </w:rPr>
      </w:pPr>
      <w:r w:rsidRPr="00E92527">
        <w:rPr>
          <w:sz w:val="20"/>
          <w:szCs w:val="20"/>
        </w:rPr>
        <w:t>2) при наличии стажа муниципальной службы от 20 до 25 лет - в размере восьми должностных окладов в соответствии с замещаемой муниципальным служащим должностью муниципальной службы;</w:t>
      </w:r>
    </w:p>
    <w:p w:rsidR="00E92527" w:rsidRPr="00E92527" w:rsidRDefault="00E92527" w:rsidP="00E92527">
      <w:pPr>
        <w:shd w:val="clear" w:color="auto" w:fill="FFFFFF"/>
        <w:spacing w:before="100" w:beforeAutospacing="1" w:after="100" w:afterAutospacing="1"/>
        <w:ind w:firstLine="567"/>
        <w:jc w:val="both"/>
        <w:rPr>
          <w:sz w:val="20"/>
          <w:szCs w:val="20"/>
        </w:rPr>
      </w:pPr>
      <w:r w:rsidRPr="00E92527">
        <w:rPr>
          <w:sz w:val="20"/>
          <w:szCs w:val="20"/>
        </w:rPr>
        <w:t>3) при наличии стажа муниципальной службы от 25 лет и более - в размере десяти должностных окладов в соответствии с замещаемой муниципальным служащим должностью муниципальной службы.</w:t>
      </w:r>
    </w:p>
    <w:p w:rsidR="00E92527" w:rsidRPr="00E92527" w:rsidRDefault="00E92527" w:rsidP="00E92527">
      <w:pPr>
        <w:ind w:firstLine="709"/>
        <w:jc w:val="both"/>
        <w:rPr>
          <w:sz w:val="20"/>
          <w:szCs w:val="20"/>
        </w:rPr>
      </w:pPr>
      <w:r w:rsidRPr="00E92527">
        <w:rPr>
          <w:sz w:val="20"/>
          <w:szCs w:val="20"/>
        </w:rPr>
        <w:t>3.11. На должностной оклад и дополнительные выплаты начисляется районный коэффициент.</w:t>
      </w:r>
    </w:p>
    <w:p w:rsidR="00E92527" w:rsidRPr="00E92527" w:rsidRDefault="00E92527" w:rsidP="00E92527">
      <w:pPr>
        <w:ind w:firstLine="709"/>
        <w:jc w:val="both"/>
        <w:rPr>
          <w:sz w:val="20"/>
          <w:szCs w:val="20"/>
        </w:rPr>
      </w:pPr>
      <w:r w:rsidRPr="00E92527">
        <w:rPr>
          <w:sz w:val="20"/>
          <w:szCs w:val="20"/>
        </w:rPr>
        <w:t xml:space="preserve">3.12. </w:t>
      </w:r>
      <w:proofErr w:type="gramStart"/>
      <w:r w:rsidRPr="00E92527">
        <w:rPr>
          <w:sz w:val="20"/>
          <w:szCs w:val="20"/>
        </w:rPr>
        <w:t>По решению главы, которое оформляется распоряжением местной администрации, в случае возникновения чрезвычайной ситуации (продолжительного заболевания муниципального служащего, смерти его близкого родственника, причинения вреда имуществу в результате пожара, кражи, стихийного бедствия и иных непредвиденных обстоятельствах) муниципальному служащему в порядке исключения может быть дополнительно выплачена материальная помощь в пределах установленного фонда оплаты труда (в случае наличия экономии средств по фонду) на основании</w:t>
      </w:r>
      <w:proofErr w:type="gramEnd"/>
      <w:r w:rsidRPr="00E92527">
        <w:rPr>
          <w:sz w:val="20"/>
          <w:szCs w:val="20"/>
        </w:rPr>
        <w:t xml:space="preserve"> его личного заявления и документа, подтверждающего факт возникновения чрезвычайной ситуации.</w:t>
      </w:r>
    </w:p>
    <w:p w:rsidR="00E92527" w:rsidRPr="00E92527" w:rsidRDefault="00E92527" w:rsidP="00E92527">
      <w:pPr>
        <w:ind w:firstLine="709"/>
        <w:jc w:val="both"/>
        <w:rPr>
          <w:sz w:val="20"/>
          <w:szCs w:val="20"/>
        </w:rPr>
      </w:pPr>
      <w:proofErr w:type="gramStart"/>
      <w:r w:rsidRPr="00E92527">
        <w:rPr>
          <w:sz w:val="20"/>
          <w:szCs w:val="20"/>
        </w:rPr>
        <w:t>3.13.По результатам работы за год муниципальным служащим может быть выплачена премия в пределах годового фонда оплаты их труда (в случае наличия экономии средств по фонду), размер которой устанавливается главой в процентах к должностному окладу в зависимости от результативности и эффективности деятельности муниципального служащего и его вклада в достижение задач, стоящих перед местной</w:t>
      </w:r>
      <w:r w:rsidRPr="00E92527">
        <w:rPr>
          <w:sz w:val="20"/>
          <w:szCs w:val="20"/>
        </w:rPr>
        <w:tab/>
        <w:t xml:space="preserve"> администрацией.</w:t>
      </w:r>
      <w:proofErr w:type="gramEnd"/>
    </w:p>
    <w:p w:rsidR="00E92527" w:rsidRPr="00E92527" w:rsidRDefault="00E92527" w:rsidP="00E92527">
      <w:pPr>
        <w:ind w:firstLine="709"/>
        <w:jc w:val="both"/>
        <w:rPr>
          <w:sz w:val="20"/>
          <w:szCs w:val="20"/>
        </w:rPr>
      </w:pPr>
      <w:r w:rsidRPr="00E92527">
        <w:rPr>
          <w:sz w:val="20"/>
          <w:szCs w:val="20"/>
        </w:rPr>
        <w:t>3.14. Увеличение (индексация) должностных окладов муниципальных служащих производится при увеличении (индексации) окладов денежного содержания государственных гражданских служащих в соответствии с постановлением Губернатора Новосибирской области.</w:t>
      </w:r>
    </w:p>
    <w:p w:rsidR="00E92527" w:rsidRPr="00E92527" w:rsidRDefault="00E92527" w:rsidP="00E92527">
      <w:pPr>
        <w:tabs>
          <w:tab w:val="left" w:pos="6840"/>
        </w:tabs>
        <w:jc w:val="center"/>
        <w:rPr>
          <w:bCs/>
          <w:kern w:val="32"/>
          <w:sz w:val="20"/>
          <w:szCs w:val="20"/>
        </w:rPr>
      </w:pPr>
    </w:p>
    <w:p w:rsidR="00E92527" w:rsidRPr="00E92527" w:rsidRDefault="00E92527" w:rsidP="00E92527">
      <w:pPr>
        <w:tabs>
          <w:tab w:val="left" w:pos="6840"/>
        </w:tabs>
        <w:jc w:val="center"/>
        <w:rPr>
          <w:bCs/>
          <w:kern w:val="32"/>
          <w:sz w:val="20"/>
          <w:szCs w:val="20"/>
        </w:rPr>
      </w:pPr>
      <w:r w:rsidRPr="00E92527">
        <w:rPr>
          <w:bCs/>
          <w:kern w:val="32"/>
          <w:sz w:val="20"/>
          <w:szCs w:val="20"/>
          <w:lang w:val="en-US"/>
        </w:rPr>
        <w:t>IV</w:t>
      </w:r>
      <w:r w:rsidRPr="00E92527">
        <w:rPr>
          <w:bCs/>
          <w:kern w:val="32"/>
          <w:sz w:val="20"/>
          <w:szCs w:val="20"/>
        </w:rPr>
        <w:t>. Оплата труда рабочих</w:t>
      </w:r>
    </w:p>
    <w:p w:rsidR="00E92527" w:rsidRPr="00E92527" w:rsidRDefault="00E92527" w:rsidP="00E92527">
      <w:pPr>
        <w:tabs>
          <w:tab w:val="left" w:pos="6840"/>
        </w:tabs>
        <w:jc w:val="center"/>
        <w:rPr>
          <w:bCs/>
          <w:kern w:val="32"/>
          <w:sz w:val="20"/>
          <w:szCs w:val="20"/>
        </w:rPr>
      </w:pPr>
      <w:r w:rsidRPr="00E92527">
        <w:rPr>
          <w:bCs/>
          <w:kern w:val="32"/>
          <w:sz w:val="20"/>
          <w:szCs w:val="20"/>
        </w:rPr>
        <w:t xml:space="preserve">  </w:t>
      </w:r>
    </w:p>
    <w:p w:rsidR="00E92527" w:rsidRPr="00E92527" w:rsidRDefault="00E92527" w:rsidP="00E92527">
      <w:pPr>
        <w:tabs>
          <w:tab w:val="left" w:pos="6840"/>
        </w:tabs>
        <w:jc w:val="both"/>
        <w:rPr>
          <w:bCs/>
          <w:kern w:val="32"/>
          <w:sz w:val="20"/>
          <w:szCs w:val="20"/>
        </w:rPr>
      </w:pPr>
      <w:r w:rsidRPr="00E92527">
        <w:rPr>
          <w:bCs/>
          <w:kern w:val="32"/>
          <w:sz w:val="20"/>
          <w:szCs w:val="20"/>
        </w:rPr>
        <w:t xml:space="preserve">          5.1. Система оплаты труда рабочих профессий (далее-рабочие) в администрации сельсовета включает:</w:t>
      </w:r>
    </w:p>
    <w:p w:rsidR="00E92527" w:rsidRPr="00E92527" w:rsidRDefault="00E92527" w:rsidP="00E92527">
      <w:pPr>
        <w:tabs>
          <w:tab w:val="left" w:pos="709"/>
        </w:tabs>
        <w:rPr>
          <w:bCs/>
          <w:kern w:val="32"/>
          <w:sz w:val="20"/>
          <w:szCs w:val="20"/>
        </w:rPr>
      </w:pPr>
      <w:r w:rsidRPr="00E92527">
        <w:rPr>
          <w:bCs/>
          <w:kern w:val="32"/>
          <w:sz w:val="20"/>
          <w:szCs w:val="20"/>
        </w:rPr>
        <w:tab/>
        <w:t>- тарифную ставку;</w:t>
      </w:r>
    </w:p>
    <w:p w:rsidR="00E92527" w:rsidRPr="00E92527" w:rsidRDefault="00E92527" w:rsidP="00E92527">
      <w:pPr>
        <w:tabs>
          <w:tab w:val="left" w:pos="720"/>
        </w:tabs>
        <w:rPr>
          <w:bCs/>
          <w:kern w:val="32"/>
          <w:sz w:val="20"/>
          <w:szCs w:val="20"/>
        </w:rPr>
      </w:pPr>
      <w:r w:rsidRPr="00E92527">
        <w:rPr>
          <w:bCs/>
          <w:kern w:val="32"/>
          <w:sz w:val="20"/>
          <w:szCs w:val="20"/>
        </w:rPr>
        <w:tab/>
        <w:t xml:space="preserve">5.2. Дополнительные выплаты: </w:t>
      </w:r>
    </w:p>
    <w:p w:rsidR="00E92527" w:rsidRPr="00E92527" w:rsidRDefault="00E92527" w:rsidP="00E92527">
      <w:pPr>
        <w:tabs>
          <w:tab w:val="left" w:pos="709"/>
        </w:tabs>
        <w:rPr>
          <w:bCs/>
          <w:kern w:val="32"/>
          <w:sz w:val="20"/>
          <w:szCs w:val="20"/>
        </w:rPr>
      </w:pPr>
      <w:r w:rsidRPr="00E92527">
        <w:rPr>
          <w:bCs/>
          <w:kern w:val="32"/>
          <w:sz w:val="20"/>
          <w:szCs w:val="20"/>
        </w:rPr>
        <w:t xml:space="preserve">       - персональную надбавку к тарифной ставке (для водителей автомобилей);</w:t>
      </w:r>
    </w:p>
    <w:p w:rsidR="00E92527" w:rsidRPr="00E92527" w:rsidRDefault="00E92527" w:rsidP="00E92527">
      <w:pPr>
        <w:tabs>
          <w:tab w:val="left" w:pos="709"/>
        </w:tabs>
        <w:jc w:val="center"/>
        <w:rPr>
          <w:bCs/>
          <w:kern w:val="32"/>
          <w:sz w:val="20"/>
          <w:szCs w:val="20"/>
        </w:rPr>
      </w:pPr>
      <w:r w:rsidRPr="00E92527">
        <w:rPr>
          <w:bCs/>
          <w:kern w:val="32"/>
          <w:sz w:val="20"/>
          <w:szCs w:val="20"/>
        </w:rPr>
        <w:t>- надбавку за специальный режим работы (для водителей автомобилей);                             - надбавка за сложность работы (для уборщика служебных помещений</w:t>
      </w:r>
      <w:proofErr w:type="gramStart"/>
      <w:r w:rsidRPr="00E92527">
        <w:rPr>
          <w:bCs/>
          <w:kern w:val="32"/>
          <w:sz w:val="20"/>
          <w:szCs w:val="20"/>
        </w:rPr>
        <w:t xml:space="preserve"> )</w:t>
      </w:r>
      <w:proofErr w:type="gramEnd"/>
      <w:r w:rsidRPr="00E92527">
        <w:rPr>
          <w:bCs/>
          <w:kern w:val="32"/>
          <w:sz w:val="20"/>
          <w:szCs w:val="20"/>
        </w:rPr>
        <w:t>;</w:t>
      </w:r>
    </w:p>
    <w:p w:rsidR="00E92527" w:rsidRPr="00E92527" w:rsidRDefault="00E92527" w:rsidP="00E92527">
      <w:pPr>
        <w:tabs>
          <w:tab w:val="left" w:pos="709"/>
        </w:tabs>
        <w:rPr>
          <w:bCs/>
          <w:kern w:val="32"/>
          <w:sz w:val="20"/>
          <w:szCs w:val="20"/>
        </w:rPr>
      </w:pPr>
      <w:r w:rsidRPr="00E92527">
        <w:rPr>
          <w:bCs/>
          <w:kern w:val="32"/>
          <w:sz w:val="20"/>
          <w:szCs w:val="20"/>
        </w:rPr>
        <w:t xml:space="preserve">       - премии по результатам работы за период года (месяц, квартал, год);</w:t>
      </w:r>
    </w:p>
    <w:p w:rsidR="00E92527" w:rsidRPr="00E92527" w:rsidRDefault="00E92527" w:rsidP="00E92527">
      <w:pPr>
        <w:tabs>
          <w:tab w:val="left" w:pos="709"/>
        </w:tabs>
        <w:rPr>
          <w:bCs/>
          <w:kern w:val="32"/>
          <w:sz w:val="20"/>
          <w:szCs w:val="20"/>
        </w:rPr>
      </w:pPr>
      <w:r w:rsidRPr="00E92527">
        <w:rPr>
          <w:bCs/>
          <w:kern w:val="32"/>
          <w:sz w:val="20"/>
          <w:szCs w:val="20"/>
        </w:rPr>
        <w:t xml:space="preserve">       - надбавка за классность водителям автомобилей;</w:t>
      </w:r>
    </w:p>
    <w:p w:rsidR="00E92527" w:rsidRPr="00E92527" w:rsidRDefault="00E92527" w:rsidP="00E92527">
      <w:pPr>
        <w:tabs>
          <w:tab w:val="left" w:pos="720"/>
        </w:tabs>
        <w:jc w:val="both"/>
        <w:rPr>
          <w:bCs/>
          <w:kern w:val="32"/>
          <w:sz w:val="20"/>
          <w:szCs w:val="20"/>
        </w:rPr>
      </w:pPr>
      <w:r w:rsidRPr="00E92527">
        <w:rPr>
          <w:bCs/>
          <w:kern w:val="32"/>
          <w:sz w:val="20"/>
          <w:szCs w:val="20"/>
        </w:rPr>
        <w:tab/>
        <w:t>5.3. Тарифная ставка для рабочих профессий установлена на основе Единой тарифной сетки по оплате труда работников бюджетной сферы с учетом единого тарифно-квалифицированного справочника работ и профессий рабочих.</w:t>
      </w:r>
    </w:p>
    <w:p w:rsidR="00E92527" w:rsidRPr="00E92527" w:rsidRDefault="00E92527" w:rsidP="00E92527">
      <w:pPr>
        <w:tabs>
          <w:tab w:val="left" w:pos="720"/>
        </w:tabs>
        <w:jc w:val="both"/>
        <w:rPr>
          <w:bCs/>
          <w:kern w:val="32"/>
          <w:sz w:val="20"/>
          <w:szCs w:val="20"/>
        </w:rPr>
      </w:pPr>
    </w:p>
    <w:tbl>
      <w:tblPr>
        <w:tblStyle w:val="43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92527" w:rsidRPr="00E92527" w:rsidTr="00EA4B8F">
        <w:tc>
          <w:tcPr>
            <w:tcW w:w="3190" w:type="dxa"/>
          </w:tcPr>
          <w:p w:rsidR="00E92527" w:rsidRPr="00E92527" w:rsidRDefault="00E92527" w:rsidP="00E92527">
            <w:pPr>
              <w:tabs>
                <w:tab w:val="left" w:pos="720"/>
              </w:tabs>
              <w:jc w:val="both"/>
              <w:rPr>
                <w:bCs/>
                <w:kern w:val="32"/>
                <w:sz w:val="20"/>
                <w:szCs w:val="20"/>
              </w:rPr>
            </w:pPr>
            <w:r w:rsidRPr="00E92527">
              <w:rPr>
                <w:bCs/>
                <w:kern w:val="32"/>
                <w:sz w:val="20"/>
                <w:szCs w:val="20"/>
              </w:rPr>
              <w:t>Рабочая профессия</w:t>
            </w:r>
          </w:p>
        </w:tc>
        <w:tc>
          <w:tcPr>
            <w:tcW w:w="3190" w:type="dxa"/>
          </w:tcPr>
          <w:p w:rsidR="00E92527" w:rsidRPr="00E92527" w:rsidRDefault="00E92527" w:rsidP="00E92527">
            <w:pPr>
              <w:tabs>
                <w:tab w:val="left" w:pos="720"/>
              </w:tabs>
              <w:jc w:val="both"/>
              <w:rPr>
                <w:bCs/>
                <w:kern w:val="32"/>
                <w:sz w:val="20"/>
                <w:szCs w:val="20"/>
              </w:rPr>
            </w:pPr>
            <w:r w:rsidRPr="00E92527">
              <w:rPr>
                <w:bCs/>
                <w:kern w:val="32"/>
                <w:sz w:val="20"/>
                <w:szCs w:val="20"/>
              </w:rPr>
              <w:t>Разряд по ВТКС</w:t>
            </w:r>
          </w:p>
        </w:tc>
        <w:tc>
          <w:tcPr>
            <w:tcW w:w="3191" w:type="dxa"/>
          </w:tcPr>
          <w:p w:rsidR="00E92527" w:rsidRPr="00E92527" w:rsidRDefault="00E92527" w:rsidP="00E92527">
            <w:pPr>
              <w:tabs>
                <w:tab w:val="left" w:pos="720"/>
              </w:tabs>
              <w:jc w:val="both"/>
              <w:rPr>
                <w:bCs/>
                <w:kern w:val="32"/>
                <w:sz w:val="20"/>
                <w:szCs w:val="20"/>
              </w:rPr>
            </w:pPr>
            <w:r w:rsidRPr="00E92527">
              <w:rPr>
                <w:bCs/>
                <w:kern w:val="32"/>
                <w:sz w:val="20"/>
                <w:szCs w:val="20"/>
              </w:rPr>
              <w:t xml:space="preserve">Тарифная ставка     </w:t>
            </w:r>
          </w:p>
          <w:p w:rsidR="00E92527" w:rsidRPr="00E92527" w:rsidRDefault="00E92527" w:rsidP="00E92527">
            <w:pPr>
              <w:tabs>
                <w:tab w:val="left" w:pos="720"/>
              </w:tabs>
              <w:jc w:val="both"/>
              <w:rPr>
                <w:bCs/>
                <w:kern w:val="32"/>
                <w:sz w:val="20"/>
                <w:szCs w:val="20"/>
              </w:rPr>
            </w:pPr>
            <w:r w:rsidRPr="00E92527">
              <w:rPr>
                <w:bCs/>
                <w:kern w:val="32"/>
                <w:sz w:val="20"/>
                <w:szCs w:val="20"/>
              </w:rPr>
              <w:t xml:space="preserve">         (оклад)</w:t>
            </w:r>
          </w:p>
        </w:tc>
      </w:tr>
      <w:tr w:rsidR="00E92527" w:rsidRPr="00E92527" w:rsidTr="00EA4B8F">
        <w:tc>
          <w:tcPr>
            <w:tcW w:w="3190" w:type="dxa"/>
          </w:tcPr>
          <w:p w:rsidR="00E92527" w:rsidRPr="00E92527" w:rsidRDefault="00E92527" w:rsidP="00E92527">
            <w:pPr>
              <w:tabs>
                <w:tab w:val="left" w:pos="720"/>
              </w:tabs>
              <w:jc w:val="both"/>
              <w:rPr>
                <w:bCs/>
                <w:kern w:val="32"/>
                <w:sz w:val="20"/>
                <w:szCs w:val="20"/>
              </w:rPr>
            </w:pPr>
            <w:r w:rsidRPr="00E92527">
              <w:rPr>
                <w:bCs/>
                <w:kern w:val="32"/>
                <w:sz w:val="20"/>
                <w:szCs w:val="20"/>
              </w:rPr>
              <w:t>Водитель</w:t>
            </w:r>
          </w:p>
        </w:tc>
        <w:tc>
          <w:tcPr>
            <w:tcW w:w="3190" w:type="dxa"/>
          </w:tcPr>
          <w:p w:rsidR="00E92527" w:rsidRPr="00E92527" w:rsidRDefault="00E92527" w:rsidP="00E92527">
            <w:pPr>
              <w:tabs>
                <w:tab w:val="left" w:pos="720"/>
              </w:tabs>
              <w:jc w:val="both"/>
              <w:rPr>
                <w:bCs/>
                <w:kern w:val="32"/>
                <w:sz w:val="20"/>
                <w:szCs w:val="20"/>
              </w:rPr>
            </w:pPr>
            <w:r w:rsidRPr="00E92527">
              <w:rPr>
                <w:bCs/>
                <w:kern w:val="32"/>
                <w:sz w:val="20"/>
                <w:szCs w:val="20"/>
              </w:rPr>
              <w:t xml:space="preserve">               4</w:t>
            </w:r>
          </w:p>
        </w:tc>
        <w:tc>
          <w:tcPr>
            <w:tcW w:w="3191" w:type="dxa"/>
          </w:tcPr>
          <w:p w:rsidR="00E92527" w:rsidRPr="00E92527" w:rsidRDefault="00E92527" w:rsidP="00E92527">
            <w:pPr>
              <w:tabs>
                <w:tab w:val="left" w:pos="720"/>
              </w:tabs>
              <w:ind w:firstLine="708"/>
              <w:jc w:val="both"/>
              <w:rPr>
                <w:bCs/>
                <w:kern w:val="32"/>
                <w:sz w:val="20"/>
                <w:szCs w:val="20"/>
              </w:rPr>
            </w:pPr>
            <w:r w:rsidRPr="00E92527">
              <w:rPr>
                <w:bCs/>
                <w:kern w:val="32"/>
                <w:sz w:val="20"/>
                <w:szCs w:val="20"/>
              </w:rPr>
              <w:t>8569,00</w:t>
            </w:r>
          </w:p>
        </w:tc>
      </w:tr>
      <w:tr w:rsidR="00E92527" w:rsidRPr="00E92527" w:rsidTr="00EA4B8F">
        <w:tc>
          <w:tcPr>
            <w:tcW w:w="3190" w:type="dxa"/>
          </w:tcPr>
          <w:p w:rsidR="00E92527" w:rsidRPr="00E92527" w:rsidRDefault="00E92527" w:rsidP="00E92527">
            <w:pPr>
              <w:tabs>
                <w:tab w:val="left" w:pos="720"/>
              </w:tabs>
              <w:jc w:val="both"/>
              <w:rPr>
                <w:bCs/>
                <w:kern w:val="32"/>
                <w:sz w:val="20"/>
                <w:szCs w:val="20"/>
              </w:rPr>
            </w:pPr>
            <w:r w:rsidRPr="00E92527">
              <w:rPr>
                <w:bCs/>
                <w:kern w:val="32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3190" w:type="dxa"/>
          </w:tcPr>
          <w:p w:rsidR="00E92527" w:rsidRPr="00E92527" w:rsidRDefault="00E92527" w:rsidP="00E92527">
            <w:pPr>
              <w:tabs>
                <w:tab w:val="left" w:pos="720"/>
              </w:tabs>
              <w:jc w:val="both"/>
              <w:rPr>
                <w:bCs/>
                <w:kern w:val="32"/>
                <w:sz w:val="20"/>
                <w:szCs w:val="20"/>
              </w:rPr>
            </w:pPr>
            <w:r w:rsidRPr="00E92527">
              <w:rPr>
                <w:bCs/>
                <w:kern w:val="32"/>
                <w:sz w:val="20"/>
                <w:szCs w:val="20"/>
              </w:rPr>
              <w:t xml:space="preserve">               1</w:t>
            </w:r>
          </w:p>
        </w:tc>
        <w:tc>
          <w:tcPr>
            <w:tcW w:w="3191" w:type="dxa"/>
          </w:tcPr>
          <w:p w:rsidR="00E92527" w:rsidRPr="00E92527" w:rsidRDefault="00E92527" w:rsidP="00E92527">
            <w:pPr>
              <w:tabs>
                <w:tab w:val="left" w:pos="720"/>
              </w:tabs>
              <w:jc w:val="both"/>
              <w:rPr>
                <w:bCs/>
                <w:kern w:val="32"/>
                <w:sz w:val="20"/>
                <w:szCs w:val="20"/>
              </w:rPr>
            </w:pPr>
            <w:r w:rsidRPr="00E92527">
              <w:rPr>
                <w:bCs/>
                <w:kern w:val="32"/>
                <w:sz w:val="20"/>
                <w:szCs w:val="20"/>
              </w:rPr>
              <w:t xml:space="preserve">         7821,00</w:t>
            </w:r>
          </w:p>
        </w:tc>
      </w:tr>
    </w:tbl>
    <w:p w:rsidR="00E92527" w:rsidRPr="00E92527" w:rsidRDefault="00E92527" w:rsidP="00E92527">
      <w:pPr>
        <w:tabs>
          <w:tab w:val="left" w:pos="720"/>
        </w:tabs>
        <w:jc w:val="both"/>
        <w:rPr>
          <w:bCs/>
          <w:kern w:val="32"/>
          <w:sz w:val="20"/>
          <w:szCs w:val="20"/>
        </w:rPr>
      </w:pPr>
    </w:p>
    <w:p w:rsidR="00E92527" w:rsidRPr="00E92527" w:rsidRDefault="00E92527" w:rsidP="00E92527">
      <w:pPr>
        <w:tabs>
          <w:tab w:val="left" w:pos="6840"/>
        </w:tabs>
        <w:jc w:val="both"/>
        <w:rPr>
          <w:bCs/>
          <w:kern w:val="32"/>
          <w:sz w:val="20"/>
          <w:szCs w:val="20"/>
        </w:rPr>
      </w:pPr>
      <w:r w:rsidRPr="00E92527">
        <w:rPr>
          <w:bCs/>
          <w:kern w:val="32"/>
          <w:sz w:val="20"/>
          <w:szCs w:val="20"/>
        </w:rPr>
        <w:t xml:space="preserve">          - ежемесячная персональная надбавка к тарифной ставке до 15% в сумме-1246,40 рублей (для водителей автомобилей), для уборщика служебных помещений надбавка к должностному окладу до 56 % в сумме-2189,98 рублей. Конкретный размер добавки устанавливается распоряжением главы администрации сельсовета при заключении трудового договора и может меняться по предложению непосредственного руководителя.</w:t>
      </w:r>
    </w:p>
    <w:p w:rsidR="00E92527" w:rsidRPr="00E92527" w:rsidRDefault="00E92527" w:rsidP="00E92527">
      <w:pPr>
        <w:tabs>
          <w:tab w:val="left" w:pos="6840"/>
        </w:tabs>
        <w:jc w:val="both"/>
        <w:rPr>
          <w:bCs/>
          <w:kern w:val="32"/>
          <w:sz w:val="20"/>
          <w:szCs w:val="20"/>
        </w:rPr>
      </w:pPr>
      <w:r w:rsidRPr="00E92527">
        <w:rPr>
          <w:bCs/>
          <w:kern w:val="32"/>
          <w:sz w:val="20"/>
          <w:szCs w:val="20"/>
        </w:rPr>
        <w:t xml:space="preserve">         - </w:t>
      </w:r>
      <w:proofErr w:type="gramStart"/>
      <w:r w:rsidRPr="00E92527">
        <w:rPr>
          <w:bCs/>
          <w:kern w:val="32"/>
          <w:sz w:val="20"/>
          <w:szCs w:val="20"/>
        </w:rPr>
        <w:t>н</w:t>
      </w:r>
      <w:proofErr w:type="gramEnd"/>
      <w:r w:rsidRPr="00E92527">
        <w:rPr>
          <w:bCs/>
          <w:kern w:val="32"/>
          <w:sz w:val="20"/>
          <w:szCs w:val="20"/>
        </w:rPr>
        <w:t>адбавка за специальный режим работы в размере до 30 %. Устанавливается конкретно по каждому работнику распоряжением главы сельсовета при заключении трудового договора с учетом специфики работы, условий труда, влияющих на его сложность и напряженность;</w:t>
      </w:r>
    </w:p>
    <w:p w:rsidR="00E92527" w:rsidRPr="00E92527" w:rsidRDefault="00E92527" w:rsidP="00E92527">
      <w:pPr>
        <w:tabs>
          <w:tab w:val="left" w:pos="6840"/>
        </w:tabs>
        <w:jc w:val="both"/>
        <w:rPr>
          <w:bCs/>
          <w:kern w:val="32"/>
          <w:sz w:val="20"/>
          <w:szCs w:val="20"/>
        </w:rPr>
      </w:pPr>
      <w:r w:rsidRPr="00E92527">
        <w:rPr>
          <w:bCs/>
          <w:kern w:val="32"/>
          <w:sz w:val="20"/>
          <w:szCs w:val="20"/>
        </w:rPr>
        <w:t xml:space="preserve">         - премии по результатам работы за календарный период года (год, квартал, месяц). </w:t>
      </w:r>
      <w:proofErr w:type="gramStart"/>
      <w:r w:rsidRPr="00E92527">
        <w:rPr>
          <w:bCs/>
          <w:kern w:val="32"/>
          <w:sz w:val="20"/>
          <w:szCs w:val="20"/>
        </w:rPr>
        <w:t>Премия выплачивается в процентах от тарифной ставки</w:t>
      </w:r>
      <w:r w:rsidRPr="00E92527">
        <w:rPr>
          <w:sz w:val="20"/>
          <w:szCs w:val="20"/>
        </w:rPr>
        <w:t>, в суммовом содержании за фактически отработанное время от должностного оклада</w:t>
      </w:r>
      <w:r w:rsidRPr="00E92527">
        <w:rPr>
          <w:bCs/>
          <w:kern w:val="32"/>
          <w:sz w:val="20"/>
          <w:szCs w:val="20"/>
        </w:rPr>
        <w:t xml:space="preserve"> с учетом персональной надбавки, в соответствии с утвержденным главой сельсовета Положением, по его распоряжению, и максимальными размерами для конкретного работника не ограничивается.  </w:t>
      </w:r>
      <w:proofErr w:type="gramEnd"/>
    </w:p>
    <w:p w:rsidR="00E92527" w:rsidRPr="00E92527" w:rsidRDefault="00E92527" w:rsidP="00E92527">
      <w:pPr>
        <w:tabs>
          <w:tab w:val="left" w:pos="6840"/>
        </w:tabs>
        <w:jc w:val="both"/>
        <w:rPr>
          <w:bCs/>
          <w:kern w:val="32"/>
          <w:sz w:val="20"/>
          <w:szCs w:val="20"/>
        </w:rPr>
      </w:pPr>
      <w:r w:rsidRPr="00E92527">
        <w:rPr>
          <w:bCs/>
          <w:kern w:val="32"/>
          <w:sz w:val="20"/>
          <w:szCs w:val="20"/>
        </w:rPr>
        <w:lastRenderedPageBreak/>
        <w:t xml:space="preserve">          - </w:t>
      </w:r>
      <w:proofErr w:type="gramStart"/>
      <w:r w:rsidRPr="00E92527">
        <w:rPr>
          <w:bCs/>
          <w:kern w:val="32"/>
          <w:sz w:val="20"/>
          <w:szCs w:val="20"/>
        </w:rPr>
        <w:t>н</w:t>
      </w:r>
      <w:proofErr w:type="gramEnd"/>
      <w:r w:rsidRPr="00E92527">
        <w:rPr>
          <w:bCs/>
          <w:kern w:val="32"/>
          <w:sz w:val="20"/>
          <w:szCs w:val="20"/>
        </w:rPr>
        <w:t>адбавки водителям за классность: 1 класс – 30 %, 2 класс – 15 %;</w:t>
      </w:r>
    </w:p>
    <w:p w:rsidR="00E92527" w:rsidRPr="00E92527" w:rsidRDefault="00E92527" w:rsidP="00E92527">
      <w:pPr>
        <w:tabs>
          <w:tab w:val="left" w:pos="6840"/>
        </w:tabs>
        <w:jc w:val="both"/>
        <w:rPr>
          <w:bCs/>
          <w:kern w:val="32"/>
          <w:sz w:val="20"/>
          <w:szCs w:val="20"/>
        </w:rPr>
      </w:pPr>
      <w:r w:rsidRPr="00E92527">
        <w:rPr>
          <w:bCs/>
          <w:kern w:val="32"/>
          <w:sz w:val="20"/>
          <w:szCs w:val="20"/>
        </w:rPr>
        <w:t xml:space="preserve">          - единовременная денежная выплата при предоставлении ежегодного оплачиваемого отпуска в размере одного должностного оклада за фактически отработанное время.</w:t>
      </w:r>
    </w:p>
    <w:p w:rsidR="00E92527" w:rsidRPr="00E92527" w:rsidRDefault="00E92527" w:rsidP="00E92527">
      <w:pPr>
        <w:tabs>
          <w:tab w:val="left" w:pos="709"/>
        </w:tabs>
        <w:jc w:val="both"/>
        <w:rPr>
          <w:sz w:val="20"/>
          <w:szCs w:val="20"/>
        </w:rPr>
      </w:pPr>
      <w:r w:rsidRPr="00E92527">
        <w:rPr>
          <w:bCs/>
          <w:kern w:val="32"/>
          <w:sz w:val="20"/>
          <w:szCs w:val="20"/>
        </w:rPr>
        <w:t xml:space="preserve">          -</w:t>
      </w:r>
      <w:r w:rsidRPr="00E92527">
        <w:rPr>
          <w:sz w:val="20"/>
          <w:szCs w:val="20"/>
        </w:rPr>
        <w:t xml:space="preserve"> размер ежемесячной надбавки за продолжительность непрерывной работы определяется в зависимости от стажа работы и устанавливается в следующих размерах:</w:t>
      </w:r>
    </w:p>
    <w:p w:rsidR="00E92527" w:rsidRPr="00E92527" w:rsidRDefault="00E92527" w:rsidP="00E92527">
      <w:pPr>
        <w:tabs>
          <w:tab w:val="left" w:pos="709"/>
        </w:tabs>
        <w:jc w:val="both"/>
        <w:rPr>
          <w:bCs/>
          <w:kern w:val="32"/>
          <w:sz w:val="20"/>
          <w:szCs w:val="20"/>
        </w:rPr>
      </w:pPr>
    </w:p>
    <w:p w:rsidR="00E92527" w:rsidRPr="00E92527" w:rsidRDefault="00E92527" w:rsidP="00E92527">
      <w:pPr>
        <w:ind w:firstLine="709"/>
        <w:jc w:val="both"/>
        <w:rPr>
          <w:sz w:val="20"/>
          <w:szCs w:val="2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4"/>
        <w:gridCol w:w="4481"/>
      </w:tblGrid>
      <w:tr w:rsidR="00E92527" w:rsidRPr="00E92527" w:rsidTr="00EA4B8F">
        <w:trPr>
          <w:trHeight w:val="562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527" w:rsidRPr="00E92527" w:rsidRDefault="00E92527" w:rsidP="00E92527">
            <w:pPr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Стаж работы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527" w:rsidRPr="00E92527" w:rsidRDefault="00E92527" w:rsidP="00E92527">
            <w:pPr>
              <w:jc w:val="both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 xml:space="preserve">% к окладу денежного содержания </w:t>
            </w:r>
          </w:p>
        </w:tc>
      </w:tr>
      <w:tr w:rsidR="00E92527" w:rsidRPr="00E92527" w:rsidTr="00EA4B8F">
        <w:trPr>
          <w:trHeight w:val="332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527" w:rsidRPr="00E92527" w:rsidRDefault="00E92527" w:rsidP="00E92527">
            <w:pPr>
              <w:jc w:val="both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от 1 года до 5 лет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527" w:rsidRPr="00E92527" w:rsidRDefault="00E92527" w:rsidP="00E92527">
            <w:pPr>
              <w:jc w:val="both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10</w:t>
            </w:r>
          </w:p>
        </w:tc>
      </w:tr>
      <w:tr w:rsidR="00E92527" w:rsidRPr="00E92527" w:rsidTr="00EA4B8F">
        <w:trPr>
          <w:trHeight w:val="266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527" w:rsidRPr="00E92527" w:rsidRDefault="00E92527" w:rsidP="00E92527">
            <w:pPr>
              <w:jc w:val="both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от 5 до 10 лет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527" w:rsidRPr="00E92527" w:rsidRDefault="00E92527" w:rsidP="00E92527">
            <w:pPr>
              <w:jc w:val="both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15</w:t>
            </w:r>
          </w:p>
        </w:tc>
      </w:tr>
      <w:tr w:rsidR="00E92527" w:rsidRPr="00E92527" w:rsidTr="00EA4B8F">
        <w:trPr>
          <w:trHeight w:val="343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527" w:rsidRPr="00E92527" w:rsidRDefault="00E92527" w:rsidP="00E92527">
            <w:pPr>
              <w:jc w:val="both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от 10 до 15 лет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527" w:rsidRPr="00E92527" w:rsidRDefault="00E92527" w:rsidP="00E92527">
            <w:pPr>
              <w:jc w:val="both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20</w:t>
            </w:r>
          </w:p>
        </w:tc>
      </w:tr>
      <w:tr w:rsidR="00E92527" w:rsidRPr="00E92527" w:rsidTr="00EA4B8F">
        <w:trPr>
          <w:trHeight w:val="269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527" w:rsidRPr="00E92527" w:rsidRDefault="00E92527" w:rsidP="00E92527">
            <w:pPr>
              <w:jc w:val="both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15 лет и выше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527" w:rsidRPr="00E92527" w:rsidRDefault="00E92527" w:rsidP="00E92527">
            <w:pPr>
              <w:jc w:val="both"/>
              <w:rPr>
                <w:sz w:val="20"/>
                <w:szCs w:val="20"/>
              </w:rPr>
            </w:pPr>
            <w:r w:rsidRPr="00E92527">
              <w:rPr>
                <w:sz w:val="20"/>
                <w:szCs w:val="20"/>
              </w:rPr>
              <w:t>30</w:t>
            </w:r>
          </w:p>
        </w:tc>
      </w:tr>
    </w:tbl>
    <w:p w:rsidR="00E92527" w:rsidRPr="00E92527" w:rsidRDefault="00E92527" w:rsidP="00E92527">
      <w:pPr>
        <w:tabs>
          <w:tab w:val="left" w:pos="709"/>
        </w:tabs>
        <w:jc w:val="both"/>
        <w:rPr>
          <w:bCs/>
          <w:kern w:val="32"/>
          <w:sz w:val="20"/>
          <w:szCs w:val="20"/>
        </w:rPr>
      </w:pPr>
    </w:p>
    <w:p w:rsidR="00E92527" w:rsidRPr="00E92527" w:rsidRDefault="00E92527" w:rsidP="00E92527">
      <w:pPr>
        <w:tabs>
          <w:tab w:val="left" w:pos="709"/>
        </w:tabs>
        <w:jc w:val="both"/>
        <w:rPr>
          <w:bCs/>
          <w:kern w:val="32"/>
          <w:sz w:val="20"/>
          <w:szCs w:val="20"/>
        </w:rPr>
      </w:pPr>
      <w:r w:rsidRPr="00E92527">
        <w:rPr>
          <w:bCs/>
          <w:kern w:val="32"/>
          <w:sz w:val="20"/>
          <w:szCs w:val="20"/>
        </w:rPr>
        <w:t xml:space="preserve">     </w:t>
      </w:r>
      <w:proofErr w:type="gramStart"/>
      <w:r w:rsidRPr="00E92527">
        <w:rPr>
          <w:bCs/>
          <w:kern w:val="32"/>
          <w:sz w:val="20"/>
          <w:szCs w:val="20"/>
        </w:rPr>
        <w:t>Основным документом, подтверждающим стаж непрерывной работы является</w:t>
      </w:r>
      <w:proofErr w:type="gramEnd"/>
      <w:r w:rsidRPr="00E92527">
        <w:rPr>
          <w:bCs/>
          <w:kern w:val="32"/>
          <w:sz w:val="20"/>
          <w:szCs w:val="20"/>
        </w:rPr>
        <w:t xml:space="preserve"> трудовая книжка. Надбавка за продолжительность непрерывной работы выплачивается с месяца возникновения права на назначение размера этой надбавки.</w:t>
      </w:r>
    </w:p>
    <w:p w:rsidR="00E92527" w:rsidRPr="00E92527" w:rsidRDefault="00E92527" w:rsidP="00E92527">
      <w:pPr>
        <w:tabs>
          <w:tab w:val="left" w:pos="709"/>
        </w:tabs>
        <w:jc w:val="both"/>
        <w:rPr>
          <w:sz w:val="20"/>
          <w:szCs w:val="20"/>
        </w:rPr>
      </w:pPr>
      <w:r w:rsidRPr="00E92527">
        <w:rPr>
          <w:bCs/>
          <w:kern w:val="32"/>
          <w:sz w:val="20"/>
          <w:szCs w:val="20"/>
        </w:rPr>
        <w:t xml:space="preserve">    На тарифную ставку и дополнительные выплаты начисляется районный коэффициент. </w:t>
      </w:r>
    </w:p>
    <w:p w:rsidR="00E92527" w:rsidRPr="00E92527" w:rsidRDefault="00E92527" w:rsidP="00E92527">
      <w:pPr>
        <w:jc w:val="center"/>
        <w:rPr>
          <w:sz w:val="20"/>
          <w:szCs w:val="20"/>
        </w:rPr>
      </w:pPr>
    </w:p>
    <w:p w:rsidR="00E92527" w:rsidRDefault="00E92527" w:rsidP="00072CBA">
      <w:pPr>
        <w:jc w:val="center"/>
        <w:rPr>
          <w:sz w:val="20"/>
          <w:szCs w:val="20"/>
        </w:rPr>
      </w:pPr>
    </w:p>
    <w:p w:rsidR="00E92527" w:rsidRDefault="00E92527" w:rsidP="00072CBA">
      <w:pPr>
        <w:jc w:val="center"/>
        <w:rPr>
          <w:sz w:val="20"/>
          <w:szCs w:val="20"/>
        </w:rPr>
      </w:pPr>
    </w:p>
    <w:p w:rsidR="00E92527" w:rsidRPr="00C2756C" w:rsidRDefault="00E92527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7556D9" w:rsidRPr="00C2756C" w:rsidRDefault="007556D9" w:rsidP="00571768">
      <w:pPr>
        <w:rPr>
          <w:sz w:val="20"/>
          <w:szCs w:val="20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2756C" w:rsidRPr="00C2756C" w:rsidTr="001B45FF">
        <w:tc>
          <w:tcPr>
            <w:tcW w:w="5000" w:type="pct"/>
            <w:shd w:val="clear" w:color="auto" w:fill="auto"/>
          </w:tcPr>
          <w:p w:rsidR="00FB00FB" w:rsidRPr="00C2756C" w:rsidRDefault="007556D9" w:rsidP="001B45FF">
            <w:pPr>
              <w:rPr>
                <w:b/>
                <w:sz w:val="22"/>
                <w:szCs w:val="22"/>
              </w:rPr>
            </w:pPr>
            <w:r w:rsidRPr="00C2756C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 </w:t>
            </w:r>
            <w:r w:rsidR="00FB00FB" w:rsidRPr="00C2756C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="00FB00FB" w:rsidRPr="00C2756C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="00FB00FB" w:rsidRPr="00C2756C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="00FB00FB" w:rsidRPr="00C2756C">
              <w:rPr>
                <w:b/>
                <w:sz w:val="22"/>
                <w:szCs w:val="22"/>
              </w:rPr>
              <w:t>Периодическое печатное издание №</w:t>
            </w:r>
            <w:r w:rsidR="00C156E1" w:rsidRPr="00C2756C">
              <w:rPr>
                <w:b/>
                <w:sz w:val="22"/>
                <w:szCs w:val="22"/>
              </w:rPr>
              <w:t xml:space="preserve"> </w:t>
            </w:r>
            <w:r w:rsidR="005912A3">
              <w:rPr>
                <w:b/>
                <w:sz w:val="22"/>
                <w:szCs w:val="22"/>
              </w:rPr>
              <w:t>3</w:t>
            </w:r>
            <w:r w:rsidR="00FF5F87">
              <w:rPr>
                <w:b/>
                <w:sz w:val="22"/>
                <w:szCs w:val="22"/>
              </w:rPr>
              <w:t>4</w:t>
            </w:r>
            <w:r w:rsidR="00A530CD" w:rsidRPr="00C2756C">
              <w:rPr>
                <w:b/>
                <w:sz w:val="22"/>
                <w:szCs w:val="22"/>
              </w:rPr>
              <w:t xml:space="preserve"> </w:t>
            </w:r>
            <w:r w:rsidR="00C4582D" w:rsidRPr="00C2756C">
              <w:rPr>
                <w:b/>
                <w:sz w:val="22"/>
                <w:szCs w:val="22"/>
              </w:rPr>
              <w:t xml:space="preserve"> </w:t>
            </w:r>
            <w:r w:rsidR="00FF5F87">
              <w:rPr>
                <w:b/>
                <w:sz w:val="22"/>
                <w:szCs w:val="22"/>
              </w:rPr>
              <w:t>26</w:t>
            </w:r>
            <w:r w:rsidR="003A0949">
              <w:rPr>
                <w:b/>
                <w:sz w:val="22"/>
                <w:szCs w:val="22"/>
              </w:rPr>
              <w:t>.10</w:t>
            </w:r>
            <w:r w:rsidR="00D14CAD" w:rsidRPr="00C2756C">
              <w:rPr>
                <w:b/>
                <w:sz w:val="22"/>
                <w:szCs w:val="22"/>
              </w:rPr>
              <w:t>.</w:t>
            </w:r>
            <w:r w:rsidR="0024471C" w:rsidRPr="00C2756C">
              <w:rPr>
                <w:b/>
                <w:sz w:val="22"/>
                <w:szCs w:val="22"/>
              </w:rPr>
              <w:t>202</w:t>
            </w:r>
            <w:r w:rsidR="00F47404" w:rsidRPr="00C2756C">
              <w:rPr>
                <w:b/>
                <w:sz w:val="22"/>
                <w:szCs w:val="22"/>
              </w:rPr>
              <w:t>2</w:t>
            </w:r>
            <w:r w:rsidR="00FB00FB" w:rsidRPr="00C2756C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C2756C" w:rsidRPr="00C2756C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C2756C" w:rsidRDefault="00FB00FB" w:rsidP="00FF5F8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Адрес</w:t>
                  </w:r>
                  <w:r w:rsidRPr="00C2756C">
                    <w:rPr>
                      <w:sz w:val="22"/>
                      <w:szCs w:val="22"/>
                    </w:rPr>
                    <w:t>:</w:t>
                  </w:r>
                </w:p>
                <w:p w:rsidR="00FB00FB" w:rsidRPr="00C2756C" w:rsidRDefault="00FB00FB" w:rsidP="00FF5F8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C2756C" w:rsidRDefault="00FB00FB" w:rsidP="00FF5F8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C2756C" w:rsidRDefault="00FB00FB" w:rsidP="00FF5F8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C2756C" w:rsidRDefault="00FB00FB" w:rsidP="00FF5F8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C2756C" w:rsidRDefault="00FB00FB" w:rsidP="00FF5F8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C2756C" w:rsidRDefault="00FB00FB" w:rsidP="00FF5F8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C2756C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C2756C" w:rsidRDefault="00FB00FB" w:rsidP="00FF5F8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C2756C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C2756C" w:rsidRDefault="00FB00FB" w:rsidP="00FF5F8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C2756C">
                    <w:rPr>
                      <w:sz w:val="22"/>
                      <w:szCs w:val="22"/>
                    </w:rPr>
                    <w:t>:</w:t>
                  </w:r>
                </w:p>
                <w:p w:rsidR="00FB00FB" w:rsidRPr="00C2756C" w:rsidRDefault="00FB00FB" w:rsidP="00FF5F8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C2756C" w:rsidRDefault="00FB00FB" w:rsidP="00FF5F8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C2756C" w:rsidRDefault="00FB00FB" w:rsidP="00FF5F8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C2756C" w:rsidRDefault="00FB00FB" w:rsidP="00FF5F8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C2756C" w:rsidRDefault="00FB00FB" w:rsidP="00FF5F8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C2756C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C2756C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C2756C" w:rsidRDefault="00FB00FB" w:rsidP="00FF5F8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C2756C" w:rsidRDefault="00FB00FB" w:rsidP="00FF5F8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C2756C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C2756C" w:rsidRDefault="00FB00FB" w:rsidP="00FF5F8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C2756C" w:rsidRDefault="00FB00FB" w:rsidP="00FF5F8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Тираж</w:t>
                  </w:r>
                  <w:r w:rsidRPr="00C2756C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C2756C" w:rsidRDefault="00FB00FB" w:rsidP="00FF5F8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C2756C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C2756C" w:rsidRDefault="002D5DAD" w:rsidP="00FB00FB">
      <w:pPr>
        <w:rPr>
          <w:sz w:val="22"/>
          <w:szCs w:val="22"/>
        </w:rPr>
      </w:pPr>
      <w:r w:rsidRPr="00C2756C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C2756C" w:rsidSect="00662F2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A73" w:rsidRDefault="00EA1A73" w:rsidP="009716B0">
      <w:r>
        <w:separator/>
      </w:r>
    </w:p>
  </w:endnote>
  <w:endnote w:type="continuationSeparator" w:id="0">
    <w:p w:rsidR="00EA1A73" w:rsidRDefault="00EA1A73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A73" w:rsidRDefault="00EA1A73" w:rsidP="009716B0">
      <w:r>
        <w:separator/>
      </w:r>
    </w:p>
  </w:footnote>
  <w:footnote w:type="continuationSeparator" w:id="0">
    <w:p w:rsidR="00EA1A73" w:rsidRDefault="00EA1A73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551" w:rsidRDefault="000A1551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E92527">
      <w:rPr>
        <w:rFonts w:ascii="Mistral" w:hAnsi="Mistral"/>
        <w:noProof/>
      </w:rPr>
      <w:t>8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0A680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9F1B0F"/>
    <w:multiLevelType w:val="hybridMultilevel"/>
    <w:tmpl w:val="0A106964"/>
    <w:lvl w:ilvl="0" w:tplc="E23217EC">
      <w:start w:val="5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7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8">
    <w:nsid w:val="1AF2608C"/>
    <w:multiLevelType w:val="multilevel"/>
    <w:tmpl w:val="356E034C"/>
    <w:lvl w:ilvl="0">
      <w:start w:val="1"/>
      <w:numFmt w:val="decimal"/>
      <w:lvlText w:val="%1.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F7A4236"/>
    <w:multiLevelType w:val="multilevel"/>
    <w:tmpl w:val="B666F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4A6293"/>
    <w:multiLevelType w:val="hybridMultilevel"/>
    <w:tmpl w:val="C22A5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26684"/>
    <w:multiLevelType w:val="singleLevel"/>
    <w:tmpl w:val="41500728"/>
    <w:lvl w:ilvl="0">
      <w:start w:val="3"/>
      <w:numFmt w:val="decimal"/>
      <w:lvlText w:val="1.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2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5A70BF"/>
    <w:multiLevelType w:val="hybridMultilevel"/>
    <w:tmpl w:val="C79C2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DFF79D9"/>
    <w:multiLevelType w:val="hybridMultilevel"/>
    <w:tmpl w:val="7BC47D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437330"/>
    <w:multiLevelType w:val="hybridMultilevel"/>
    <w:tmpl w:val="531CE950"/>
    <w:lvl w:ilvl="0" w:tplc="93A6DB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D55056"/>
    <w:multiLevelType w:val="multilevel"/>
    <w:tmpl w:val="874AC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ED7211"/>
    <w:multiLevelType w:val="multilevel"/>
    <w:tmpl w:val="86F0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307F99"/>
    <w:multiLevelType w:val="singleLevel"/>
    <w:tmpl w:val="C26E9B30"/>
    <w:lvl w:ilvl="0">
      <w:start w:val="1"/>
      <w:numFmt w:val="decimal"/>
      <w:lvlText w:val="1.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23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B012952"/>
    <w:multiLevelType w:val="singleLevel"/>
    <w:tmpl w:val="C3A2BC46"/>
    <w:lvl w:ilvl="0">
      <w:start w:val="7"/>
      <w:numFmt w:val="decimal"/>
      <w:lvlText w:val="1.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8">
    <w:nsid w:val="7E8F08A3"/>
    <w:multiLevelType w:val="hybridMultilevel"/>
    <w:tmpl w:val="FF364608"/>
    <w:lvl w:ilvl="0" w:tplc="FA4CD15C">
      <w:start w:val="1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000735C">
      <w:start w:val="1"/>
      <w:numFmt w:val="lowerLetter"/>
      <w:lvlText w:val="%2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2E000CE">
      <w:start w:val="1"/>
      <w:numFmt w:val="lowerRoman"/>
      <w:lvlText w:val="%3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CD477F6">
      <w:start w:val="1"/>
      <w:numFmt w:val="decimal"/>
      <w:lvlText w:val="%4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E2A52E2">
      <w:start w:val="1"/>
      <w:numFmt w:val="lowerLetter"/>
      <w:lvlText w:val="%5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F30F95A">
      <w:start w:val="1"/>
      <w:numFmt w:val="lowerRoman"/>
      <w:lvlText w:val="%6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21CB5D2">
      <w:start w:val="1"/>
      <w:numFmt w:val="decimal"/>
      <w:lvlText w:val="%7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27CCD36">
      <w:start w:val="1"/>
      <w:numFmt w:val="lowerLetter"/>
      <w:lvlText w:val="%8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2D0B2F0">
      <w:start w:val="1"/>
      <w:numFmt w:val="lowerRoman"/>
      <w:lvlText w:val="%9"/>
      <w:lvlJc w:val="left"/>
      <w:pPr>
        <w:ind w:left="6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1"/>
  </w:num>
  <w:num w:numId="11">
    <w:abstractNumId w:val="20"/>
  </w:num>
  <w:num w:numId="12">
    <w:abstractNumId w:val="25"/>
  </w:num>
  <w:num w:numId="13">
    <w:abstractNumId w:val="1"/>
  </w:num>
  <w:num w:numId="14">
    <w:abstractNumId w:val="2"/>
  </w:num>
  <w:num w:numId="15">
    <w:abstractNumId w:val="14"/>
  </w:num>
  <w:num w:numId="16">
    <w:abstractNumId w:val="19"/>
  </w:num>
  <w:num w:numId="17">
    <w:abstractNumId w:val="10"/>
  </w:num>
  <w:num w:numId="18">
    <w:abstractNumId w:val="17"/>
  </w:num>
  <w:num w:numId="19">
    <w:abstractNumId w:val="3"/>
  </w:num>
  <w:num w:numId="20">
    <w:abstractNumId w:val="4"/>
  </w:num>
  <w:num w:numId="21">
    <w:abstractNumId w:val="13"/>
  </w:num>
  <w:num w:numId="22">
    <w:abstractNumId w:val="28"/>
  </w:num>
  <w:num w:numId="23">
    <w:abstractNumId w:val="8"/>
  </w:num>
  <w:num w:numId="24">
    <w:abstractNumId w:val="6"/>
  </w:num>
  <w:num w:numId="25">
    <w:abstractNumId w:val="26"/>
  </w:num>
  <w:num w:numId="26">
    <w:abstractNumId w:val="24"/>
  </w:num>
  <w:num w:numId="27">
    <w:abstractNumId w:val="22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1"/>
  </w:num>
  <w:num w:numId="30">
    <w:abstractNumId w:val="27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83F03"/>
    <w:rsid w:val="000A1551"/>
    <w:rsid w:val="000E04B7"/>
    <w:rsid w:val="000E27BC"/>
    <w:rsid w:val="000E2A49"/>
    <w:rsid w:val="000E7302"/>
    <w:rsid w:val="000F3D46"/>
    <w:rsid w:val="00100985"/>
    <w:rsid w:val="00102F59"/>
    <w:rsid w:val="001038DA"/>
    <w:rsid w:val="00116810"/>
    <w:rsid w:val="0012002C"/>
    <w:rsid w:val="0012131A"/>
    <w:rsid w:val="00123EFA"/>
    <w:rsid w:val="00125D99"/>
    <w:rsid w:val="001265B1"/>
    <w:rsid w:val="00137D06"/>
    <w:rsid w:val="00137F71"/>
    <w:rsid w:val="00162D18"/>
    <w:rsid w:val="001635E3"/>
    <w:rsid w:val="001648D4"/>
    <w:rsid w:val="00167F11"/>
    <w:rsid w:val="00175F64"/>
    <w:rsid w:val="0018023A"/>
    <w:rsid w:val="001839DA"/>
    <w:rsid w:val="00190044"/>
    <w:rsid w:val="0019019D"/>
    <w:rsid w:val="0019041F"/>
    <w:rsid w:val="001A6186"/>
    <w:rsid w:val="001B45FF"/>
    <w:rsid w:val="001B5C28"/>
    <w:rsid w:val="001D2678"/>
    <w:rsid w:val="001D7B51"/>
    <w:rsid w:val="001F0DD9"/>
    <w:rsid w:val="001F7310"/>
    <w:rsid w:val="00213152"/>
    <w:rsid w:val="002132EB"/>
    <w:rsid w:val="00220494"/>
    <w:rsid w:val="00223DE2"/>
    <w:rsid w:val="0024471C"/>
    <w:rsid w:val="00266AD9"/>
    <w:rsid w:val="00273962"/>
    <w:rsid w:val="00274A27"/>
    <w:rsid w:val="00296D88"/>
    <w:rsid w:val="002A1859"/>
    <w:rsid w:val="002B5BC4"/>
    <w:rsid w:val="002B7F03"/>
    <w:rsid w:val="002C2AB3"/>
    <w:rsid w:val="002C4028"/>
    <w:rsid w:val="002D5DAD"/>
    <w:rsid w:val="002E2E62"/>
    <w:rsid w:val="002F1C81"/>
    <w:rsid w:val="002F34AD"/>
    <w:rsid w:val="002F7AE3"/>
    <w:rsid w:val="00300C1B"/>
    <w:rsid w:val="00301847"/>
    <w:rsid w:val="00301AF4"/>
    <w:rsid w:val="00303C46"/>
    <w:rsid w:val="00312D70"/>
    <w:rsid w:val="003130F1"/>
    <w:rsid w:val="003178C3"/>
    <w:rsid w:val="003202D0"/>
    <w:rsid w:val="003341F7"/>
    <w:rsid w:val="00344A86"/>
    <w:rsid w:val="00345F57"/>
    <w:rsid w:val="0035407F"/>
    <w:rsid w:val="00354746"/>
    <w:rsid w:val="00365637"/>
    <w:rsid w:val="003825E0"/>
    <w:rsid w:val="00384BD5"/>
    <w:rsid w:val="00391D36"/>
    <w:rsid w:val="00397E45"/>
    <w:rsid w:val="003A0949"/>
    <w:rsid w:val="003B18FD"/>
    <w:rsid w:val="003C2B9E"/>
    <w:rsid w:val="003C37EC"/>
    <w:rsid w:val="003C7422"/>
    <w:rsid w:val="003D21A8"/>
    <w:rsid w:val="003E0128"/>
    <w:rsid w:val="003E45E0"/>
    <w:rsid w:val="003E6799"/>
    <w:rsid w:val="003E6D0A"/>
    <w:rsid w:val="003E7EC2"/>
    <w:rsid w:val="00405EB0"/>
    <w:rsid w:val="00407E2B"/>
    <w:rsid w:val="004102AF"/>
    <w:rsid w:val="00411B8C"/>
    <w:rsid w:val="004255A9"/>
    <w:rsid w:val="00430FB5"/>
    <w:rsid w:val="00434FCE"/>
    <w:rsid w:val="00445969"/>
    <w:rsid w:val="0044612F"/>
    <w:rsid w:val="0045358C"/>
    <w:rsid w:val="00457F52"/>
    <w:rsid w:val="004606FF"/>
    <w:rsid w:val="00460889"/>
    <w:rsid w:val="00460B63"/>
    <w:rsid w:val="00460F3B"/>
    <w:rsid w:val="004622B6"/>
    <w:rsid w:val="00466621"/>
    <w:rsid w:val="00474734"/>
    <w:rsid w:val="004816E0"/>
    <w:rsid w:val="004903D2"/>
    <w:rsid w:val="00490644"/>
    <w:rsid w:val="00491E41"/>
    <w:rsid w:val="004936BE"/>
    <w:rsid w:val="004967CB"/>
    <w:rsid w:val="004B18AE"/>
    <w:rsid w:val="004B2474"/>
    <w:rsid w:val="004B7369"/>
    <w:rsid w:val="004C459E"/>
    <w:rsid w:val="004D74D0"/>
    <w:rsid w:val="004D7689"/>
    <w:rsid w:val="005043A5"/>
    <w:rsid w:val="0050591B"/>
    <w:rsid w:val="005168DE"/>
    <w:rsid w:val="00540138"/>
    <w:rsid w:val="005411EA"/>
    <w:rsid w:val="0054388E"/>
    <w:rsid w:val="005439ED"/>
    <w:rsid w:val="00553398"/>
    <w:rsid w:val="005638F8"/>
    <w:rsid w:val="00571768"/>
    <w:rsid w:val="00587D1C"/>
    <w:rsid w:val="005912A3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454E"/>
    <w:rsid w:val="00625EEC"/>
    <w:rsid w:val="00626AD7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5E57"/>
    <w:rsid w:val="006A67FF"/>
    <w:rsid w:val="006C62B1"/>
    <w:rsid w:val="006C7B78"/>
    <w:rsid w:val="006E24B3"/>
    <w:rsid w:val="006E25C4"/>
    <w:rsid w:val="006F5575"/>
    <w:rsid w:val="006F5F90"/>
    <w:rsid w:val="0070475D"/>
    <w:rsid w:val="00705F59"/>
    <w:rsid w:val="0070647B"/>
    <w:rsid w:val="0071520A"/>
    <w:rsid w:val="007173DF"/>
    <w:rsid w:val="00730688"/>
    <w:rsid w:val="007345F3"/>
    <w:rsid w:val="00736E47"/>
    <w:rsid w:val="00752324"/>
    <w:rsid w:val="0075248F"/>
    <w:rsid w:val="007556D9"/>
    <w:rsid w:val="007568EB"/>
    <w:rsid w:val="007572E6"/>
    <w:rsid w:val="00763EF2"/>
    <w:rsid w:val="0077187D"/>
    <w:rsid w:val="00777A6A"/>
    <w:rsid w:val="00785E89"/>
    <w:rsid w:val="00787A4E"/>
    <w:rsid w:val="007907C8"/>
    <w:rsid w:val="007943C4"/>
    <w:rsid w:val="007B7561"/>
    <w:rsid w:val="007D3296"/>
    <w:rsid w:val="007D3EA2"/>
    <w:rsid w:val="007D73E6"/>
    <w:rsid w:val="007D7742"/>
    <w:rsid w:val="007F24AD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171"/>
    <w:rsid w:val="008903C2"/>
    <w:rsid w:val="0089662B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3104"/>
    <w:rsid w:val="00916987"/>
    <w:rsid w:val="0092083B"/>
    <w:rsid w:val="00922BC4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C316A"/>
    <w:rsid w:val="009C7C32"/>
    <w:rsid w:val="009E0111"/>
    <w:rsid w:val="009E2231"/>
    <w:rsid w:val="009E298B"/>
    <w:rsid w:val="009E3B8F"/>
    <w:rsid w:val="009E620C"/>
    <w:rsid w:val="009F1705"/>
    <w:rsid w:val="00A1536B"/>
    <w:rsid w:val="00A21D67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A5F"/>
    <w:rsid w:val="00A47EC6"/>
    <w:rsid w:val="00A530CD"/>
    <w:rsid w:val="00A57AE9"/>
    <w:rsid w:val="00A64843"/>
    <w:rsid w:val="00A66777"/>
    <w:rsid w:val="00A76070"/>
    <w:rsid w:val="00A76976"/>
    <w:rsid w:val="00A817AD"/>
    <w:rsid w:val="00A952D6"/>
    <w:rsid w:val="00A95BF3"/>
    <w:rsid w:val="00A9784E"/>
    <w:rsid w:val="00AA009F"/>
    <w:rsid w:val="00AA1BA0"/>
    <w:rsid w:val="00AA4DAB"/>
    <w:rsid w:val="00AC2E6A"/>
    <w:rsid w:val="00AC5623"/>
    <w:rsid w:val="00AE2D5E"/>
    <w:rsid w:val="00AE6BA6"/>
    <w:rsid w:val="00AF24EE"/>
    <w:rsid w:val="00AF4581"/>
    <w:rsid w:val="00AF53D5"/>
    <w:rsid w:val="00B05048"/>
    <w:rsid w:val="00B1425F"/>
    <w:rsid w:val="00B1533E"/>
    <w:rsid w:val="00B168B7"/>
    <w:rsid w:val="00B24AC9"/>
    <w:rsid w:val="00B26B4D"/>
    <w:rsid w:val="00B3136E"/>
    <w:rsid w:val="00B52AE4"/>
    <w:rsid w:val="00B7372A"/>
    <w:rsid w:val="00B90D6F"/>
    <w:rsid w:val="00B9278E"/>
    <w:rsid w:val="00B93C6B"/>
    <w:rsid w:val="00BA0E1C"/>
    <w:rsid w:val="00BB7793"/>
    <w:rsid w:val="00BC05EB"/>
    <w:rsid w:val="00BD5AB5"/>
    <w:rsid w:val="00BD69F4"/>
    <w:rsid w:val="00BE70E2"/>
    <w:rsid w:val="00C05321"/>
    <w:rsid w:val="00C11C8A"/>
    <w:rsid w:val="00C12F26"/>
    <w:rsid w:val="00C156E1"/>
    <w:rsid w:val="00C160F6"/>
    <w:rsid w:val="00C167D0"/>
    <w:rsid w:val="00C170D5"/>
    <w:rsid w:val="00C20B20"/>
    <w:rsid w:val="00C2756C"/>
    <w:rsid w:val="00C27C84"/>
    <w:rsid w:val="00C3256A"/>
    <w:rsid w:val="00C41352"/>
    <w:rsid w:val="00C435F0"/>
    <w:rsid w:val="00C4582D"/>
    <w:rsid w:val="00C5107A"/>
    <w:rsid w:val="00C52E76"/>
    <w:rsid w:val="00C5377C"/>
    <w:rsid w:val="00C57655"/>
    <w:rsid w:val="00C675B0"/>
    <w:rsid w:val="00C715AA"/>
    <w:rsid w:val="00C92EB0"/>
    <w:rsid w:val="00CA14EB"/>
    <w:rsid w:val="00CA2DA0"/>
    <w:rsid w:val="00CA4E33"/>
    <w:rsid w:val="00CB0355"/>
    <w:rsid w:val="00CB10AB"/>
    <w:rsid w:val="00CB5592"/>
    <w:rsid w:val="00CC0CC5"/>
    <w:rsid w:val="00CC14DA"/>
    <w:rsid w:val="00CC2682"/>
    <w:rsid w:val="00CD511D"/>
    <w:rsid w:val="00CD6C09"/>
    <w:rsid w:val="00CE3B1D"/>
    <w:rsid w:val="00D0061F"/>
    <w:rsid w:val="00D02198"/>
    <w:rsid w:val="00D111C3"/>
    <w:rsid w:val="00D119F6"/>
    <w:rsid w:val="00D14CAD"/>
    <w:rsid w:val="00D23C5D"/>
    <w:rsid w:val="00D312F0"/>
    <w:rsid w:val="00D32440"/>
    <w:rsid w:val="00D35928"/>
    <w:rsid w:val="00D400FC"/>
    <w:rsid w:val="00D43666"/>
    <w:rsid w:val="00D47A72"/>
    <w:rsid w:val="00D54B18"/>
    <w:rsid w:val="00D64CFE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F50A2"/>
    <w:rsid w:val="00E11488"/>
    <w:rsid w:val="00E243FF"/>
    <w:rsid w:val="00E257F2"/>
    <w:rsid w:val="00E305D2"/>
    <w:rsid w:val="00E40910"/>
    <w:rsid w:val="00E47EBB"/>
    <w:rsid w:val="00E53465"/>
    <w:rsid w:val="00E53B5A"/>
    <w:rsid w:val="00E55EDB"/>
    <w:rsid w:val="00E61C15"/>
    <w:rsid w:val="00E63BF9"/>
    <w:rsid w:val="00E736A2"/>
    <w:rsid w:val="00E92527"/>
    <w:rsid w:val="00E93D51"/>
    <w:rsid w:val="00EA0427"/>
    <w:rsid w:val="00EA1A73"/>
    <w:rsid w:val="00EB3146"/>
    <w:rsid w:val="00EB3192"/>
    <w:rsid w:val="00EB4CA0"/>
    <w:rsid w:val="00EB65C1"/>
    <w:rsid w:val="00EC1E13"/>
    <w:rsid w:val="00ED5AC3"/>
    <w:rsid w:val="00ED7BFB"/>
    <w:rsid w:val="00EE5668"/>
    <w:rsid w:val="00EE5AC7"/>
    <w:rsid w:val="00EE726B"/>
    <w:rsid w:val="00EE7AC6"/>
    <w:rsid w:val="00EF2DBB"/>
    <w:rsid w:val="00EF4A90"/>
    <w:rsid w:val="00EF4C7B"/>
    <w:rsid w:val="00EF5AAC"/>
    <w:rsid w:val="00EF602A"/>
    <w:rsid w:val="00F051A1"/>
    <w:rsid w:val="00F162E8"/>
    <w:rsid w:val="00F3460D"/>
    <w:rsid w:val="00F360BC"/>
    <w:rsid w:val="00F4122A"/>
    <w:rsid w:val="00F47404"/>
    <w:rsid w:val="00F514D4"/>
    <w:rsid w:val="00F51A4D"/>
    <w:rsid w:val="00F547F3"/>
    <w:rsid w:val="00F64D6F"/>
    <w:rsid w:val="00F81222"/>
    <w:rsid w:val="00F81C59"/>
    <w:rsid w:val="00F841C7"/>
    <w:rsid w:val="00F92ED0"/>
    <w:rsid w:val="00F97501"/>
    <w:rsid w:val="00FA4F4B"/>
    <w:rsid w:val="00FA527D"/>
    <w:rsid w:val="00FA5FAC"/>
    <w:rsid w:val="00FB00FB"/>
    <w:rsid w:val="00FB3B18"/>
    <w:rsid w:val="00FB5B8E"/>
    <w:rsid w:val="00FC1A76"/>
    <w:rsid w:val="00FC28BB"/>
    <w:rsid w:val="00FC7BCB"/>
    <w:rsid w:val="00FD1889"/>
    <w:rsid w:val="00FD28F0"/>
    <w:rsid w:val="00FD7240"/>
    <w:rsid w:val="00FE0644"/>
    <w:rsid w:val="00FF0A51"/>
    <w:rsid w:val="00FF2285"/>
    <w:rsid w:val="00FF5AFE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4606F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4606FF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4606FF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4606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6">
    <w:name w:val="xl136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606F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4606FF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4606F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4606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4606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afffc">
    <w:name w:val="Базовый"/>
    <w:rsid w:val="00A47A5F"/>
    <w:pPr>
      <w:suppressAutoHyphens/>
    </w:pPr>
    <w:rPr>
      <w:rFonts w:ascii="Calibri" w:eastAsia="Calibri" w:hAnsi="Calibri" w:cs="Times New Roman"/>
      <w:color w:val="00000A"/>
    </w:rPr>
  </w:style>
  <w:style w:type="table" w:customStyle="1" w:styleId="39">
    <w:name w:val="Сетка таблицы39"/>
    <w:basedOn w:val="a1"/>
    <w:next w:val="af2"/>
    <w:rsid w:val="00516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f2"/>
    <w:uiPriority w:val="99"/>
    <w:rsid w:val="00587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5">
    <w:name w:val="xl145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6">
    <w:name w:val="xl146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7">
    <w:name w:val="xl147"/>
    <w:basedOn w:val="a"/>
    <w:rsid w:val="00FC1A76"/>
    <w:pPr>
      <w:spacing w:before="100" w:beforeAutospacing="1" w:after="100" w:afterAutospacing="1"/>
      <w:jc w:val="right"/>
      <w:textAlignment w:val="center"/>
    </w:pPr>
  </w:style>
  <w:style w:type="paragraph" w:customStyle="1" w:styleId="xl148">
    <w:name w:val="xl148"/>
    <w:basedOn w:val="a"/>
    <w:rsid w:val="00FC1A76"/>
    <w:pPr>
      <w:spacing w:before="100" w:beforeAutospacing="1" w:after="100" w:afterAutospacing="1"/>
      <w:jc w:val="right"/>
    </w:pPr>
  </w:style>
  <w:style w:type="paragraph" w:customStyle="1" w:styleId="xl149">
    <w:name w:val="xl14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FC1A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4">
    <w:name w:val="xl154"/>
    <w:basedOn w:val="a"/>
    <w:rsid w:val="00FC1A7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FC1A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C1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C1A76"/>
    <w:pP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table" w:customStyle="1" w:styleId="411">
    <w:name w:val="Сетка таблицы41"/>
    <w:basedOn w:val="a1"/>
    <w:next w:val="af2"/>
    <w:rsid w:val="00FC1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2"/>
    <w:uiPriority w:val="99"/>
    <w:rsid w:val="00B73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2"/>
    <w:uiPriority w:val="99"/>
    <w:rsid w:val="00E9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4606F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4606FF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4606FF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4606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6">
    <w:name w:val="xl136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606F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4606FF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4606F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4606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4606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afffc">
    <w:name w:val="Базовый"/>
    <w:rsid w:val="00A47A5F"/>
    <w:pPr>
      <w:suppressAutoHyphens/>
    </w:pPr>
    <w:rPr>
      <w:rFonts w:ascii="Calibri" w:eastAsia="Calibri" w:hAnsi="Calibri" w:cs="Times New Roman"/>
      <w:color w:val="00000A"/>
    </w:rPr>
  </w:style>
  <w:style w:type="table" w:customStyle="1" w:styleId="39">
    <w:name w:val="Сетка таблицы39"/>
    <w:basedOn w:val="a1"/>
    <w:next w:val="af2"/>
    <w:rsid w:val="00516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f2"/>
    <w:uiPriority w:val="99"/>
    <w:rsid w:val="00587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5">
    <w:name w:val="xl145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6">
    <w:name w:val="xl146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7">
    <w:name w:val="xl147"/>
    <w:basedOn w:val="a"/>
    <w:rsid w:val="00FC1A76"/>
    <w:pPr>
      <w:spacing w:before="100" w:beforeAutospacing="1" w:after="100" w:afterAutospacing="1"/>
      <w:jc w:val="right"/>
      <w:textAlignment w:val="center"/>
    </w:pPr>
  </w:style>
  <w:style w:type="paragraph" w:customStyle="1" w:styleId="xl148">
    <w:name w:val="xl148"/>
    <w:basedOn w:val="a"/>
    <w:rsid w:val="00FC1A76"/>
    <w:pPr>
      <w:spacing w:before="100" w:beforeAutospacing="1" w:after="100" w:afterAutospacing="1"/>
      <w:jc w:val="right"/>
    </w:pPr>
  </w:style>
  <w:style w:type="paragraph" w:customStyle="1" w:styleId="xl149">
    <w:name w:val="xl14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FC1A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4">
    <w:name w:val="xl154"/>
    <w:basedOn w:val="a"/>
    <w:rsid w:val="00FC1A7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FC1A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C1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C1A76"/>
    <w:pP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table" w:customStyle="1" w:styleId="411">
    <w:name w:val="Сетка таблицы41"/>
    <w:basedOn w:val="a1"/>
    <w:next w:val="af2"/>
    <w:rsid w:val="00FC1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2"/>
    <w:uiPriority w:val="99"/>
    <w:rsid w:val="00B73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2"/>
    <w:uiPriority w:val="99"/>
    <w:rsid w:val="00E9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CF421-BB0C-46F8-B26E-A5201D32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3290</Words>
  <Characters>18758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192</cp:revision>
  <cp:lastPrinted>2020-07-21T01:19:00Z</cp:lastPrinted>
  <dcterms:created xsi:type="dcterms:W3CDTF">2019-04-08T04:30:00Z</dcterms:created>
  <dcterms:modified xsi:type="dcterms:W3CDTF">2022-10-26T07:23:00Z</dcterms:modified>
</cp:coreProperties>
</file>