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296" w:rsidRDefault="00523296" w:rsidP="00523296">
      <w:pPr>
        <w:pStyle w:val="Default"/>
        <w:rPr>
          <w:bCs/>
          <w:sz w:val="28"/>
          <w:szCs w:val="28"/>
        </w:rPr>
      </w:pPr>
      <w:r>
        <w:rPr>
          <w:bCs/>
          <w:sz w:val="28"/>
          <w:szCs w:val="28"/>
        </w:rPr>
        <w:t>Опубликовано в периодическом печатно издании «Репьевский Вестник» № 26 от 03.09.2020  года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03.09.2020 № 118</w:t>
      </w: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1F45" w:rsidRDefault="00981F45" w:rsidP="00981F4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   утверждении реестра </w:t>
      </w:r>
      <w:r w:rsidRPr="00275B70"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  <w:t>парковок общего пользования, расположенных на территории</w:t>
      </w:r>
      <w:r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  <w:t xml:space="preserve"> </w:t>
      </w:r>
      <w:r w:rsidRPr="00275B70"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  <w:t>Репьевского сельсовета Тогучинского  района Новосибирской области</w:t>
      </w:r>
    </w:p>
    <w:p w:rsidR="00E4348A" w:rsidRPr="00E4348A" w:rsidRDefault="00E4348A" w:rsidP="00981F4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 соответствии  со  статьей  25  Федерального  закона  от  8  ноября  2007 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Федерации», </w:t>
      </w:r>
      <w:r w:rsidRPr="00E4348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администрация Репьевского сельсовета Тогучинского района Новосибирской области,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bCs/>
          <w:iCs/>
          <w:spacing w:val="40"/>
          <w:sz w:val="28"/>
          <w:szCs w:val="28"/>
          <w:lang w:eastAsia="ru-RU"/>
        </w:rPr>
        <w:t>ПОСТАНОВЛЯЕТ: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981F45" w:rsidRPr="00981F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реестр </w:t>
      </w:r>
      <w:r w:rsidR="00981F45"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парковок общего пользования, расположенных на территории Репьевского сельсовета Тогучинского  района Новосибирской области</w:t>
      </w:r>
      <w:r w:rsid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</w:t>
      </w:r>
      <w:r w:rsidR="00981F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1F4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публикова</w:t>
      </w:r>
      <w:r w:rsidR="00981F45">
        <w:rPr>
          <w:rFonts w:ascii="Times New Roman" w:eastAsia="Times New Roman" w:hAnsi="Times New Roman" w:cs="Times New Roman"/>
          <w:sz w:val="28"/>
          <w:szCs w:val="28"/>
          <w:lang w:eastAsia="ru-RU"/>
        </w:rPr>
        <w:t>ть</w:t>
      </w: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периодическом печатном издании «Репьевский Вестник» и разме</w:t>
      </w:r>
      <w:r w:rsidR="00981F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стить </w:t>
      </w: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в информационно-коммуникационной сети Интернет. 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Репьевского сельсовета</w:t>
      </w:r>
    </w:p>
    <w:p w:rsidR="00E4348A" w:rsidRPr="00E4348A" w:rsidRDefault="00E4348A" w:rsidP="00E434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48A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                            А.В. Строков</w:t>
      </w: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4348A">
        <w:rPr>
          <w:rFonts w:ascii="Times New Roman" w:eastAsia="Times New Roman" w:hAnsi="Times New Roman" w:cs="Times New Roman"/>
          <w:sz w:val="20"/>
          <w:szCs w:val="20"/>
          <w:lang w:eastAsia="ru-RU"/>
        </w:rPr>
        <w:t>Линчевская</w:t>
      </w:r>
    </w:p>
    <w:p w:rsidR="00E4348A" w:rsidRPr="00E4348A" w:rsidRDefault="00E4348A" w:rsidP="00E4348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4348A">
        <w:rPr>
          <w:rFonts w:ascii="Times New Roman" w:eastAsia="Times New Roman" w:hAnsi="Times New Roman" w:cs="Times New Roman"/>
          <w:sz w:val="20"/>
          <w:szCs w:val="20"/>
          <w:lang w:eastAsia="ru-RU"/>
        </w:rPr>
        <w:t>29-979</w:t>
      </w:r>
    </w:p>
    <w:p w:rsidR="00981F45" w:rsidRDefault="00981F45">
      <w:pPr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C3C3C"/>
          <w:sz w:val="28"/>
          <w:szCs w:val="28"/>
          <w:lang w:eastAsia="ru-RU"/>
        </w:rPr>
        <w:br w:type="page"/>
      </w:r>
    </w:p>
    <w:p w:rsidR="00E4348A" w:rsidRPr="00981F45" w:rsidRDefault="00E4348A" w:rsidP="00E4348A">
      <w:pPr>
        <w:spacing w:after="0" w:line="240" w:lineRule="auto"/>
        <w:ind w:left="411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 1</w:t>
      </w:r>
    </w:p>
    <w:p w:rsidR="00E4348A" w:rsidRPr="00981F45" w:rsidRDefault="00E4348A" w:rsidP="00E4348A">
      <w:pPr>
        <w:spacing w:after="0" w:line="240" w:lineRule="auto"/>
        <w:ind w:left="411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постановлению администрации </w:t>
      </w:r>
    </w:p>
    <w:p w:rsidR="00E4348A" w:rsidRPr="00981F45" w:rsidRDefault="00E4348A" w:rsidP="00E4348A">
      <w:pPr>
        <w:spacing w:after="0" w:line="240" w:lineRule="auto"/>
        <w:ind w:left="411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Репьевского сельсовета Тогучинского </w:t>
      </w:r>
    </w:p>
    <w:p w:rsidR="00E4348A" w:rsidRPr="00981F45" w:rsidRDefault="00E4348A" w:rsidP="00E4348A">
      <w:pPr>
        <w:spacing w:after="0" w:line="240" w:lineRule="auto"/>
        <w:ind w:left="411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района Новосибирской области</w:t>
      </w: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E4348A" w:rsidRPr="00981F45" w:rsidRDefault="00E4348A" w:rsidP="00E4348A">
      <w:pPr>
        <w:spacing w:after="0" w:line="240" w:lineRule="auto"/>
        <w:ind w:left="411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от 03.09.2020 № 118</w:t>
      </w:r>
    </w:p>
    <w:p w:rsidR="00E4348A" w:rsidRPr="00981F45" w:rsidRDefault="00E4348A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348A" w:rsidRPr="00981F45" w:rsidRDefault="00E4348A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F53DF" w:rsidRPr="00981F45" w:rsidRDefault="002F53DF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РЕЕСТР</w:t>
      </w:r>
    </w:p>
    <w:p w:rsidR="002F53DF" w:rsidRPr="00981F45" w:rsidRDefault="002F53DF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парковок общего пользования, расположенных на территории</w:t>
      </w:r>
    </w:p>
    <w:p w:rsidR="002F53DF" w:rsidRPr="00981F45" w:rsidRDefault="00275B70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Репьевского </w:t>
      </w:r>
      <w:r w:rsidR="002F53DF"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</w:t>
      </w: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Тогучинского </w:t>
      </w:r>
      <w:r w:rsidR="002F53DF"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</w:t>
      </w:r>
      <w:r w:rsidRPr="00981F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275B70" w:rsidRPr="00981F45" w:rsidRDefault="00275B70" w:rsidP="00275B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05"/>
        <w:gridCol w:w="1272"/>
        <w:gridCol w:w="1965"/>
        <w:gridCol w:w="1637"/>
        <w:gridCol w:w="606"/>
        <w:gridCol w:w="1147"/>
        <w:gridCol w:w="866"/>
        <w:gridCol w:w="606"/>
        <w:gridCol w:w="611"/>
      </w:tblGrid>
      <w:tr w:rsidR="00981F45" w:rsidRPr="00981F45" w:rsidTr="00275B70">
        <w:tc>
          <w:tcPr>
            <w:tcW w:w="3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Номер /дата включения в реестр</w:t>
            </w:r>
          </w:p>
        </w:tc>
        <w:tc>
          <w:tcPr>
            <w:tcW w:w="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Месторасположение (адрес) парковки (наименование дороги/улицы, километр автомобильной дороги/номер здания, строения, сооружения)</w:t>
            </w:r>
          </w:p>
        </w:tc>
        <w:tc>
          <w:tcPr>
            <w:tcW w:w="10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Характеристики парковки (наземная/подземная, одноуровневая/многоуровневая, открытая/закрытая)</w:t>
            </w:r>
          </w:p>
        </w:tc>
        <w:tc>
          <w:tcPr>
            <w:tcW w:w="8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стоянки транспортного средства на парковке (платно/бесплатно, охраняемая/неохраняемая)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Режим работы парковки</w:t>
            </w:r>
          </w:p>
        </w:tc>
        <w:tc>
          <w:tcPr>
            <w:tcW w:w="6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Информация о владельце парковки (наименование юридического лица/ФИО индивидуального предпринимателя)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Назначение парковки (для грузовых автомобилей /автобусов/ легковых автомобилей)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Общая площадь парковки (кв. м.)</w:t>
            </w:r>
          </w:p>
        </w:tc>
        <w:tc>
          <w:tcPr>
            <w:tcW w:w="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</w:t>
            </w: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мация об исключе</w:t>
            </w: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нии из реестра/ дата ис</w:t>
            </w: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ключе</w:t>
            </w: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ния</w:t>
            </w:r>
          </w:p>
        </w:tc>
      </w:tr>
      <w:tr w:rsidR="00981F45" w:rsidRPr="00981F45" w:rsidTr="00275B70">
        <w:tc>
          <w:tcPr>
            <w:tcW w:w="3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2F53DF" w:rsidRPr="00981F45" w:rsidTr="00275B70">
        <w:tc>
          <w:tcPr>
            <w:tcW w:w="3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75B70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F53DF" w:rsidRPr="00981F45" w:rsidRDefault="002F53DF" w:rsidP="00275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1F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275B70" w:rsidRPr="00981F45" w:rsidRDefault="00275B70" w:rsidP="00275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53DF" w:rsidRPr="00981F45" w:rsidRDefault="002F53DF" w:rsidP="00275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создания: </w:t>
      </w:r>
      <w:r w:rsidR="00275B70"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4348A"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75B70"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t>.09.2020</w:t>
      </w:r>
      <w:r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Дата последнего изменения: </w:t>
      </w:r>
      <w:r w:rsidR="00275B70" w:rsidRPr="00981F4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</w:p>
    <w:p w:rsidR="00275B70" w:rsidRPr="00981F45" w:rsidRDefault="00275B70" w:rsidP="00275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5B70" w:rsidRPr="00981F45" w:rsidRDefault="00275B70" w:rsidP="00275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5B70" w:rsidRDefault="00275B70" w:rsidP="00275B70">
      <w:pPr>
        <w:spacing w:after="0" w:line="240" w:lineRule="auto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275B70" w:rsidRDefault="00275B70" w:rsidP="00275B70">
      <w:pPr>
        <w:spacing w:after="0" w:line="240" w:lineRule="auto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A06F2D" w:rsidRPr="00275B70" w:rsidRDefault="00A06F2D" w:rsidP="00275B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5B70" w:rsidRPr="00275B70" w:rsidRDefault="00275B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75B70" w:rsidRPr="00275B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EFF"/>
    <w:rsid w:val="00275B70"/>
    <w:rsid w:val="002F53DF"/>
    <w:rsid w:val="00523296"/>
    <w:rsid w:val="00971EFF"/>
    <w:rsid w:val="00981F45"/>
    <w:rsid w:val="00A06F2D"/>
    <w:rsid w:val="00A3708E"/>
    <w:rsid w:val="00E333A9"/>
    <w:rsid w:val="00E43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2329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2329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41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84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93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9</cp:revision>
  <dcterms:created xsi:type="dcterms:W3CDTF">2020-09-04T09:02:00Z</dcterms:created>
  <dcterms:modified xsi:type="dcterms:W3CDTF">2020-10-29T03:31:00Z</dcterms:modified>
</cp:coreProperties>
</file>