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9716B0" w:rsidRPr="003D3E44" w:rsidRDefault="009716B0" w:rsidP="009716B0">
      <w:pPr>
        <w:rPr>
          <w:rFonts w:ascii="Gabriola" w:hAnsi="Gabriola" w:cs="Rod"/>
          <w:b/>
          <w:bCs/>
          <w:sz w:val="32"/>
          <w:szCs w:val="32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DF50A2" w:rsidRPr="00AC2E6A" w:rsidRDefault="00DF50A2" w:rsidP="009716B0">
      <w:pPr>
        <w:jc w:val="center"/>
        <w:rPr>
          <w:rFonts w:ascii="Gabriola" w:hAnsi="Gabriola" w:cs="Rod"/>
          <w:b/>
          <w:bCs/>
          <w:sz w:val="36"/>
          <w:szCs w:val="36"/>
        </w:rPr>
      </w:pPr>
    </w:p>
    <w:p w:rsidR="009716B0" w:rsidRPr="00B90D6F" w:rsidRDefault="0001385D" w:rsidP="009716B0">
      <w:pPr>
        <w:rPr>
          <w:rFonts w:ascii="Mistral" w:hAnsi="Mistral" w:cs="Rod"/>
          <w:bCs/>
          <w:color w:val="000000"/>
          <w:sz w:val="40"/>
          <w:szCs w:val="40"/>
        </w:rPr>
      </w:pPr>
      <w:r w:rsidRPr="00B90D6F">
        <w:rPr>
          <w:rFonts w:ascii="Mistral" w:hAnsi="Mistral" w:cs="Rod"/>
          <w:bCs/>
          <w:sz w:val="40"/>
          <w:szCs w:val="40"/>
        </w:rPr>
        <w:t xml:space="preserve">№ </w:t>
      </w:r>
      <w:r w:rsidR="00DB3C02">
        <w:rPr>
          <w:rFonts w:ascii="Mistral" w:hAnsi="Mistral" w:cs="Rod"/>
          <w:bCs/>
          <w:sz w:val="40"/>
          <w:szCs w:val="40"/>
        </w:rPr>
        <w:t>3</w:t>
      </w:r>
      <w:r w:rsidR="001B45FF">
        <w:rPr>
          <w:rFonts w:ascii="Mistral" w:hAnsi="Mistral" w:cs="Rod"/>
          <w:bCs/>
          <w:sz w:val="40"/>
          <w:szCs w:val="40"/>
        </w:rPr>
        <w:t>5</w:t>
      </w:r>
      <w:r w:rsidR="009716B0" w:rsidRPr="00B90D6F">
        <w:rPr>
          <w:rFonts w:ascii="Mistral" w:hAnsi="Mistral" w:cs="Rod"/>
          <w:bCs/>
          <w:sz w:val="40"/>
          <w:szCs w:val="40"/>
        </w:rPr>
        <w:t xml:space="preserve">, </w:t>
      </w:r>
      <w:r w:rsidR="00A76976">
        <w:rPr>
          <w:rFonts w:ascii="Mistral" w:hAnsi="Mistral" w:cs="Rod"/>
          <w:bCs/>
          <w:sz w:val="40"/>
          <w:szCs w:val="40"/>
        </w:rPr>
        <w:t xml:space="preserve"> </w:t>
      </w:r>
      <w:r w:rsidR="001B45FF">
        <w:rPr>
          <w:rFonts w:ascii="Mistral" w:hAnsi="Mistral" w:cs="Rod"/>
          <w:bCs/>
          <w:sz w:val="40"/>
          <w:szCs w:val="40"/>
        </w:rPr>
        <w:t>24.11</w:t>
      </w:r>
      <w:r w:rsidR="00EE5AC7">
        <w:rPr>
          <w:rFonts w:ascii="Mistral" w:hAnsi="Mistral" w:cs="Rod"/>
          <w:bCs/>
          <w:sz w:val="40"/>
          <w:szCs w:val="40"/>
        </w:rPr>
        <w:t>.2020</w:t>
      </w:r>
      <w:r w:rsidR="009716B0" w:rsidRPr="00B90D6F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A530CD" w:rsidRDefault="00A530CD"/>
    <w:p w:rsidR="00EE5AC7" w:rsidRPr="00EE5AC7" w:rsidRDefault="00EE5AC7" w:rsidP="00344A86">
      <w:pPr>
        <w:tabs>
          <w:tab w:val="center" w:pos="0"/>
          <w:tab w:val="left" w:pos="708"/>
          <w:tab w:val="right" w:pos="9355"/>
        </w:tabs>
        <w:ind w:left="4678"/>
        <w:rPr>
          <w:lang w:eastAsia="en-US"/>
        </w:rPr>
      </w:pPr>
    </w:p>
    <w:p w:rsidR="001B45FF" w:rsidRPr="00A715A0" w:rsidRDefault="001B45FF" w:rsidP="001B45FF"/>
    <w:p w:rsidR="001B45FF" w:rsidRPr="00A715A0" w:rsidRDefault="001B45FF" w:rsidP="001B45FF">
      <w:pPr>
        <w:jc w:val="center"/>
      </w:pPr>
      <w:r w:rsidRPr="00A715A0">
        <w:t xml:space="preserve">АДМИНИСТРАЦИЯ </w:t>
      </w:r>
    </w:p>
    <w:p w:rsidR="001B45FF" w:rsidRPr="00A715A0" w:rsidRDefault="001B45FF" w:rsidP="001B45FF">
      <w:pPr>
        <w:jc w:val="center"/>
      </w:pPr>
      <w:r w:rsidRPr="00A715A0">
        <w:t>РЕПЬЕВСКОГО СЕЛЬСОВЕТА</w:t>
      </w:r>
    </w:p>
    <w:p w:rsidR="001B45FF" w:rsidRPr="00A715A0" w:rsidRDefault="001B45FF" w:rsidP="001B45FF">
      <w:pPr>
        <w:jc w:val="center"/>
      </w:pPr>
      <w:r w:rsidRPr="00A715A0">
        <w:t>ТОГУЧИНСКОГО РАЙОНА</w:t>
      </w:r>
    </w:p>
    <w:p w:rsidR="001B45FF" w:rsidRPr="00A715A0" w:rsidRDefault="001B45FF" w:rsidP="001B45FF">
      <w:pPr>
        <w:jc w:val="center"/>
      </w:pPr>
      <w:r w:rsidRPr="00A715A0">
        <w:t>НОВОСИБИРСКОЙ ОБЛАСТИ</w:t>
      </w:r>
    </w:p>
    <w:p w:rsidR="001B45FF" w:rsidRPr="00A715A0" w:rsidRDefault="001B45FF" w:rsidP="001B45FF">
      <w:pPr>
        <w:jc w:val="center"/>
      </w:pPr>
    </w:p>
    <w:p w:rsidR="001B45FF" w:rsidRPr="00A715A0" w:rsidRDefault="001B45FF" w:rsidP="001B45FF">
      <w:pPr>
        <w:jc w:val="center"/>
      </w:pPr>
    </w:p>
    <w:p w:rsidR="001B45FF" w:rsidRPr="00A715A0" w:rsidRDefault="001B45FF" w:rsidP="001B45FF">
      <w:pPr>
        <w:jc w:val="center"/>
      </w:pPr>
      <w:r w:rsidRPr="00A715A0">
        <w:t>ПОСТАНОВЛЕНИЕ</w:t>
      </w:r>
    </w:p>
    <w:p w:rsidR="001B45FF" w:rsidRPr="00A715A0" w:rsidRDefault="001B45FF" w:rsidP="001B45FF">
      <w:pPr>
        <w:jc w:val="center"/>
      </w:pPr>
    </w:p>
    <w:p w:rsidR="001B45FF" w:rsidRPr="00A715A0" w:rsidRDefault="001B45FF" w:rsidP="001B45FF">
      <w:pPr>
        <w:jc w:val="center"/>
      </w:pPr>
      <w:r w:rsidRPr="00A715A0">
        <w:t>19.11.2020 № 147</w:t>
      </w:r>
    </w:p>
    <w:p w:rsidR="001B45FF" w:rsidRPr="00A715A0" w:rsidRDefault="001B45FF" w:rsidP="001B45FF"/>
    <w:p w:rsidR="001B45FF" w:rsidRPr="00A715A0" w:rsidRDefault="001B45FF" w:rsidP="001B45FF">
      <w:pPr>
        <w:jc w:val="center"/>
      </w:pPr>
      <w:r w:rsidRPr="00A715A0">
        <w:t>с. Репьево</w:t>
      </w:r>
    </w:p>
    <w:p w:rsidR="001B45FF" w:rsidRPr="00A715A0" w:rsidRDefault="001B45FF" w:rsidP="001B45FF"/>
    <w:p w:rsidR="001B45FF" w:rsidRPr="00A715A0" w:rsidRDefault="001B45FF" w:rsidP="001B45FF">
      <w:pPr>
        <w:jc w:val="center"/>
        <w:rPr>
          <w:bCs/>
        </w:rPr>
      </w:pPr>
      <w:r w:rsidRPr="00A715A0">
        <w:t xml:space="preserve">Об утверждении положения </w:t>
      </w:r>
      <w:r w:rsidRPr="00A715A0">
        <w:rPr>
          <w:bCs/>
        </w:rPr>
        <w:t>о муниципальных координационных органах (штабах) по обеспечению строительства, реконструкции, капитального ремонта объектов капитального строительства на территории Репьевского сельсовета Тогучинского района Новосибирской области</w:t>
      </w:r>
    </w:p>
    <w:p w:rsidR="001B45FF" w:rsidRPr="00A715A0" w:rsidRDefault="001B45FF" w:rsidP="001B45FF">
      <w:pPr>
        <w:jc w:val="center"/>
      </w:pPr>
    </w:p>
    <w:p w:rsidR="001B45FF" w:rsidRPr="00A715A0" w:rsidRDefault="001B45FF" w:rsidP="001B45FF">
      <w:pPr>
        <w:ind w:firstLine="720"/>
        <w:jc w:val="both"/>
      </w:pPr>
      <w:r w:rsidRPr="00A715A0">
        <w:t>На основании Устава Репьевского сельсовета Тогучинского района Новосибирской области, администрация Репьевского сельсовета Тогучинского района Новосибирской области</w:t>
      </w:r>
    </w:p>
    <w:p w:rsidR="001B45FF" w:rsidRPr="00A715A0" w:rsidRDefault="001B45FF" w:rsidP="001B45FF">
      <w:pPr>
        <w:ind w:firstLine="720"/>
      </w:pPr>
    </w:p>
    <w:p w:rsidR="001B45FF" w:rsidRPr="00A715A0" w:rsidRDefault="001B45FF" w:rsidP="001B45FF">
      <w:pPr>
        <w:jc w:val="both"/>
      </w:pPr>
      <w:r w:rsidRPr="00A715A0">
        <w:lastRenderedPageBreak/>
        <w:t>ПОСТАНОВЛЯЕТ:</w:t>
      </w:r>
    </w:p>
    <w:p w:rsidR="001B45FF" w:rsidRPr="00A715A0" w:rsidRDefault="001B45FF" w:rsidP="001B45FF">
      <w:pPr>
        <w:ind w:firstLine="851"/>
        <w:jc w:val="both"/>
        <w:rPr>
          <w:bCs/>
        </w:rPr>
      </w:pPr>
      <w:r w:rsidRPr="00A715A0">
        <w:t xml:space="preserve">1. Утвердить прилагаемое положение </w:t>
      </w:r>
      <w:r w:rsidRPr="00A715A0">
        <w:rPr>
          <w:bCs/>
        </w:rPr>
        <w:t>о муниципальных координационных органах (штабах) по обеспечению строительства, реконструкции, капитального ремонта объектов капитального строительства на территории Репьевского сельсовета Тогучинского района Новосибирской области (Приложение 1).</w:t>
      </w:r>
    </w:p>
    <w:p w:rsidR="001B45FF" w:rsidRPr="00A715A0" w:rsidRDefault="001B45FF" w:rsidP="001B45FF">
      <w:pPr>
        <w:ind w:firstLine="720"/>
        <w:jc w:val="both"/>
      </w:pPr>
      <w:r w:rsidRPr="00A715A0">
        <w:t xml:space="preserve">2. Опубликовать данное постановление в периодическом печатном издании органа местного самоуправления «Репьевский Вестник» и разместить на официальном сайте администрации Репьевского сельсовета. </w:t>
      </w:r>
    </w:p>
    <w:p w:rsidR="001B45FF" w:rsidRPr="00A715A0" w:rsidRDefault="001B45FF" w:rsidP="001B45FF">
      <w:pPr>
        <w:ind w:firstLine="720"/>
        <w:jc w:val="both"/>
      </w:pPr>
      <w:r w:rsidRPr="00A715A0">
        <w:t>3. Контроль исполнения данного постановления оставляю за собой.</w:t>
      </w:r>
    </w:p>
    <w:p w:rsidR="001B45FF" w:rsidRPr="00A715A0" w:rsidRDefault="001B45FF" w:rsidP="001B45FF">
      <w:pPr>
        <w:jc w:val="both"/>
      </w:pPr>
    </w:p>
    <w:p w:rsidR="001B45FF" w:rsidRPr="00A715A0" w:rsidRDefault="001B45FF" w:rsidP="001B45FF"/>
    <w:p w:rsidR="001B45FF" w:rsidRPr="00A715A0" w:rsidRDefault="001B45FF" w:rsidP="001B45FF"/>
    <w:p w:rsidR="001B45FF" w:rsidRPr="00A715A0" w:rsidRDefault="001B45FF" w:rsidP="001B45FF">
      <w:r w:rsidRPr="00A715A0">
        <w:t xml:space="preserve">Глава Репьевского сельсовета  </w:t>
      </w:r>
    </w:p>
    <w:p w:rsidR="001B45FF" w:rsidRPr="00A715A0" w:rsidRDefault="001B45FF" w:rsidP="001B45FF">
      <w:r w:rsidRPr="00A715A0">
        <w:t>Тогучинского района Новосибирской области                               А.В. Строков</w:t>
      </w:r>
    </w:p>
    <w:p w:rsidR="001B45FF" w:rsidRPr="00A715A0" w:rsidRDefault="001B45FF" w:rsidP="001B45FF"/>
    <w:p w:rsidR="001B45FF" w:rsidRPr="00A715A0" w:rsidRDefault="001B45FF" w:rsidP="001B45FF"/>
    <w:p w:rsidR="001B45FF" w:rsidRPr="00A715A0" w:rsidRDefault="001B45FF" w:rsidP="001B45FF"/>
    <w:p w:rsidR="001B45FF" w:rsidRPr="00A715A0" w:rsidRDefault="001B45FF" w:rsidP="001B45FF">
      <w:pPr>
        <w:rPr>
          <w:bCs/>
        </w:rPr>
      </w:pPr>
      <w:r w:rsidRPr="00A715A0">
        <w:rPr>
          <w:bCs/>
        </w:rPr>
        <w:t>Линчевская</w:t>
      </w:r>
    </w:p>
    <w:p w:rsidR="001B45FF" w:rsidRPr="00A715A0" w:rsidRDefault="001B45FF" w:rsidP="001B45FF">
      <w:pPr>
        <w:rPr>
          <w:b/>
          <w:bCs/>
        </w:rPr>
      </w:pPr>
      <w:r w:rsidRPr="00A715A0">
        <w:rPr>
          <w:bCs/>
        </w:rPr>
        <w:t>29-979</w:t>
      </w:r>
      <w:r w:rsidRPr="00A715A0">
        <w:rPr>
          <w:b/>
          <w:bCs/>
        </w:rPr>
        <w:br w:type="page"/>
      </w:r>
    </w:p>
    <w:p w:rsidR="001B45FF" w:rsidRPr="00A715A0" w:rsidRDefault="001B45FF" w:rsidP="001B45FF">
      <w:pPr>
        <w:jc w:val="center"/>
        <w:rPr>
          <w:b/>
          <w:bCs/>
        </w:rPr>
      </w:pPr>
    </w:p>
    <w:p w:rsidR="001B45FF" w:rsidRPr="00A715A0" w:rsidRDefault="001B45FF" w:rsidP="001B45FF">
      <w:pPr>
        <w:ind w:firstLine="3402"/>
      </w:pPr>
      <w:r w:rsidRPr="00A715A0">
        <w:t xml:space="preserve">Приложение 1 </w:t>
      </w:r>
    </w:p>
    <w:p w:rsidR="001B45FF" w:rsidRPr="00A715A0" w:rsidRDefault="001B45FF" w:rsidP="001B45FF">
      <w:pPr>
        <w:ind w:firstLine="3402"/>
      </w:pPr>
      <w:r w:rsidRPr="00A715A0">
        <w:t>к постановлению администрации</w:t>
      </w:r>
    </w:p>
    <w:p w:rsidR="001B45FF" w:rsidRPr="00A715A0" w:rsidRDefault="001B45FF" w:rsidP="001B45FF">
      <w:pPr>
        <w:ind w:firstLine="3402"/>
      </w:pPr>
      <w:r w:rsidRPr="00A715A0">
        <w:t xml:space="preserve">Репьевского сельсовета Тогучинского района </w:t>
      </w:r>
    </w:p>
    <w:p w:rsidR="001B45FF" w:rsidRPr="00A715A0" w:rsidRDefault="001B45FF" w:rsidP="001B45FF">
      <w:pPr>
        <w:ind w:firstLine="3402"/>
      </w:pPr>
      <w:r w:rsidRPr="00A715A0">
        <w:t>Новосибирской области №  147</w:t>
      </w:r>
    </w:p>
    <w:p w:rsidR="001B45FF" w:rsidRPr="00A715A0" w:rsidRDefault="001B45FF" w:rsidP="001B45FF">
      <w:pPr>
        <w:ind w:firstLine="3402"/>
      </w:pPr>
      <w:r w:rsidRPr="00A715A0">
        <w:t>от 19.11.2020 года</w:t>
      </w:r>
    </w:p>
    <w:p w:rsidR="001B45FF" w:rsidRPr="00A715A0" w:rsidRDefault="001B45FF" w:rsidP="001B45FF">
      <w:pPr>
        <w:jc w:val="center"/>
        <w:rPr>
          <w:b/>
          <w:bCs/>
        </w:rPr>
      </w:pPr>
    </w:p>
    <w:p w:rsidR="001B45FF" w:rsidRPr="00A715A0" w:rsidRDefault="001B45FF" w:rsidP="001B45FF">
      <w:pPr>
        <w:jc w:val="center"/>
        <w:rPr>
          <w:b/>
          <w:bCs/>
        </w:rPr>
      </w:pPr>
    </w:p>
    <w:p w:rsidR="001B45FF" w:rsidRPr="00A715A0" w:rsidRDefault="001B45FF" w:rsidP="001B45FF">
      <w:pPr>
        <w:jc w:val="center"/>
        <w:rPr>
          <w:b/>
          <w:bCs/>
        </w:rPr>
      </w:pPr>
      <w:r w:rsidRPr="00A715A0">
        <w:rPr>
          <w:b/>
          <w:bCs/>
        </w:rPr>
        <w:t>ПОЛОЖЕНИЕ</w:t>
      </w:r>
    </w:p>
    <w:p w:rsidR="001B45FF" w:rsidRPr="00A715A0" w:rsidRDefault="001B45FF" w:rsidP="001B45FF">
      <w:pPr>
        <w:jc w:val="center"/>
        <w:rPr>
          <w:b/>
          <w:bCs/>
        </w:rPr>
      </w:pPr>
      <w:r w:rsidRPr="00A715A0">
        <w:rPr>
          <w:b/>
          <w:bCs/>
        </w:rPr>
        <w:t>о муниципальных координационных органах (штабах) по обеспечению строительства, реконструкции, капитального ремонта объектов капитального строительства на территории Репьевского сельсовета Тогучинского района Новосибирской области</w:t>
      </w:r>
    </w:p>
    <w:p w:rsidR="001B45FF" w:rsidRPr="00A715A0" w:rsidRDefault="001B45FF" w:rsidP="001B45FF">
      <w:pPr>
        <w:jc w:val="center"/>
        <w:rPr>
          <w:b/>
          <w:bCs/>
        </w:rPr>
      </w:pPr>
    </w:p>
    <w:p w:rsidR="001B45FF" w:rsidRPr="00A715A0" w:rsidRDefault="001B45FF" w:rsidP="001B45FF">
      <w:pPr>
        <w:jc w:val="center"/>
        <w:rPr>
          <w:b/>
          <w:bCs/>
        </w:rPr>
      </w:pPr>
      <w:r w:rsidRPr="00A715A0">
        <w:rPr>
          <w:b/>
          <w:bCs/>
        </w:rPr>
        <w:t>1. Общие положения</w:t>
      </w:r>
    </w:p>
    <w:p w:rsidR="001B45FF" w:rsidRPr="00A715A0" w:rsidRDefault="001B45FF" w:rsidP="001B45FF">
      <w:pPr>
        <w:jc w:val="center"/>
      </w:pPr>
    </w:p>
    <w:p w:rsidR="001B45FF" w:rsidRPr="00A715A0" w:rsidRDefault="001B45FF" w:rsidP="001B45FF">
      <w:pPr>
        <w:ind w:firstLine="709"/>
        <w:jc w:val="both"/>
      </w:pPr>
      <w:r w:rsidRPr="00A715A0">
        <w:t>1.1. Настоящее Положение определяет цели, задачи, полномочия и порядок работы создаваемых муниципальных координационных органов (штабов) по обеспечению строительства, реконструкции и капитального ремонта объектов капитального строительства на территории Репьевского сельсовета Тогучинского района Новосибирской области, в том числе в рамках реализации национальных проектов, государственных и муниципальных программ (далее – муниципальный Штаб, Штаб).</w:t>
      </w:r>
    </w:p>
    <w:p w:rsidR="001B45FF" w:rsidRPr="00A715A0" w:rsidRDefault="001B45FF" w:rsidP="001B45FF">
      <w:pPr>
        <w:ind w:firstLine="709"/>
        <w:jc w:val="both"/>
      </w:pPr>
      <w:r w:rsidRPr="00A715A0">
        <w:t>1.2. Муниципальный Штаб образуется в соответствии с поручениями или указаниями Президента Российской Федерации, Правительства Российской Федерации, Губернатора Новосибирской области, Правительства Новосибирской области и возглавляется главой муниципального образования Новосибирской области или главой местной администрации.</w:t>
      </w:r>
    </w:p>
    <w:p w:rsidR="001B45FF" w:rsidRPr="00A715A0" w:rsidRDefault="001B45FF" w:rsidP="001B45FF">
      <w:pPr>
        <w:ind w:firstLine="709"/>
        <w:jc w:val="both"/>
      </w:pPr>
      <w:r w:rsidRPr="00A715A0">
        <w:t>1.3. Решения об образовании, реорганизации и упразднении муниципального Штаба осуществляются на основании акта исполнительно-распорядительного органа местного самоуправления Новосибирской области. Одновременно указанным актом утверждается положение о муниципальном Штабе и его состав.</w:t>
      </w:r>
    </w:p>
    <w:p w:rsidR="001B45FF" w:rsidRPr="00A715A0" w:rsidRDefault="001B45FF" w:rsidP="001B45FF">
      <w:pPr>
        <w:ind w:firstLine="709"/>
        <w:jc w:val="both"/>
      </w:pPr>
      <w:r w:rsidRPr="00A715A0">
        <w:t>1.4. Организационно-техническое обеспечение деятельности муниципального Штаба осуществляет исполнительно-распорядительный орган местного самоуправления Новосибирской области.</w:t>
      </w:r>
    </w:p>
    <w:p w:rsidR="001B45FF" w:rsidRPr="00A715A0" w:rsidRDefault="001B45FF" w:rsidP="001B45FF">
      <w:pPr>
        <w:ind w:firstLine="709"/>
        <w:jc w:val="both"/>
      </w:pPr>
      <w:r w:rsidRPr="00A715A0">
        <w:t>1.5. </w:t>
      </w:r>
      <w:proofErr w:type="gramStart"/>
      <w:r w:rsidRPr="00A715A0">
        <w:t>Муниципальный Штаб является коллегиальным совещательным консультативным органом, содействующим взаимодействию между исполнительными органами государственной власти Новосибирской области, подведомственными им учреждениями и организациями, органами местного самоуправления Новосибирской области и иными заинтересованными организациями в целях обеспечения координации работ по строительству, реконструкции и капитальному ремонту объектов капитального строительства на территории муниципального образования Новосибирской области, в том числе в рамках реализации национальных проектов, государственных и</w:t>
      </w:r>
      <w:proofErr w:type="gramEnd"/>
      <w:r w:rsidRPr="00A715A0">
        <w:t xml:space="preserve"> муниципальных программ.</w:t>
      </w:r>
    </w:p>
    <w:p w:rsidR="001B45FF" w:rsidRPr="00A715A0" w:rsidRDefault="001B45FF" w:rsidP="001B45FF">
      <w:pPr>
        <w:ind w:firstLine="709"/>
        <w:jc w:val="both"/>
      </w:pPr>
      <w:r w:rsidRPr="00A715A0">
        <w:t>1.6. В своей деятельности муниципальный Штаб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исполнительной власти, нормативными правовыми актами Новосибирской области и муниципальными правовыми актами, а также положением о муниципальном Штабе.</w:t>
      </w:r>
    </w:p>
    <w:p w:rsidR="001B45FF" w:rsidRPr="00A715A0" w:rsidRDefault="001B45FF" w:rsidP="001B45FF">
      <w:pPr>
        <w:ind w:firstLine="709"/>
        <w:jc w:val="both"/>
      </w:pPr>
      <w:r w:rsidRPr="00A715A0">
        <w:t xml:space="preserve">1.7. В состав муниципального Штаба включаются представители органов местного самоуправления Новосибирской области, субъектов естественных монополий (по согласованию), </w:t>
      </w:r>
      <w:proofErr w:type="spellStart"/>
      <w:r w:rsidRPr="00A715A0">
        <w:t>ресурсоснабжающих</w:t>
      </w:r>
      <w:proofErr w:type="spellEnd"/>
      <w:r w:rsidRPr="00A715A0">
        <w:t xml:space="preserve"> и сетевых организаций (по согласованию), </w:t>
      </w:r>
      <w:r w:rsidRPr="00A715A0">
        <w:lastRenderedPageBreak/>
        <w:t>представители органов муниципального контроля, правоохранительных органов (по согласованию), территориальных органов федеральных органов исполнительной власти (по согласованию).</w:t>
      </w:r>
    </w:p>
    <w:p w:rsidR="001B45FF" w:rsidRPr="00A715A0" w:rsidRDefault="001B45FF" w:rsidP="001B45FF">
      <w:pPr>
        <w:jc w:val="center"/>
      </w:pPr>
    </w:p>
    <w:p w:rsidR="001B45FF" w:rsidRPr="00A715A0" w:rsidRDefault="001B45FF" w:rsidP="001B45FF">
      <w:pPr>
        <w:jc w:val="center"/>
        <w:rPr>
          <w:b/>
          <w:bCs/>
        </w:rPr>
      </w:pPr>
      <w:r w:rsidRPr="00A715A0">
        <w:rPr>
          <w:b/>
          <w:bCs/>
        </w:rPr>
        <w:t>2. Цели и задачи муниципального Штаба</w:t>
      </w:r>
    </w:p>
    <w:p w:rsidR="001B45FF" w:rsidRPr="00A715A0" w:rsidRDefault="001B45FF" w:rsidP="001B45FF">
      <w:pPr>
        <w:jc w:val="center"/>
      </w:pPr>
    </w:p>
    <w:p w:rsidR="001B45FF" w:rsidRPr="00A715A0" w:rsidRDefault="001B45FF" w:rsidP="001B45FF">
      <w:pPr>
        <w:ind w:firstLine="709"/>
        <w:jc w:val="both"/>
      </w:pPr>
      <w:r w:rsidRPr="00A715A0">
        <w:t>2.1. Целью создания муниципального Штаба является обеспечение согласованных действий органов местного самоуправления Новосибирской области и иных заинтересованных органов и организаций по вопросам строительства, реконструкции и капитального ремонта объектов капитального строительства на территории муниципального образования Новосибирской области, в том числе в рамках реализации национальных проектов, государственных и муниципальных программ.</w:t>
      </w:r>
    </w:p>
    <w:p w:rsidR="001B45FF" w:rsidRPr="00A715A0" w:rsidRDefault="001B45FF" w:rsidP="001B45FF">
      <w:pPr>
        <w:ind w:firstLine="709"/>
        <w:jc w:val="both"/>
      </w:pPr>
      <w:r w:rsidRPr="00A715A0">
        <w:t xml:space="preserve">2.2. Основными задачами муниципального Штаба являются подготовка консолидированных предложений и принятие решений </w:t>
      </w:r>
      <w:proofErr w:type="gramStart"/>
      <w:r w:rsidRPr="00A715A0">
        <w:t>по</w:t>
      </w:r>
      <w:proofErr w:type="gramEnd"/>
      <w:r w:rsidRPr="00A715A0">
        <w:t>:</w:t>
      </w:r>
    </w:p>
    <w:p w:rsidR="001B45FF" w:rsidRPr="00A715A0" w:rsidRDefault="001B45FF" w:rsidP="001B45FF">
      <w:pPr>
        <w:ind w:firstLine="709"/>
        <w:jc w:val="both"/>
      </w:pPr>
      <w:r w:rsidRPr="00A715A0">
        <w:t>2.2.1. Организации взаимодействия и координации деятельности органов местного самоуправления Новосибирской области и заинтересованных органов и организаций по вопросам строительства, реконструкции и капитального ремонта объектов капитального строительства на территории муниципального образования Новосибирской области, в том числе в рамках реализации национальных проектов, государственных и муниципальных программ;</w:t>
      </w:r>
    </w:p>
    <w:p w:rsidR="001B45FF" w:rsidRPr="00A715A0" w:rsidRDefault="001B45FF" w:rsidP="001B45FF">
      <w:pPr>
        <w:ind w:firstLine="709"/>
        <w:jc w:val="both"/>
      </w:pPr>
      <w:r w:rsidRPr="00A715A0">
        <w:t>2.2.2. Разработке планов мероприятий, направленных на достижение целей и результатов национальных проектов, государственных и муниципальных программ;</w:t>
      </w:r>
    </w:p>
    <w:p w:rsidR="001B45FF" w:rsidRPr="00A715A0" w:rsidRDefault="001B45FF" w:rsidP="001B45FF">
      <w:pPr>
        <w:ind w:firstLine="709"/>
        <w:jc w:val="both"/>
      </w:pPr>
      <w:r w:rsidRPr="00A715A0">
        <w:t>2.2.3. Обеспечению выполнения органами местного самоуправления Новосибирской области и иными заинтересованными органами и организациями в соответствии с требованиями законодательства сроков реализации мероприятий, направленных на достижение целей и результатов национальных проектов, государственных и муниципальных программ;</w:t>
      </w:r>
    </w:p>
    <w:p w:rsidR="001B45FF" w:rsidRPr="00A715A0" w:rsidRDefault="001B45FF" w:rsidP="001B45FF">
      <w:pPr>
        <w:ind w:firstLine="709"/>
        <w:jc w:val="both"/>
      </w:pPr>
      <w:r w:rsidRPr="00A715A0">
        <w:t xml:space="preserve">2.2.4. Рассмотрение проблем, связанных с угрозой срыва сроков строительства, реконструкции и капитального ремонта объектов капитального строительства на территории муниципального образования Новосибирской области, в том числе в рамках реализации национальных проектов, государственных и муниципальных программ; </w:t>
      </w:r>
    </w:p>
    <w:p w:rsidR="001B45FF" w:rsidRPr="00A715A0" w:rsidRDefault="001B45FF" w:rsidP="001B45FF">
      <w:pPr>
        <w:ind w:firstLine="709"/>
        <w:jc w:val="both"/>
      </w:pPr>
      <w:r w:rsidRPr="00A715A0">
        <w:t>2.2.5. Обсуждение вопросов и практики реализации проектов строительства, реконструкции, капитального ремонта объектов капитального строительства, в том числе в рамках реализации национальных проектов, государственных и муниципальных программ;</w:t>
      </w:r>
    </w:p>
    <w:p w:rsidR="001B45FF" w:rsidRPr="00A715A0" w:rsidRDefault="001B45FF" w:rsidP="001B45FF">
      <w:pPr>
        <w:ind w:firstLine="709"/>
        <w:jc w:val="both"/>
      </w:pPr>
      <w:r w:rsidRPr="00A715A0">
        <w:t>2.2.6. Оказание органам местного самоуправления Новосибирской области методологического содействия по вопросам строительства, реконструкции и капитального ремонта объектов капитального строительства на территории муниципального образования Новосибирской области, в том числе в рамках реализации национальных проектов, государственных и муниципальных программ.</w:t>
      </w:r>
    </w:p>
    <w:p w:rsidR="001B45FF" w:rsidRPr="00A715A0" w:rsidRDefault="001B45FF" w:rsidP="001B45FF">
      <w:pPr>
        <w:jc w:val="center"/>
      </w:pPr>
    </w:p>
    <w:p w:rsidR="001B45FF" w:rsidRPr="00A715A0" w:rsidRDefault="001B45FF" w:rsidP="001B45FF">
      <w:pPr>
        <w:jc w:val="center"/>
        <w:rPr>
          <w:b/>
          <w:bCs/>
        </w:rPr>
      </w:pPr>
      <w:r w:rsidRPr="00A715A0">
        <w:rPr>
          <w:b/>
          <w:bCs/>
        </w:rPr>
        <w:t>3. Права муниципального Штаба</w:t>
      </w:r>
    </w:p>
    <w:p w:rsidR="001B45FF" w:rsidRPr="00A715A0" w:rsidRDefault="001B45FF" w:rsidP="001B45FF">
      <w:pPr>
        <w:jc w:val="center"/>
      </w:pPr>
    </w:p>
    <w:p w:rsidR="001B45FF" w:rsidRPr="00A715A0" w:rsidRDefault="001B45FF" w:rsidP="001B45FF">
      <w:pPr>
        <w:ind w:firstLine="709"/>
        <w:jc w:val="both"/>
      </w:pPr>
      <w:r w:rsidRPr="00A715A0">
        <w:t>3.1. В соответствии с задачами муниципальный Штаб имеет право:</w:t>
      </w:r>
    </w:p>
    <w:p w:rsidR="001B45FF" w:rsidRPr="00A715A0" w:rsidRDefault="001B45FF" w:rsidP="001B45FF">
      <w:pPr>
        <w:ind w:firstLine="709"/>
        <w:jc w:val="both"/>
      </w:pPr>
      <w:r w:rsidRPr="00A715A0">
        <w:t>3.1.1. Запрашивать в федеральных органах исполнительной власти, их территориальных органах, органах исполнительной власти Новосибирской области, органах местного самоуправления Новосибирской области, органах государственного контроля (надзора), органах муниципального контроля информацию по вопросам деятельности муниципального Штаба;</w:t>
      </w:r>
    </w:p>
    <w:p w:rsidR="001B45FF" w:rsidRPr="00A715A0" w:rsidRDefault="001B45FF" w:rsidP="001B45FF">
      <w:pPr>
        <w:ind w:firstLine="709"/>
        <w:jc w:val="both"/>
      </w:pPr>
      <w:r w:rsidRPr="00A715A0">
        <w:t>3.1.2. Приглашать на свои заседания представителей заинтересованных органов государственной власти Новосибирской области, органов местного самоуправления Новосибирской области, представителей заинтересованных органов и организаций;</w:t>
      </w:r>
    </w:p>
    <w:p w:rsidR="001B45FF" w:rsidRPr="00A715A0" w:rsidRDefault="001B45FF" w:rsidP="001B45FF">
      <w:pPr>
        <w:ind w:firstLine="709"/>
        <w:jc w:val="both"/>
      </w:pPr>
      <w:r w:rsidRPr="00A715A0">
        <w:lastRenderedPageBreak/>
        <w:t>3.1.3. </w:t>
      </w:r>
      <w:proofErr w:type="gramStart"/>
      <w:r w:rsidRPr="00A715A0">
        <w:t>Направлять своих представителей для участия в проводимых федеральными органами государственной власти, органами государственной власти Новосибирской области, органами местного самоуправления Новосибирской области, другими органами и организациями совещаниях по вопросам деятельности муниципального Штаба;</w:t>
      </w:r>
      <w:proofErr w:type="gramEnd"/>
    </w:p>
    <w:p w:rsidR="001B45FF" w:rsidRPr="00A715A0" w:rsidRDefault="001B45FF" w:rsidP="001B45FF">
      <w:pPr>
        <w:ind w:firstLine="709"/>
        <w:jc w:val="both"/>
      </w:pPr>
      <w:r w:rsidRPr="00A715A0">
        <w:t>3.1.4. Привлекать к работе муниципального Штаба специалистов и экспертов в области архитектурно-строительного проектирования, инженерных изысканий и строительства объектов капитального строительства (по согласованию).</w:t>
      </w:r>
    </w:p>
    <w:p w:rsidR="001B45FF" w:rsidRPr="00A715A0" w:rsidRDefault="001B45FF" w:rsidP="001B45FF">
      <w:pPr>
        <w:jc w:val="center"/>
      </w:pPr>
    </w:p>
    <w:p w:rsidR="001B45FF" w:rsidRPr="00A715A0" w:rsidRDefault="001B45FF" w:rsidP="001B45FF">
      <w:pPr>
        <w:jc w:val="center"/>
        <w:rPr>
          <w:b/>
          <w:bCs/>
        </w:rPr>
      </w:pPr>
      <w:r w:rsidRPr="00A715A0">
        <w:rPr>
          <w:b/>
          <w:bCs/>
        </w:rPr>
        <w:t>4. Порядок работы муниципального Штаба</w:t>
      </w:r>
    </w:p>
    <w:p w:rsidR="001B45FF" w:rsidRPr="00A715A0" w:rsidRDefault="001B45FF" w:rsidP="001B45FF">
      <w:pPr>
        <w:jc w:val="center"/>
      </w:pPr>
    </w:p>
    <w:p w:rsidR="001B45FF" w:rsidRPr="00A715A0" w:rsidRDefault="001B45FF" w:rsidP="001B45FF">
      <w:pPr>
        <w:ind w:firstLine="709"/>
        <w:jc w:val="both"/>
      </w:pPr>
      <w:r w:rsidRPr="00A715A0">
        <w:t>4.1. Муниципальный Штаб формируется в составе председателя Штаба, заместителей председателя Штаба, заместителя председателя Штаба – ответственного секретаря Штаба, а также членов Штаба.</w:t>
      </w:r>
    </w:p>
    <w:p w:rsidR="001B45FF" w:rsidRPr="00A715A0" w:rsidRDefault="001B45FF" w:rsidP="001B45FF">
      <w:pPr>
        <w:ind w:firstLine="709"/>
        <w:jc w:val="both"/>
      </w:pPr>
      <w:r w:rsidRPr="00A715A0">
        <w:t>4.2. Председателем муниципального Штаба является глава муниципального образования Новосибирской области или глава местной администрации (далее – Председатель).</w:t>
      </w:r>
    </w:p>
    <w:p w:rsidR="001B45FF" w:rsidRPr="00A715A0" w:rsidRDefault="001B45FF" w:rsidP="001B45FF">
      <w:pPr>
        <w:ind w:firstLine="709"/>
        <w:jc w:val="both"/>
      </w:pPr>
      <w:r w:rsidRPr="00A715A0">
        <w:t>4.3. Председатель осуществляет следующие полномочия:</w:t>
      </w:r>
    </w:p>
    <w:p w:rsidR="001B45FF" w:rsidRPr="00A715A0" w:rsidRDefault="001B45FF" w:rsidP="001B45FF">
      <w:pPr>
        <w:ind w:firstLine="709"/>
        <w:jc w:val="both"/>
      </w:pPr>
      <w:r w:rsidRPr="00A715A0">
        <w:t>4.3.1. Осуществляет общее руководство деятельностью Штаба;</w:t>
      </w:r>
    </w:p>
    <w:p w:rsidR="001B45FF" w:rsidRPr="00A715A0" w:rsidRDefault="001B45FF" w:rsidP="001B45FF">
      <w:pPr>
        <w:ind w:firstLine="709"/>
        <w:jc w:val="both"/>
      </w:pPr>
      <w:r w:rsidRPr="00A715A0">
        <w:t>4.3.2. Принимает решение о дате, месте, времени проведения и повестке для заседания Штаба;</w:t>
      </w:r>
    </w:p>
    <w:p w:rsidR="001B45FF" w:rsidRPr="00A715A0" w:rsidRDefault="001B45FF" w:rsidP="001B45FF">
      <w:pPr>
        <w:ind w:firstLine="709"/>
        <w:jc w:val="both"/>
      </w:pPr>
      <w:r w:rsidRPr="00A715A0">
        <w:t>4.3.3. Ведет заседание Штаба;</w:t>
      </w:r>
    </w:p>
    <w:p w:rsidR="001B45FF" w:rsidRPr="00A715A0" w:rsidRDefault="001B45FF" w:rsidP="001B45FF">
      <w:pPr>
        <w:ind w:firstLine="709"/>
        <w:jc w:val="both"/>
      </w:pPr>
      <w:r w:rsidRPr="00A715A0">
        <w:t>4.3.4. Подписывает протокол заседаний Штаба;</w:t>
      </w:r>
    </w:p>
    <w:p w:rsidR="001B45FF" w:rsidRPr="00A715A0" w:rsidRDefault="001B45FF" w:rsidP="001B45FF">
      <w:pPr>
        <w:ind w:firstLine="709"/>
        <w:jc w:val="both"/>
      </w:pPr>
      <w:r w:rsidRPr="00A715A0">
        <w:t>4.3.5. Дает рекомендации членам Штаба;</w:t>
      </w:r>
    </w:p>
    <w:p w:rsidR="001B45FF" w:rsidRPr="00A715A0" w:rsidRDefault="001B45FF" w:rsidP="001B45FF">
      <w:pPr>
        <w:ind w:firstLine="709"/>
        <w:jc w:val="both"/>
      </w:pPr>
      <w:r w:rsidRPr="00A715A0">
        <w:t>4.3.6. Инициирует изменение состава Штаба;</w:t>
      </w:r>
    </w:p>
    <w:p w:rsidR="001B45FF" w:rsidRPr="00A715A0" w:rsidRDefault="001B45FF" w:rsidP="001B45FF">
      <w:pPr>
        <w:ind w:firstLine="709"/>
        <w:jc w:val="both"/>
      </w:pPr>
      <w:r w:rsidRPr="00A715A0">
        <w:t xml:space="preserve">4.3.7. Осуществляет общий </w:t>
      </w:r>
      <w:proofErr w:type="gramStart"/>
      <w:r w:rsidRPr="00A715A0">
        <w:t>контроль за</w:t>
      </w:r>
      <w:proofErr w:type="gramEnd"/>
      <w:r w:rsidRPr="00A715A0">
        <w:t xml:space="preserve"> реализацией решений, принятых Штабом.</w:t>
      </w:r>
    </w:p>
    <w:p w:rsidR="001B45FF" w:rsidRPr="00A715A0" w:rsidRDefault="001B45FF" w:rsidP="001B45FF">
      <w:pPr>
        <w:ind w:firstLine="709"/>
        <w:jc w:val="both"/>
      </w:pPr>
      <w:r w:rsidRPr="00A715A0">
        <w:t>4.4. В период отсутствия Председателя его обязанности исполняет заместитель председателя Штаба по поручению Председателя.</w:t>
      </w:r>
    </w:p>
    <w:p w:rsidR="001B45FF" w:rsidRPr="00A715A0" w:rsidRDefault="001B45FF" w:rsidP="001B45FF">
      <w:pPr>
        <w:ind w:firstLine="709"/>
        <w:jc w:val="both"/>
      </w:pPr>
      <w:r w:rsidRPr="00A715A0">
        <w:t>4.5. Ответственный секретарь муниципального Штаба:</w:t>
      </w:r>
    </w:p>
    <w:p w:rsidR="001B45FF" w:rsidRPr="00A715A0" w:rsidRDefault="001B45FF" w:rsidP="001B45FF">
      <w:pPr>
        <w:ind w:firstLine="709"/>
        <w:jc w:val="both"/>
      </w:pPr>
      <w:r w:rsidRPr="00A715A0">
        <w:t>4.5.1. Извещает членов Штаба о дате, времени, месте и повестке дня заседания Штаба, в том числе обеспечивает рассылку документов к заседанию Штаба его членам;</w:t>
      </w:r>
    </w:p>
    <w:p w:rsidR="001B45FF" w:rsidRPr="00A715A0" w:rsidRDefault="001B45FF" w:rsidP="001B45FF">
      <w:pPr>
        <w:ind w:firstLine="709"/>
        <w:jc w:val="both"/>
      </w:pPr>
      <w:r w:rsidRPr="00A715A0">
        <w:t>4.5.2. Оформляет протоколы заседаний Штаба, направляет их членам Штаба;</w:t>
      </w:r>
    </w:p>
    <w:p w:rsidR="001B45FF" w:rsidRPr="00A715A0" w:rsidRDefault="001B45FF" w:rsidP="001B45FF">
      <w:pPr>
        <w:ind w:firstLine="709"/>
        <w:jc w:val="both"/>
      </w:pPr>
      <w:r w:rsidRPr="00A715A0">
        <w:t>4.5.3. Готовит проекты решений Штаба, иных документов;</w:t>
      </w:r>
    </w:p>
    <w:p w:rsidR="001B45FF" w:rsidRPr="00A715A0" w:rsidRDefault="001B45FF" w:rsidP="001B45FF">
      <w:pPr>
        <w:ind w:firstLine="709"/>
        <w:jc w:val="both"/>
      </w:pPr>
      <w:r w:rsidRPr="00A715A0">
        <w:t>4.5.4. Осуществляет иные мероприятия по обеспечению работы Штаба.</w:t>
      </w:r>
    </w:p>
    <w:p w:rsidR="001B45FF" w:rsidRPr="00A715A0" w:rsidRDefault="001B45FF" w:rsidP="001B45FF">
      <w:pPr>
        <w:ind w:firstLine="709"/>
        <w:jc w:val="both"/>
      </w:pPr>
      <w:r w:rsidRPr="00A715A0">
        <w:t>4.6.</w:t>
      </w:r>
      <w:r w:rsidRPr="00A715A0">
        <w:rPr>
          <w:lang w:val="en-US"/>
        </w:rPr>
        <w:t> </w:t>
      </w:r>
      <w:r w:rsidRPr="00A715A0">
        <w:t xml:space="preserve">Члены муниципального Штаба имеют право: </w:t>
      </w:r>
    </w:p>
    <w:p w:rsidR="001B45FF" w:rsidRPr="00A715A0" w:rsidRDefault="001B45FF" w:rsidP="001B45FF">
      <w:pPr>
        <w:ind w:firstLine="709"/>
        <w:jc w:val="both"/>
      </w:pPr>
      <w:r w:rsidRPr="00A715A0">
        <w:t>4.6.1. Выступать и вносить предложения по обсуждаемым вопросам на заседании Штаба;</w:t>
      </w:r>
    </w:p>
    <w:p w:rsidR="001B45FF" w:rsidRPr="00A715A0" w:rsidRDefault="001B45FF" w:rsidP="001B45FF">
      <w:pPr>
        <w:ind w:firstLine="709"/>
        <w:jc w:val="both"/>
      </w:pPr>
      <w:r w:rsidRPr="00A715A0">
        <w:t>4.6.2. Использовать в своей деятельности информацию, полученную в рамках работы Штаба;</w:t>
      </w:r>
    </w:p>
    <w:p w:rsidR="001B45FF" w:rsidRPr="00A715A0" w:rsidRDefault="001B45FF" w:rsidP="001B45FF">
      <w:pPr>
        <w:ind w:firstLine="709"/>
        <w:jc w:val="both"/>
      </w:pPr>
      <w:r w:rsidRPr="00A715A0">
        <w:t>4.6.3. Разрабатывать и вносить на обсуждение проекты решений по вопросам деятельности Штаба.</w:t>
      </w:r>
    </w:p>
    <w:p w:rsidR="001B45FF" w:rsidRPr="00A715A0" w:rsidRDefault="001B45FF" w:rsidP="001B45FF">
      <w:pPr>
        <w:ind w:firstLine="709"/>
        <w:jc w:val="both"/>
      </w:pPr>
      <w:r w:rsidRPr="00A715A0">
        <w:t>4.7. Члены муниципального Штаба принимают участие в заседании Штаба лично. В случае невозможности присутствовать на заседании Штаба члены Штаба обязаны уведомить об этом ответственного секретаря Штаба.</w:t>
      </w:r>
    </w:p>
    <w:p w:rsidR="001B45FF" w:rsidRPr="00A715A0" w:rsidRDefault="001B45FF" w:rsidP="001B45FF">
      <w:pPr>
        <w:ind w:firstLine="709"/>
        <w:jc w:val="both"/>
      </w:pPr>
      <w:r w:rsidRPr="00A715A0">
        <w:t>4.8. При невозможности присутствия на заседании муниципального Штаба член Штаба вправе направить свое мнение по вопросам, включенным в повестку дня, в письменной форме. Указанное мнение подлежит рассмотрению на заседании Штаба, а также является неотъемлемой частью протокола заседания Штаба.</w:t>
      </w:r>
    </w:p>
    <w:p w:rsidR="001B45FF" w:rsidRPr="00A715A0" w:rsidRDefault="001B45FF" w:rsidP="001B45FF">
      <w:pPr>
        <w:ind w:firstLine="709"/>
        <w:jc w:val="both"/>
      </w:pPr>
      <w:r w:rsidRPr="00A715A0">
        <w:t>4.9. Заседания муниципального Штаба проводятся по мере необходимости, но не реже одного раза в квартал.</w:t>
      </w:r>
    </w:p>
    <w:p w:rsidR="001B45FF" w:rsidRPr="00A715A0" w:rsidRDefault="001B45FF" w:rsidP="001B45FF">
      <w:pPr>
        <w:ind w:firstLine="709"/>
        <w:jc w:val="both"/>
      </w:pPr>
      <w:r w:rsidRPr="00A715A0">
        <w:t>4.10. Внеочередные заседания Штаба могут быть инициированы по решению Председателя или членами Штаба.</w:t>
      </w:r>
    </w:p>
    <w:p w:rsidR="001B45FF" w:rsidRPr="00A715A0" w:rsidRDefault="001B45FF" w:rsidP="001B45FF">
      <w:pPr>
        <w:ind w:firstLine="709"/>
        <w:jc w:val="both"/>
      </w:pPr>
      <w:r w:rsidRPr="00A715A0">
        <w:lastRenderedPageBreak/>
        <w:t>4.11. Работа муниципального Штаба организуется в форме заседаний, совещаний членов Штаба (в том числе с использованием аудио- и видеосвязи).</w:t>
      </w:r>
    </w:p>
    <w:p w:rsidR="001B45FF" w:rsidRPr="00A715A0" w:rsidRDefault="001B45FF" w:rsidP="001B45FF">
      <w:pPr>
        <w:ind w:firstLine="709"/>
        <w:jc w:val="both"/>
      </w:pPr>
      <w:r w:rsidRPr="00A715A0">
        <w:t>4.12. Заседание муниципального Штаба считается правомочным, если на нем присутствует более половины его членов. Решения Штаба принимаются открытым голосованием простым большинством голосов присутствующих на заседании членов Штаба. В случае равенства голосов решающим является голос председательствующего на заседании Штаба.</w:t>
      </w:r>
    </w:p>
    <w:p w:rsidR="001B45FF" w:rsidRPr="00A715A0" w:rsidRDefault="001B45FF" w:rsidP="001B45FF">
      <w:pPr>
        <w:ind w:firstLine="709"/>
        <w:jc w:val="both"/>
      </w:pPr>
      <w:r w:rsidRPr="00A715A0">
        <w:t>4.13. Решения муниципального Штаба оформляются в виде протокола, который подписывается ответственным секретарем Штаба и утверждается председателем Штаба (в его отсутствие – заместителем председателя Штаба).</w:t>
      </w:r>
    </w:p>
    <w:p w:rsidR="00EE5AC7" w:rsidRDefault="00EE5AC7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EE5AC7" w:rsidRDefault="00EE5AC7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1B45FF" w:rsidRPr="001B45FF" w:rsidRDefault="001B45FF" w:rsidP="001B45FF">
      <w:pPr>
        <w:autoSpaceDE w:val="0"/>
        <w:autoSpaceDN w:val="0"/>
        <w:adjustRightInd w:val="0"/>
        <w:ind w:right="175"/>
        <w:jc w:val="center"/>
        <w:rPr>
          <w:rFonts w:eastAsia="Calibri"/>
          <w:bCs/>
          <w:sz w:val="20"/>
          <w:szCs w:val="20"/>
          <w:lang w:eastAsia="en-US"/>
        </w:rPr>
      </w:pPr>
      <w:r w:rsidRPr="001B45FF">
        <w:rPr>
          <w:rFonts w:eastAsia="Calibri"/>
          <w:bCs/>
          <w:sz w:val="20"/>
          <w:szCs w:val="20"/>
          <w:lang w:eastAsia="en-US"/>
        </w:rPr>
        <w:t>АДМИНИСТРАЦИЯ</w:t>
      </w:r>
    </w:p>
    <w:p w:rsidR="001B45FF" w:rsidRPr="001B45FF" w:rsidRDefault="001B45FF" w:rsidP="001B45FF">
      <w:pPr>
        <w:autoSpaceDE w:val="0"/>
        <w:autoSpaceDN w:val="0"/>
        <w:adjustRightInd w:val="0"/>
        <w:ind w:right="175"/>
        <w:jc w:val="center"/>
        <w:rPr>
          <w:rFonts w:eastAsia="Calibri"/>
          <w:bCs/>
          <w:sz w:val="20"/>
          <w:szCs w:val="20"/>
          <w:lang w:eastAsia="en-US"/>
        </w:rPr>
      </w:pPr>
      <w:r w:rsidRPr="001B45FF">
        <w:rPr>
          <w:rFonts w:eastAsia="Calibri"/>
          <w:bCs/>
          <w:sz w:val="20"/>
          <w:szCs w:val="20"/>
          <w:lang w:eastAsia="en-US"/>
        </w:rPr>
        <w:t>РЕПЬЕВСКОГО СЕЛЬСОВЕТА</w:t>
      </w:r>
    </w:p>
    <w:p w:rsidR="001B45FF" w:rsidRPr="001B45FF" w:rsidRDefault="001B45FF" w:rsidP="001B45FF">
      <w:pPr>
        <w:autoSpaceDE w:val="0"/>
        <w:autoSpaceDN w:val="0"/>
        <w:adjustRightInd w:val="0"/>
        <w:ind w:right="175"/>
        <w:jc w:val="center"/>
        <w:rPr>
          <w:rFonts w:eastAsia="Calibri"/>
          <w:bCs/>
          <w:sz w:val="20"/>
          <w:szCs w:val="20"/>
          <w:lang w:eastAsia="en-US"/>
        </w:rPr>
      </w:pPr>
      <w:r w:rsidRPr="001B45FF">
        <w:rPr>
          <w:rFonts w:eastAsia="Calibri"/>
          <w:bCs/>
          <w:sz w:val="20"/>
          <w:szCs w:val="20"/>
          <w:lang w:eastAsia="en-US"/>
        </w:rPr>
        <w:t>ТОГУЧИНСКОГО РАЙОНА</w:t>
      </w:r>
    </w:p>
    <w:p w:rsidR="001B45FF" w:rsidRPr="001B45FF" w:rsidRDefault="001B45FF" w:rsidP="001B45FF">
      <w:pPr>
        <w:autoSpaceDE w:val="0"/>
        <w:autoSpaceDN w:val="0"/>
        <w:adjustRightInd w:val="0"/>
        <w:ind w:right="175"/>
        <w:jc w:val="center"/>
        <w:rPr>
          <w:rFonts w:eastAsia="Calibri"/>
          <w:bCs/>
          <w:sz w:val="20"/>
          <w:szCs w:val="20"/>
          <w:lang w:eastAsia="en-US"/>
        </w:rPr>
      </w:pPr>
      <w:r w:rsidRPr="001B45FF">
        <w:rPr>
          <w:rFonts w:eastAsia="Calibri"/>
          <w:bCs/>
          <w:sz w:val="20"/>
          <w:szCs w:val="20"/>
          <w:lang w:eastAsia="en-US"/>
        </w:rPr>
        <w:t>НОВОСИБИРСКОЙ ОБЛАСТИ</w:t>
      </w:r>
    </w:p>
    <w:p w:rsidR="001B45FF" w:rsidRPr="001B45FF" w:rsidRDefault="001B45FF" w:rsidP="001B45FF">
      <w:pPr>
        <w:autoSpaceDE w:val="0"/>
        <w:autoSpaceDN w:val="0"/>
        <w:adjustRightInd w:val="0"/>
        <w:ind w:right="175"/>
        <w:jc w:val="center"/>
        <w:rPr>
          <w:rFonts w:eastAsia="Calibri"/>
          <w:sz w:val="20"/>
          <w:szCs w:val="20"/>
          <w:lang w:eastAsia="en-US"/>
        </w:rPr>
      </w:pPr>
    </w:p>
    <w:p w:rsidR="001B45FF" w:rsidRPr="001B45FF" w:rsidRDefault="001B45FF" w:rsidP="001B45FF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p w:rsidR="001B45FF" w:rsidRPr="001B45FF" w:rsidRDefault="001B45FF" w:rsidP="001B45FF">
      <w:pPr>
        <w:autoSpaceDE w:val="0"/>
        <w:autoSpaceDN w:val="0"/>
        <w:adjustRightInd w:val="0"/>
        <w:ind w:right="175"/>
        <w:jc w:val="center"/>
        <w:rPr>
          <w:rFonts w:eastAsia="Calibri"/>
          <w:bCs/>
          <w:sz w:val="20"/>
          <w:szCs w:val="20"/>
          <w:lang w:eastAsia="en-US"/>
        </w:rPr>
      </w:pPr>
      <w:r w:rsidRPr="001B45FF">
        <w:rPr>
          <w:rFonts w:eastAsia="Calibri"/>
          <w:bCs/>
          <w:sz w:val="20"/>
          <w:szCs w:val="20"/>
          <w:lang w:eastAsia="en-US"/>
        </w:rPr>
        <w:t>ПОСТАНОВЛЕНИЕ</w:t>
      </w:r>
    </w:p>
    <w:p w:rsidR="001B45FF" w:rsidRPr="001B45FF" w:rsidRDefault="001B45FF" w:rsidP="001B45FF">
      <w:pPr>
        <w:autoSpaceDE w:val="0"/>
        <w:autoSpaceDN w:val="0"/>
        <w:adjustRightInd w:val="0"/>
        <w:ind w:right="175"/>
        <w:jc w:val="center"/>
        <w:rPr>
          <w:rFonts w:eastAsia="Calibri"/>
          <w:bCs/>
          <w:sz w:val="20"/>
          <w:szCs w:val="20"/>
          <w:lang w:eastAsia="en-US"/>
        </w:rPr>
      </w:pPr>
    </w:p>
    <w:p w:rsidR="001B45FF" w:rsidRPr="001B45FF" w:rsidRDefault="001B45FF" w:rsidP="001B45FF">
      <w:pPr>
        <w:jc w:val="center"/>
        <w:rPr>
          <w:sz w:val="20"/>
          <w:szCs w:val="20"/>
        </w:rPr>
      </w:pPr>
      <w:r w:rsidRPr="001B45FF">
        <w:rPr>
          <w:sz w:val="20"/>
          <w:szCs w:val="20"/>
        </w:rPr>
        <w:t>19.11.2020 № 148</w:t>
      </w:r>
    </w:p>
    <w:p w:rsidR="001B45FF" w:rsidRPr="001B45FF" w:rsidRDefault="001B45FF" w:rsidP="001B45FF">
      <w:pPr>
        <w:jc w:val="center"/>
        <w:rPr>
          <w:sz w:val="20"/>
          <w:szCs w:val="20"/>
        </w:rPr>
      </w:pPr>
    </w:p>
    <w:p w:rsidR="001B45FF" w:rsidRPr="001B45FF" w:rsidRDefault="001B45FF" w:rsidP="001B45FF">
      <w:pPr>
        <w:ind w:left="150"/>
        <w:jc w:val="center"/>
        <w:rPr>
          <w:sz w:val="20"/>
          <w:szCs w:val="20"/>
        </w:rPr>
      </w:pPr>
      <w:r w:rsidRPr="001B45FF">
        <w:rPr>
          <w:sz w:val="20"/>
          <w:szCs w:val="20"/>
        </w:rPr>
        <w:t>с. Репьево</w:t>
      </w:r>
    </w:p>
    <w:p w:rsidR="001B45FF" w:rsidRPr="001B45FF" w:rsidRDefault="001B45FF" w:rsidP="001B45FF">
      <w:pPr>
        <w:shd w:val="clear" w:color="auto" w:fill="FFFFFF"/>
        <w:spacing w:before="100" w:beforeAutospacing="1"/>
        <w:jc w:val="center"/>
        <w:rPr>
          <w:sz w:val="20"/>
          <w:szCs w:val="20"/>
        </w:rPr>
      </w:pPr>
      <w:r w:rsidRPr="001B45FF">
        <w:rPr>
          <w:bCs/>
          <w:sz w:val="20"/>
          <w:szCs w:val="20"/>
        </w:rPr>
        <w:t xml:space="preserve"> «Об утверждении предварительных итогов социально - экономического развития Репьевского сельсовета Тогучинского района Новосибирской области за 10 месяцев 2020 года и ожидаемые итоги социально – </w:t>
      </w:r>
      <w:r w:rsidRPr="001B45FF">
        <w:rPr>
          <w:sz w:val="20"/>
          <w:szCs w:val="20"/>
        </w:rPr>
        <w:br/>
      </w:r>
      <w:r w:rsidRPr="001B45FF">
        <w:rPr>
          <w:bCs/>
          <w:sz w:val="20"/>
          <w:szCs w:val="20"/>
        </w:rPr>
        <w:t>экономического развития Репьевского сельсовета Тогучинского района Новосибирской области за 2020 год»</w:t>
      </w:r>
    </w:p>
    <w:p w:rsidR="001B45FF" w:rsidRPr="001B45FF" w:rsidRDefault="001B45FF" w:rsidP="001B45FF">
      <w:pPr>
        <w:shd w:val="clear" w:color="auto" w:fill="FFFFFF"/>
        <w:spacing w:before="100" w:beforeAutospacing="1"/>
        <w:ind w:firstLine="851"/>
        <w:jc w:val="both"/>
        <w:rPr>
          <w:bCs/>
          <w:sz w:val="20"/>
          <w:szCs w:val="20"/>
        </w:rPr>
      </w:pPr>
      <w:proofErr w:type="gramStart"/>
      <w:r w:rsidRPr="001B45FF">
        <w:rPr>
          <w:sz w:val="20"/>
          <w:szCs w:val="20"/>
        </w:rPr>
        <w:t xml:space="preserve">В целях разработки проекта бюджета </w:t>
      </w:r>
      <w:r w:rsidRPr="001B45FF">
        <w:rPr>
          <w:bCs/>
          <w:sz w:val="20"/>
          <w:szCs w:val="20"/>
        </w:rPr>
        <w:t>Репьевского сельсовета Тогучинского района Новосибирской области</w:t>
      </w:r>
      <w:r w:rsidRPr="001B45FF">
        <w:rPr>
          <w:sz w:val="20"/>
          <w:szCs w:val="20"/>
        </w:rPr>
        <w:t xml:space="preserve"> на 2021 год и плановый период 2022-2023 годов, в соответствии с требованиями Бюджетного Кодекса Российской Федерации и Положением о бюджетном процессе в Репьевском сельсовете Тогучинского района  Новосибирской области, утвержденным </w:t>
      </w:r>
      <w:r w:rsidRPr="001B45FF">
        <w:rPr>
          <w:bCs/>
          <w:sz w:val="20"/>
          <w:szCs w:val="20"/>
        </w:rPr>
        <w:t>решением шестнадцатой сессии пятого созыва от 30.06.2017 № 6 «Об утверждении положения о бюджетном процессе в Репьевском  сельсовете Тогучинского района Новосибирской</w:t>
      </w:r>
      <w:proofErr w:type="gramEnd"/>
      <w:r w:rsidRPr="001B45FF">
        <w:rPr>
          <w:bCs/>
          <w:sz w:val="20"/>
          <w:szCs w:val="20"/>
        </w:rPr>
        <w:t xml:space="preserve"> области»</w:t>
      </w:r>
      <w:r w:rsidRPr="001B45FF">
        <w:rPr>
          <w:sz w:val="20"/>
          <w:szCs w:val="20"/>
        </w:rPr>
        <w:t>, администрация Репьевского сельсовета Тогучинского района Новосибирской области</w:t>
      </w:r>
    </w:p>
    <w:p w:rsidR="001B45FF" w:rsidRPr="001B45FF" w:rsidRDefault="001B45FF" w:rsidP="001B45FF">
      <w:pPr>
        <w:shd w:val="clear" w:color="auto" w:fill="FFFFFF"/>
        <w:spacing w:before="100" w:beforeAutospacing="1"/>
        <w:jc w:val="both"/>
        <w:rPr>
          <w:sz w:val="20"/>
          <w:szCs w:val="20"/>
        </w:rPr>
      </w:pPr>
      <w:r w:rsidRPr="001B45FF">
        <w:rPr>
          <w:sz w:val="20"/>
          <w:szCs w:val="20"/>
        </w:rPr>
        <w:t>ПОСТАНОВЛЯЕТ:</w:t>
      </w:r>
    </w:p>
    <w:p w:rsidR="001B45FF" w:rsidRPr="001B45FF" w:rsidRDefault="001B45FF" w:rsidP="001B45FF">
      <w:pPr>
        <w:shd w:val="clear" w:color="auto" w:fill="FFFFFF"/>
        <w:ind w:firstLine="851"/>
        <w:jc w:val="both"/>
        <w:rPr>
          <w:sz w:val="20"/>
          <w:szCs w:val="20"/>
        </w:rPr>
      </w:pPr>
      <w:r w:rsidRPr="001B45FF">
        <w:rPr>
          <w:sz w:val="20"/>
          <w:szCs w:val="20"/>
        </w:rPr>
        <w:t xml:space="preserve">1. Утвердить предварительные итоги социально-экономического развития </w:t>
      </w:r>
      <w:r w:rsidRPr="001B45FF">
        <w:rPr>
          <w:bCs/>
          <w:sz w:val="20"/>
          <w:szCs w:val="20"/>
        </w:rPr>
        <w:t>Репьевского сельсовета Тогучинского района Новосибирской области</w:t>
      </w:r>
      <w:r w:rsidRPr="001B45FF">
        <w:rPr>
          <w:sz w:val="20"/>
          <w:szCs w:val="20"/>
        </w:rPr>
        <w:t xml:space="preserve"> за 10 месяцев 2020 года и ожидаемые итоги социально - экономического развития </w:t>
      </w:r>
      <w:r w:rsidRPr="001B45FF">
        <w:rPr>
          <w:bCs/>
          <w:sz w:val="20"/>
          <w:szCs w:val="20"/>
        </w:rPr>
        <w:t xml:space="preserve">Репьевского сельсовета Тогучинского района Новосибирской области </w:t>
      </w:r>
      <w:r w:rsidRPr="001B45FF">
        <w:rPr>
          <w:sz w:val="20"/>
          <w:szCs w:val="20"/>
        </w:rPr>
        <w:t>за 2020 год (прилагается).</w:t>
      </w:r>
    </w:p>
    <w:p w:rsidR="001B45FF" w:rsidRPr="001B45FF" w:rsidRDefault="001B45FF" w:rsidP="001B45FF">
      <w:pPr>
        <w:shd w:val="clear" w:color="auto" w:fill="FFFFFF"/>
        <w:ind w:firstLine="851"/>
        <w:jc w:val="both"/>
        <w:rPr>
          <w:bCs/>
          <w:sz w:val="20"/>
          <w:szCs w:val="20"/>
        </w:rPr>
      </w:pPr>
      <w:r w:rsidRPr="001B45FF">
        <w:rPr>
          <w:sz w:val="20"/>
          <w:szCs w:val="20"/>
        </w:rPr>
        <w:t xml:space="preserve">2. Опубликовать данное постановление в периодическом печатном издании органа местного самоуправления «Репьевский Вестник» и разместить на официальном сайте </w:t>
      </w:r>
      <w:r w:rsidRPr="001B45FF">
        <w:rPr>
          <w:bCs/>
          <w:sz w:val="20"/>
          <w:szCs w:val="20"/>
        </w:rPr>
        <w:t xml:space="preserve">Репьевского сельсовета Тогучинского района Новосибирской области </w:t>
      </w:r>
    </w:p>
    <w:p w:rsidR="001B45FF" w:rsidRPr="001B45FF" w:rsidRDefault="001B45FF" w:rsidP="001B45FF">
      <w:pPr>
        <w:shd w:val="clear" w:color="auto" w:fill="FFFFFF"/>
        <w:ind w:firstLine="851"/>
        <w:jc w:val="both"/>
        <w:rPr>
          <w:sz w:val="20"/>
          <w:szCs w:val="20"/>
        </w:rPr>
      </w:pPr>
      <w:r w:rsidRPr="001B45FF">
        <w:rPr>
          <w:sz w:val="20"/>
          <w:szCs w:val="20"/>
        </w:rPr>
        <w:t xml:space="preserve">3. </w:t>
      </w:r>
      <w:proofErr w:type="gramStart"/>
      <w:r w:rsidRPr="001B45FF">
        <w:rPr>
          <w:sz w:val="20"/>
          <w:szCs w:val="20"/>
        </w:rPr>
        <w:t>Контроль за</w:t>
      </w:r>
      <w:proofErr w:type="gramEnd"/>
      <w:r w:rsidRPr="001B45FF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1B45FF" w:rsidRPr="001B45FF" w:rsidRDefault="001B45FF" w:rsidP="001B45FF">
      <w:pPr>
        <w:shd w:val="clear" w:color="auto" w:fill="FFFFFF"/>
        <w:ind w:firstLine="851"/>
        <w:jc w:val="both"/>
        <w:rPr>
          <w:sz w:val="20"/>
          <w:szCs w:val="20"/>
        </w:rPr>
      </w:pPr>
    </w:p>
    <w:p w:rsidR="001B45FF" w:rsidRPr="001B45FF" w:rsidRDefault="001B45FF" w:rsidP="001B45FF">
      <w:pPr>
        <w:shd w:val="clear" w:color="auto" w:fill="FFFFFF"/>
        <w:rPr>
          <w:sz w:val="20"/>
          <w:szCs w:val="20"/>
        </w:rPr>
      </w:pPr>
      <w:r w:rsidRPr="001B45FF">
        <w:rPr>
          <w:sz w:val="20"/>
          <w:szCs w:val="20"/>
        </w:rPr>
        <w:t xml:space="preserve">Глава Репьевского сельсовета </w:t>
      </w:r>
    </w:p>
    <w:p w:rsidR="001B45FF" w:rsidRPr="001B45FF" w:rsidRDefault="001B45FF" w:rsidP="001B45FF">
      <w:pPr>
        <w:shd w:val="clear" w:color="auto" w:fill="FFFFFF"/>
        <w:rPr>
          <w:rFonts w:eastAsia="Calibri"/>
          <w:sz w:val="20"/>
          <w:szCs w:val="20"/>
          <w:lang w:eastAsia="en-US"/>
        </w:rPr>
      </w:pPr>
      <w:r w:rsidRPr="001B45FF">
        <w:rPr>
          <w:sz w:val="20"/>
          <w:szCs w:val="20"/>
        </w:rPr>
        <w:t>Тогучинского района Новосибирской области                            А.В. Строков</w:t>
      </w:r>
    </w:p>
    <w:p w:rsidR="001B45FF" w:rsidRPr="001B45FF" w:rsidRDefault="001B45FF" w:rsidP="001B45FF">
      <w:pPr>
        <w:rPr>
          <w:sz w:val="20"/>
          <w:szCs w:val="20"/>
        </w:rPr>
      </w:pPr>
    </w:p>
    <w:p w:rsidR="001B45FF" w:rsidRPr="001B45FF" w:rsidRDefault="001B45FF" w:rsidP="001B45FF">
      <w:pPr>
        <w:rPr>
          <w:sz w:val="20"/>
          <w:szCs w:val="20"/>
        </w:rPr>
      </w:pPr>
    </w:p>
    <w:p w:rsidR="001B45FF" w:rsidRPr="001B45FF" w:rsidRDefault="001B45FF" w:rsidP="001B45FF">
      <w:pPr>
        <w:rPr>
          <w:sz w:val="20"/>
          <w:szCs w:val="20"/>
        </w:rPr>
      </w:pPr>
      <w:r w:rsidRPr="001B45FF">
        <w:rPr>
          <w:sz w:val="20"/>
          <w:szCs w:val="20"/>
        </w:rPr>
        <w:t>Линчевская</w:t>
      </w:r>
    </w:p>
    <w:p w:rsidR="001B45FF" w:rsidRPr="001B45FF" w:rsidRDefault="001B45FF" w:rsidP="001B45FF">
      <w:pPr>
        <w:rPr>
          <w:sz w:val="20"/>
          <w:szCs w:val="20"/>
        </w:rPr>
      </w:pPr>
      <w:r w:rsidRPr="001B45FF">
        <w:rPr>
          <w:sz w:val="20"/>
          <w:szCs w:val="20"/>
        </w:rPr>
        <w:t>29-979</w:t>
      </w:r>
    </w:p>
    <w:p w:rsidR="001B45FF" w:rsidRPr="001B45FF" w:rsidRDefault="001B45FF" w:rsidP="001B45FF">
      <w:pPr>
        <w:shd w:val="clear" w:color="auto" w:fill="FFFFFF"/>
        <w:ind w:left="3402"/>
        <w:rPr>
          <w:sz w:val="20"/>
          <w:szCs w:val="20"/>
        </w:rPr>
      </w:pPr>
      <w:r w:rsidRPr="001B45FF">
        <w:rPr>
          <w:sz w:val="20"/>
          <w:szCs w:val="20"/>
        </w:rPr>
        <w:t>Приложение к постановлению</w:t>
      </w:r>
      <w:r w:rsidRPr="001B45FF">
        <w:rPr>
          <w:sz w:val="20"/>
          <w:szCs w:val="20"/>
        </w:rPr>
        <w:br/>
        <w:t>администрации Репьевского сельсовета Тогучинского района Новосибирской области</w:t>
      </w:r>
      <w:r w:rsidRPr="001B45FF">
        <w:rPr>
          <w:sz w:val="20"/>
          <w:szCs w:val="20"/>
        </w:rPr>
        <w:br/>
        <w:t>от 19.11.2020 № 148</w:t>
      </w:r>
    </w:p>
    <w:p w:rsidR="001B45FF" w:rsidRPr="001B45FF" w:rsidRDefault="001B45FF" w:rsidP="001B45FF">
      <w:pPr>
        <w:shd w:val="clear" w:color="auto" w:fill="FFFFFF"/>
        <w:ind w:left="3402"/>
        <w:rPr>
          <w:sz w:val="20"/>
          <w:szCs w:val="20"/>
        </w:rPr>
      </w:pPr>
    </w:p>
    <w:p w:rsidR="001B45FF" w:rsidRPr="001B45FF" w:rsidRDefault="001B45FF" w:rsidP="001B45FF">
      <w:pPr>
        <w:jc w:val="center"/>
        <w:rPr>
          <w:b/>
          <w:sz w:val="20"/>
          <w:szCs w:val="20"/>
        </w:rPr>
      </w:pPr>
      <w:r w:rsidRPr="001B45FF">
        <w:rPr>
          <w:b/>
          <w:sz w:val="20"/>
          <w:szCs w:val="20"/>
        </w:rPr>
        <w:t>Предварительные итоги социально- экономического развития</w:t>
      </w:r>
    </w:p>
    <w:p w:rsidR="001B45FF" w:rsidRPr="001B45FF" w:rsidRDefault="001B45FF" w:rsidP="001B45FF">
      <w:pPr>
        <w:jc w:val="center"/>
        <w:rPr>
          <w:b/>
          <w:bCs/>
          <w:sz w:val="20"/>
          <w:szCs w:val="20"/>
        </w:rPr>
      </w:pPr>
      <w:r w:rsidRPr="001B45FF">
        <w:rPr>
          <w:b/>
          <w:bCs/>
          <w:sz w:val="20"/>
          <w:szCs w:val="20"/>
        </w:rPr>
        <w:lastRenderedPageBreak/>
        <w:t xml:space="preserve">Репьевского сельсовета Тогучинского района Новосибирской области </w:t>
      </w:r>
      <w:r w:rsidRPr="001B45FF">
        <w:rPr>
          <w:b/>
          <w:sz w:val="20"/>
          <w:szCs w:val="20"/>
        </w:rPr>
        <w:t xml:space="preserve">за 10 месяцев 2020 года и ожидаемые итоги социально-экономического развития </w:t>
      </w:r>
      <w:r w:rsidRPr="001B45FF">
        <w:rPr>
          <w:b/>
          <w:bCs/>
          <w:sz w:val="20"/>
          <w:szCs w:val="20"/>
        </w:rPr>
        <w:t>Репьевского сельсовета Тогучинского района Новосибирской области за 2020 год</w:t>
      </w:r>
    </w:p>
    <w:p w:rsidR="001B45FF" w:rsidRPr="001B45FF" w:rsidRDefault="001B45FF" w:rsidP="001B45FF">
      <w:pPr>
        <w:jc w:val="center"/>
        <w:rPr>
          <w:sz w:val="20"/>
          <w:szCs w:val="20"/>
        </w:rPr>
      </w:pP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 xml:space="preserve">           </w:t>
      </w:r>
      <w:proofErr w:type="gramStart"/>
      <w:r w:rsidRPr="001B45FF">
        <w:rPr>
          <w:sz w:val="20"/>
          <w:szCs w:val="20"/>
        </w:rPr>
        <w:t xml:space="preserve">План социально-экономического развития </w:t>
      </w:r>
      <w:r w:rsidRPr="001B45FF">
        <w:rPr>
          <w:bCs/>
          <w:sz w:val="20"/>
          <w:szCs w:val="20"/>
        </w:rPr>
        <w:t xml:space="preserve">Репьевского сельсовета Тогучинского района Новосибирской области на 2021 год </w:t>
      </w:r>
      <w:r w:rsidRPr="001B45FF">
        <w:rPr>
          <w:sz w:val="20"/>
          <w:szCs w:val="20"/>
        </w:rPr>
        <w:t xml:space="preserve">отражает меры, 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 Об общих принципах организации местного самоуправления в РФ», разработан в соответствии с прогнозом социально-экономического развития территории.                        </w:t>
      </w:r>
      <w:proofErr w:type="gramEnd"/>
    </w:p>
    <w:p w:rsidR="001B45FF" w:rsidRPr="001B45FF" w:rsidRDefault="001B45FF" w:rsidP="001B45FF">
      <w:pPr>
        <w:jc w:val="both"/>
        <w:rPr>
          <w:sz w:val="20"/>
          <w:szCs w:val="20"/>
        </w:rPr>
      </w:pP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 xml:space="preserve">Бюджетная и налоговая политика </w:t>
      </w:r>
    </w:p>
    <w:p w:rsidR="001B45FF" w:rsidRPr="001B45FF" w:rsidRDefault="001B45FF" w:rsidP="001B45FF">
      <w:pPr>
        <w:ind w:firstLine="567"/>
        <w:jc w:val="both"/>
        <w:rPr>
          <w:sz w:val="20"/>
          <w:szCs w:val="20"/>
        </w:rPr>
      </w:pPr>
      <w:r w:rsidRPr="001B45FF">
        <w:rPr>
          <w:sz w:val="20"/>
          <w:szCs w:val="20"/>
        </w:rPr>
        <w:t>Бюджет Репьевского сельсовета Тогучинского района Новосибирской области за 10 месяцев 2020 года исполнен со следующими показателями:</w:t>
      </w:r>
    </w:p>
    <w:p w:rsidR="001B45FF" w:rsidRPr="001B45FF" w:rsidRDefault="001B45FF" w:rsidP="001B45FF">
      <w:pPr>
        <w:ind w:firstLine="567"/>
        <w:jc w:val="both"/>
        <w:rPr>
          <w:sz w:val="20"/>
          <w:szCs w:val="20"/>
        </w:rPr>
      </w:pPr>
      <w:r w:rsidRPr="001B45FF">
        <w:rPr>
          <w:sz w:val="20"/>
          <w:szCs w:val="20"/>
        </w:rPr>
        <w:t xml:space="preserve">Доходная часть бюджета запланирована на 2020 год в сумме 11522,6 тыс. руб., фактически за отчетный период 2020 года поступило в бюджет Репьевского сельсовета Тогучинского района Новосибирской области  8897,4 тысячи рублей, что составляет 71,4 % к годовому плану (за аналогичный период 2019 года исполнение по доходам составляло 7140,6 тыс. руб.). </w:t>
      </w:r>
    </w:p>
    <w:p w:rsidR="001B45FF" w:rsidRPr="001B45FF" w:rsidRDefault="001B45FF" w:rsidP="001B45FF">
      <w:pPr>
        <w:ind w:firstLine="567"/>
        <w:jc w:val="both"/>
        <w:rPr>
          <w:sz w:val="20"/>
          <w:szCs w:val="20"/>
        </w:rPr>
      </w:pPr>
      <w:r w:rsidRPr="001B45FF">
        <w:rPr>
          <w:sz w:val="20"/>
          <w:szCs w:val="20"/>
        </w:rPr>
        <w:t xml:space="preserve">Расходная часть бюджета Репьевского сельсовета Тогучинского района Новосибирской области на 2020 год утверждена в сумме 12725,1 тыс. руб., исполнение по расходам бюджета за 10 месяцев 2020 года составляет 9408,9 тыс. руб., или 73,9 % к годовому плану (за аналогичный период 2019 года исполнение по расходам бюджета составляло 7564,19 </w:t>
      </w:r>
      <w:proofErr w:type="spellStart"/>
      <w:r w:rsidRPr="001B45FF">
        <w:rPr>
          <w:sz w:val="20"/>
          <w:szCs w:val="20"/>
        </w:rPr>
        <w:t>тыс</w:t>
      </w:r>
      <w:proofErr w:type="gramStart"/>
      <w:r w:rsidRPr="001B45FF">
        <w:rPr>
          <w:sz w:val="20"/>
          <w:szCs w:val="20"/>
        </w:rPr>
        <w:t>.р</w:t>
      </w:r>
      <w:proofErr w:type="gramEnd"/>
      <w:r w:rsidRPr="001B45FF">
        <w:rPr>
          <w:sz w:val="20"/>
          <w:szCs w:val="20"/>
        </w:rPr>
        <w:t>уб</w:t>
      </w:r>
      <w:proofErr w:type="spellEnd"/>
      <w:r w:rsidRPr="001B45FF">
        <w:rPr>
          <w:sz w:val="20"/>
          <w:szCs w:val="20"/>
        </w:rPr>
        <w:t>.)</w:t>
      </w:r>
    </w:p>
    <w:p w:rsidR="001B45FF" w:rsidRPr="001B45FF" w:rsidRDefault="001B45FF" w:rsidP="001B45FF">
      <w:pPr>
        <w:ind w:firstLine="567"/>
        <w:jc w:val="both"/>
        <w:rPr>
          <w:sz w:val="20"/>
          <w:szCs w:val="20"/>
        </w:rPr>
      </w:pPr>
      <w:r w:rsidRPr="001B45FF">
        <w:rPr>
          <w:sz w:val="20"/>
          <w:szCs w:val="20"/>
        </w:rPr>
        <w:t xml:space="preserve">Профицит бюджета Репьевского сельсовета Тогучинского района Новосибирской области составляет +1202,5  тыс. руб. За 10 месяцев 2019 года размер профицита бюджета составлял +1065,8 </w:t>
      </w:r>
      <w:proofErr w:type="spellStart"/>
      <w:r w:rsidRPr="001B45FF">
        <w:rPr>
          <w:sz w:val="20"/>
          <w:szCs w:val="20"/>
        </w:rPr>
        <w:t>тыс</w:t>
      </w:r>
      <w:proofErr w:type="gramStart"/>
      <w:r w:rsidRPr="001B45FF">
        <w:rPr>
          <w:sz w:val="20"/>
          <w:szCs w:val="20"/>
        </w:rPr>
        <w:t>.р</w:t>
      </w:r>
      <w:proofErr w:type="gramEnd"/>
      <w:r w:rsidRPr="001B45FF">
        <w:rPr>
          <w:sz w:val="20"/>
          <w:szCs w:val="20"/>
        </w:rPr>
        <w:t>уб</w:t>
      </w:r>
      <w:proofErr w:type="spellEnd"/>
      <w:r w:rsidRPr="001B45FF">
        <w:rPr>
          <w:sz w:val="20"/>
          <w:szCs w:val="20"/>
        </w:rPr>
        <w:t>.</w:t>
      </w:r>
    </w:p>
    <w:p w:rsidR="001B45FF" w:rsidRPr="001B45FF" w:rsidRDefault="001B45FF" w:rsidP="001B45FF">
      <w:pPr>
        <w:ind w:firstLine="540"/>
        <w:jc w:val="both"/>
        <w:rPr>
          <w:sz w:val="20"/>
          <w:szCs w:val="20"/>
        </w:rPr>
      </w:pPr>
    </w:p>
    <w:p w:rsidR="001B45FF" w:rsidRPr="001B45FF" w:rsidRDefault="001B45FF" w:rsidP="001B45FF">
      <w:pPr>
        <w:rPr>
          <w:sz w:val="20"/>
          <w:szCs w:val="20"/>
        </w:rPr>
      </w:pPr>
      <w:r w:rsidRPr="001B45FF">
        <w:rPr>
          <w:sz w:val="20"/>
          <w:szCs w:val="20"/>
        </w:rPr>
        <w:t xml:space="preserve"> Инвестиционная политика    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Основными задачами инвестиционной политики является создание условий для развития инвестиционной деятельности, мобилизации имеющихся и привлечении инвестиционных ресурсов в реальный сектор экономики.</w:t>
      </w:r>
    </w:p>
    <w:p w:rsidR="001B45FF" w:rsidRPr="001B45FF" w:rsidRDefault="001B45FF" w:rsidP="001B45FF">
      <w:pPr>
        <w:rPr>
          <w:sz w:val="20"/>
          <w:szCs w:val="20"/>
        </w:rPr>
      </w:pPr>
      <w:r w:rsidRPr="001B45FF">
        <w:rPr>
          <w:sz w:val="20"/>
          <w:szCs w:val="20"/>
        </w:rPr>
        <w:t>Осуществляется деятельность по формированию свободных инвестиционных площадок под застройку жилья, развитие сельскохозяйственного и промышленного производства;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выявление потенциальных инвесторов.</w:t>
      </w:r>
    </w:p>
    <w:p w:rsidR="001B45FF" w:rsidRPr="001B45FF" w:rsidRDefault="001B45FF" w:rsidP="001B45FF">
      <w:pPr>
        <w:ind w:firstLine="708"/>
        <w:jc w:val="both"/>
        <w:rPr>
          <w:sz w:val="20"/>
          <w:szCs w:val="20"/>
        </w:rPr>
      </w:pPr>
      <w:r w:rsidRPr="001B45FF">
        <w:rPr>
          <w:sz w:val="20"/>
          <w:szCs w:val="20"/>
        </w:rPr>
        <w:t xml:space="preserve">Экономику поселения </w:t>
      </w:r>
      <w:proofErr w:type="gramStart"/>
      <w:r w:rsidRPr="001B45FF">
        <w:rPr>
          <w:sz w:val="20"/>
          <w:szCs w:val="20"/>
        </w:rPr>
        <w:t>составляют 20 предприятия с образованием юридического лица из них осуществляют</w:t>
      </w:r>
      <w:proofErr w:type="gramEnd"/>
      <w:r w:rsidRPr="001B45FF">
        <w:rPr>
          <w:sz w:val="20"/>
          <w:szCs w:val="20"/>
        </w:rPr>
        <w:t xml:space="preserve"> деятельность- 16 индивидуальных предпринимателей. Основные сферы деятельности - это торговля.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Демография</w:t>
      </w:r>
    </w:p>
    <w:p w:rsidR="001B45FF" w:rsidRPr="001B45FF" w:rsidRDefault="001B45FF" w:rsidP="001B45FF">
      <w:pPr>
        <w:spacing w:after="120"/>
        <w:jc w:val="both"/>
        <w:rPr>
          <w:sz w:val="20"/>
          <w:szCs w:val="20"/>
        </w:rPr>
      </w:pPr>
      <w:r w:rsidRPr="001B45FF">
        <w:rPr>
          <w:sz w:val="20"/>
          <w:szCs w:val="20"/>
        </w:rPr>
        <w:t xml:space="preserve">Общая численность человек, проживающих на территории Репьевского сельсовета Тогучинского района Новосибирской области по проведенной переписи, составляет 1890 человек, согласно записям в </w:t>
      </w:r>
      <w:proofErr w:type="spellStart"/>
      <w:r w:rsidRPr="001B45FF">
        <w:rPr>
          <w:sz w:val="20"/>
          <w:szCs w:val="20"/>
        </w:rPr>
        <w:t>похозяйственных</w:t>
      </w:r>
      <w:proofErr w:type="spellEnd"/>
      <w:r w:rsidRPr="001B45FF">
        <w:rPr>
          <w:sz w:val="20"/>
          <w:szCs w:val="20"/>
        </w:rPr>
        <w:t xml:space="preserve"> книгах - 1940 человек. На территории поселения расположены 8 населенных пунктов: села - Репьево, Льниха, </w:t>
      </w:r>
      <w:proofErr w:type="spellStart"/>
      <w:r w:rsidRPr="001B45FF">
        <w:rPr>
          <w:sz w:val="20"/>
          <w:szCs w:val="20"/>
        </w:rPr>
        <w:t>Новомотково</w:t>
      </w:r>
      <w:proofErr w:type="spellEnd"/>
      <w:r w:rsidRPr="001B45FF">
        <w:rPr>
          <w:sz w:val="20"/>
          <w:szCs w:val="20"/>
        </w:rPr>
        <w:t xml:space="preserve">, поселки Боровушка, </w:t>
      </w:r>
      <w:proofErr w:type="spellStart"/>
      <w:r w:rsidRPr="001B45FF">
        <w:rPr>
          <w:sz w:val="20"/>
          <w:szCs w:val="20"/>
        </w:rPr>
        <w:t>Пустынка</w:t>
      </w:r>
      <w:proofErr w:type="spellEnd"/>
      <w:r w:rsidRPr="001B45FF">
        <w:rPr>
          <w:sz w:val="20"/>
          <w:szCs w:val="20"/>
        </w:rPr>
        <w:t xml:space="preserve">, деревня Шмаково, </w:t>
      </w:r>
      <w:proofErr w:type="spellStart"/>
      <w:r w:rsidRPr="001B45FF">
        <w:rPr>
          <w:sz w:val="20"/>
          <w:szCs w:val="20"/>
        </w:rPr>
        <w:t>н.п</w:t>
      </w:r>
      <w:proofErr w:type="spellEnd"/>
      <w:r w:rsidRPr="001B45FF">
        <w:rPr>
          <w:sz w:val="20"/>
          <w:szCs w:val="20"/>
        </w:rPr>
        <w:t xml:space="preserve">. </w:t>
      </w:r>
      <w:proofErr w:type="spellStart"/>
      <w:r w:rsidRPr="001B45FF">
        <w:rPr>
          <w:sz w:val="20"/>
          <w:szCs w:val="20"/>
        </w:rPr>
        <w:t>о.п</w:t>
      </w:r>
      <w:proofErr w:type="spellEnd"/>
      <w:r w:rsidRPr="001B45FF">
        <w:rPr>
          <w:sz w:val="20"/>
          <w:szCs w:val="20"/>
        </w:rPr>
        <w:t xml:space="preserve">. </w:t>
      </w:r>
      <w:proofErr w:type="gramStart"/>
      <w:r w:rsidRPr="001B45FF">
        <w:rPr>
          <w:sz w:val="20"/>
          <w:szCs w:val="20"/>
        </w:rPr>
        <w:t>Паровозный</w:t>
      </w:r>
      <w:proofErr w:type="gramEnd"/>
      <w:r w:rsidRPr="001B45FF">
        <w:rPr>
          <w:sz w:val="20"/>
          <w:szCs w:val="20"/>
        </w:rPr>
        <w:t xml:space="preserve">, </w:t>
      </w:r>
      <w:proofErr w:type="spellStart"/>
      <w:r w:rsidRPr="001B45FF">
        <w:rPr>
          <w:sz w:val="20"/>
          <w:szCs w:val="20"/>
        </w:rPr>
        <w:t>жд</w:t>
      </w:r>
      <w:proofErr w:type="spellEnd"/>
      <w:r w:rsidRPr="001B45FF">
        <w:rPr>
          <w:sz w:val="20"/>
          <w:szCs w:val="20"/>
        </w:rPr>
        <w:t xml:space="preserve"> станция Восточная.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 xml:space="preserve"> Социальная поддержка населения</w:t>
      </w:r>
    </w:p>
    <w:p w:rsidR="001B45FF" w:rsidRPr="001B45FF" w:rsidRDefault="001B45FF" w:rsidP="001B45FF">
      <w:pPr>
        <w:tabs>
          <w:tab w:val="left" w:pos="5880"/>
        </w:tabs>
        <w:rPr>
          <w:i/>
          <w:sz w:val="20"/>
          <w:szCs w:val="20"/>
        </w:rPr>
      </w:pPr>
      <w:r w:rsidRPr="001B45FF">
        <w:rPr>
          <w:i/>
          <w:sz w:val="20"/>
          <w:szCs w:val="20"/>
        </w:rPr>
        <w:t xml:space="preserve">Информация по учету граждан  и предоставлению жилья.  </w:t>
      </w:r>
    </w:p>
    <w:p w:rsidR="001B45FF" w:rsidRPr="001B45FF" w:rsidRDefault="001B45FF" w:rsidP="001B45FF">
      <w:pPr>
        <w:tabs>
          <w:tab w:val="left" w:pos="360"/>
        </w:tabs>
        <w:jc w:val="both"/>
        <w:rPr>
          <w:sz w:val="20"/>
          <w:szCs w:val="20"/>
        </w:rPr>
      </w:pPr>
      <w:r w:rsidRPr="001B45FF">
        <w:rPr>
          <w:sz w:val="20"/>
          <w:szCs w:val="20"/>
        </w:rPr>
        <w:t xml:space="preserve">По состоянию на 01.11.2020 на учете граждан, нуждающихся в жилых помещениях, предоставляемых по договорам социального найма,  состоит 11  семей, в том числе: </w:t>
      </w:r>
      <w:proofErr w:type="gramStart"/>
      <w:r w:rsidRPr="001B45FF">
        <w:rPr>
          <w:sz w:val="20"/>
          <w:szCs w:val="20"/>
        </w:rPr>
        <w:t>многодетные</w:t>
      </w:r>
      <w:proofErr w:type="gramEnd"/>
      <w:r w:rsidRPr="001B45FF">
        <w:rPr>
          <w:sz w:val="20"/>
          <w:szCs w:val="20"/>
        </w:rPr>
        <w:t xml:space="preserve"> – 8 семей,  За 2020 г.  признанных  нуждающимися в жилых помещениях, предоставляемых по договорам социального найма нет  </w:t>
      </w:r>
    </w:p>
    <w:p w:rsidR="001B45FF" w:rsidRPr="001B45FF" w:rsidRDefault="001B45FF" w:rsidP="001B45FF">
      <w:pPr>
        <w:tabs>
          <w:tab w:val="left" w:pos="360"/>
        </w:tabs>
        <w:jc w:val="both"/>
        <w:rPr>
          <w:sz w:val="20"/>
          <w:szCs w:val="20"/>
        </w:rPr>
      </w:pPr>
      <w:r w:rsidRPr="001B45FF">
        <w:rPr>
          <w:sz w:val="20"/>
          <w:szCs w:val="20"/>
        </w:rPr>
        <w:t>На  01.11.2020 г.  на учете граждан, нуждающихся в жилых помещениях,   ветераны Великой Отечественной войны  не состоят.</w:t>
      </w:r>
    </w:p>
    <w:p w:rsidR="001B45FF" w:rsidRPr="001B45FF" w:rsidRDefault="001B45FF" w:rsidP="001B45FF">
      <w:pPr>
        <w:tabs>
          <w:tab w:val="left" w:pos="360"/>
        </w:tabs>
        <w:jc w:val="both"/>
        <w:rPr>
          <w:sz w:val="20"/>
          <w:szCs w:val="20"/>
        </w:rPr>
      </w:pPr>
      <w:r w:rsidRPr="001B45FF">
        <w:rPr>
          <w:sz w:val="20"/>
          <w:szCs w:val="20"/>
        </w:rPr>
        <w:t>Полномочий по обеспечению жильем детей – сирот в  администрации Репьевского сельсовета Тогучинского района Новосибирской области нет.</w:t>
      </w:r>
    </w:p>
    <w:p w:rsidR="001B45FF" w:rsidRPr="001B45FF" w:rsidRDefault="001B45FF" w:rsidP="001B45FF">
      <w:pPr>
        <w:tabs>
          <w:tab w:val="left" w:pos="7260"/>
        </w:tabs>
        <w:jc w:val="both"/>
        <w:rPr>
          <w:iCs/>
          <w:sz w:val="20"/>
          <w:szCs w:val="20"/>
        </w:rPr>
      </w:pPr>
      <w:r w:rsidRPr="001B45FF">
        <w:rPr>
          <w:sz w:val="20"/>
          <w:szCs w:val="20"/>
        </w:rPr>
        <w:t xml:space="preserve">       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Культура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Развитию культуры  содействует: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создание условий для сохранения и развития культуры села, обеспечения доступа всех категорий населения к культурным ценностям, информационным ресурсам библиотек;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сохранение и обновление библиотечных фондов;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 xml:space="preserve">проведение массовых культурных мероприятий в поселении, </w:t>
      </w:r>
      <w:proofErr w:type="gramStart"/>
      <w:r w:rsidRPr="001B45FF">
        <w:rPr>
          <w:sz w:val="20"/>
          <w:szCs w:val="20"/>
        </w:rPr>
        <w:t>проведены</w:t>
      </w:r>
      <w:proofErr w:type="gramEnd"/>
      <w:r w:rsidRPr="001B45FF">
        <w:rPr>
          <w:sz w:val="20"/>
          <w:szCs w:val="20"/>
        </w:rPr>
        <w:t>:</w:t>
      </w:r>
    </w:p>
    <w:p w:rsidR="001B45FF" w:rsidRPr="001B45FF" w:rsidRDefault="001B45FF" w:rsidP="001B45FF">
      <w:pPr>
        <w:ind w:firstLine="708"/>
        <w:jc w:val="both"/>
        <w:rPr>
          <w:sz w:val="20"/>
          <w:szCs w:val="20"/>
        </w:rPr>
      </w:pPr>
      <w:r w:rsidRPr="001B45FF">
        <w:rPr>
          <w:sz w:val="20"/>
          <w:szCs w:val="20"/>
        </w:rPr>
        <w:t>В течение 10 месяцев  2020 года были организованы и проведены:</w:t>
      </w:r>
    </w:p>
    <w:p w:rsidR="001B45FF" w:rsidRPr="001B45FF" w:rsidRDefault="001B45FF" w:rsidP="008D7360">
      <w:pPr>
        <w:numPr>
          <w:ilvl w:val="0"/>
          <w:numId w:val="2"/>
        </w:numPr>
        <w:spacing w:after="200" w:line="276" w:lineRule="auto"/>
        <w:jc w:val="both"/>
        <w:rPr>
          <w:sz w:val="20"/>
          <w:szCs w:val="20"/>
        </w:rPr>
      </w:pPr>
      <w:r w:rsidRPr="001B45FF">
        <w:rPr>
          <w:sz w:val="20"/>
          <w:szCs w:val="20"/>
        </w:rPr>
        <w:t xml:space="preserve">День Победы </w:t>
      </w:r>
    </w:p>
    <w:p w:rsidR="001B45FF" w:rsidRPr="001B45FF" w:rsidRDefault="001B45FF" w:rsidP="008D7360">
      <w:pPr>
        <w:numPr>
          <w:ilvl w:val="0"/>
          <w:numId w:val="2"/>
        </w:numPr>
        <w:spacing w:after="200" w:line="276" w:lineRule="auto"/>
        <w:jc w:val="both"/>
        <w:rPr>
          <w:sz w:val="20"/>
          <w:szCs w:val="20"/>
        </w:rPr>
      </w:pPr>
      <w:r w:rsidRPr="001B45FF">
        <w:rPr>
          <w:sz w:val="20"/>
          <w:szCs w:val="20"/>
        </w:rPr>
        <w:lastRenderedPageBreak/>
        <w:t>Декада пожилого человека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Вопросы местного значения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Обеспечение пожарной безопасности: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 xml:space="preserve">В бюджете запланировано на 2020 год в сумме 10,0 тыс. руб. планируется приобрести пожарные дымовые </w:t>
      </w:r>
      <w:proofErr w:type="spellStart"/>
      <w:r w:rsidRPr="001B45FF">
        <w:rPr>
          <w:sz w:val="20"/>
          <w:szCs w:val="20"/>
        </w:rPr>
        <w:t>извещателей</w:t>
      </w:r>
      <w:proofErr w:type="spellEnd"/>
      <w:r w:rsidRPr="001B45FF">
        <w:rPr>
          <w:sz w:val="20"/>
          <w:szCs w:val="20"/>
        </w:rPr>
        <w:t xml:space="preserve"> в количестве 25 шт. </w:t>
      </w:r>
    </w:p>
    <w:p w:rsidR="001B45FF" w:rsidRPr="001B45FF" w:rsidRDefault="001B45FF" w:rsidP="001B45FF">
      <w:pPr>
        <w:jc w:val="both"/>
        <w:rPr>
          <w:bCs/>
          <w:sz w:val="20"/>
          <w:szCs w:val="20"/>
        </w:rPr>
      </w:pP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Благоустройство территории: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 xml:space="preserve">В бюджете поселения на благоустройство в 2020 году предусмотрено 326,6 тыс. рублей, исполнено в сумме 158,2 тыс. руб. 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 xml:space="preserve">- на уличное освещение запланировано 148,4 тыс. руб. (ремонт уличного освещения  </w:t>
      </w:r>
      <w:proofErr w:type="gramStart"/>
      <w:r w:rsidRPr="001B45FF">
        <w:rPr>
          <w:sz w:val="20"/>
          <w:szCs w:val="20"/>
        </w:rPr>
        <w:t>в</w:t>
      </w:r>
      <w:proofErr w:type="gramEnd"/>
      <w:r w:rsidRPr="001B45FF">
        <w:rPr>
          <w:sz w:val="20"/>
          <w:szCs w:val="20"/>
        </w:rPr>
        <w:t xml:space="preserve"> с. </w:t>
      </w:r>
      <w:proofErr w:type="spellStart"/>
      <w:r w:rsidRPr="001B45FF">
        <w:rPr>
          <w:sz w:val="20"/>
          <w:szCs w:val="20"/>
        </w:rPr>
        <w:t>Репьёво</w:t>
      </w:r>
      <w:proofErr w:type="spellEnd"/>
      <w:r w:rsidRPr="001B45FF">
        <w:rPr>
          <w:sz w:val="20"/>
          <w:szCs w:val="20"/>
        </w:rPr>
        <w:t xml:space="preserve">, с. Льниха, с. </w:t>
      </w:r>
      <w:proofErr w:type="spellStart"/>
      <w:r w:rsidRPr="001B45FF">
        <w:rPr>
          <w:sz w:val="20"/>
          <w:szCs w:val="20"/>
        </w:rPr>
        <w:t>Новомотково</w:t>
      </w:r>
      <w:proofErr w:type="spellEnd"/>
      <w:r w:rsidRPr="001B45FF">
        <w:rPr>
          <w:sz w:val="20"/>
          <w:szCs w:val="20"/>
        </w:rPr>
        <w:t>).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 xml:space="preserve">Содержание дорог в бюджете на 2020 год предусмотрено 2037,5 тыс. руб., израсходованные средства  1481,8тыс. руб. </w:t>
      </w:r>
      <w:proofErr w:type="gramStart"/>
      <w:r w:rsidRPr="001B45FF">
        <w:rPr>
          <w:sz w:val="20"/>
          <w:szCs w:val="20"/>
        </w:rPr>
        <w:t>на</w:t>
      </w:r>
      <w:proofErr w:type="gramEnd"/>
      <w:r w:rsidRPr="001B45FF">
        <w:rPr>
          <w:sz w:val="20"/>
          <w:szCs w:val="20"/>
        </w:rPr>
        <w:t>:</w:t>
      </w:r>
    </w:p>
    <w:p w:rsidR="001B45FF" w:rsidRPr="001B45FF" w:rsidRDefault="001B45FF" w:rsidP="008D7360">
      <w:pPr>
        <w:numPr>
          <w:ilvl w:val="0"/>
          <w:numId w:val="3"/>
        </w:numPr>
        <w:spacing w:after="200" w:line="276" w:lineRule="auto"/>
        <w:ind w:left="714" w:hanging="357"/>
        <w:jc w:val="both"/>
        <w:rPr>
          <w:bCs/>
          <w:sz w:val="20"/>
          <w:szCs w:val="20"/>
        </w:rPr>
      </w:pPr>
      <w:r w:rsidRPr="001B45FF">
        <w:rPr>
          <w:bCs/>
          <w:sz w:val="20"/>
          <w:szCs w:val="20"/>
        </w:rPr>
        <w:t>вывоз снега и уборке мусора –1481,5 тыс. руб.;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Муниципальная служба и местное самоуправление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В органы местного самоуправления за 10 месяцев 2020 года  по различным вопросам обратились 245 граждан. Принято 138 постановлений, 19 распоряжений по вопросам финансово-хозяйственной деятельности, состоялись 5 заседания Совета депутатов, на которых принято 27 решений по вопросам местного значения.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</w:p>
    <w:p w:rsidR="001B45FF" w:rsidRPr="001B45FF" w:rsidRDefault="001B45FF" w:rsidP="001B45FF">
      <w:pPr>
        <w:jc w:val="center"/>
        <w:rPr>
          <w:b/>
          <w:sz w:val="20"/>
          <w:szCs w:val="20"/>
        </w:rPr>
      </w:pPr>
      <w:r w:rsidRPr="001B45FF">
        <w:rPr>
          <w:b/>
          <w:sz w:val="20"/>
          <w:szCs w:val="20"/>
        </w:rPr>
        <w:t xml:space="preserve">Ожидаемые итоги социально-экономического развития Репьевского сельсовета Тогучинского района Новосибирской области за 2020 год </w:t>
      </w:r>
    </w:p>
    <w:p w:rsidR="001B45FF" w:rsidRPr="001B45FF" w:rsidRDefault="001B45FF" w:rsidP="001B45FF">
      <w:pPr>
        <w:jc w:val="both"/>
        <w:rPr>
          <w:b/>
          <w:sz w:val="20"/>
          <w:szCs w:val="20"/>
        </w:rPr>
      </w:pPr>
      <w:r w:rsidRPr="001B45FF">
        <w:rPr>
          <w:b/>
          <w:sz w:val="20"/>
          <w:szCs w:val="20"/>
        </w:rPr>
        <w:t xml:space="preserve">  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 xml:space="preserve">           </w:t>
      </w:r>
      <w:proofErr w:type="gramStart"/>
      <w:r w:rsidRPr="001B45FF">
        <w:rPr>
          <w:sz w:val="20"/>
          <w:szCs w:val="20"/>
        </w:rPr>
        <w:t>План социально-экономического развития Репьевского сельсовета Тогучинского района Новосибирской области на 2021 год отражает меры, 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 Об общих принципах организации местного самоуправления в РФ», разработан в соответствии с прогнозом социально-экономического развития территории.</w:t>
      </w:r>
      <w:proofErr w:type="gramEnd"/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 xml:space="preserve">  Приоритетными направлениями развития будут  повышение уровня финансовой обеспеченности территории, привлечение инвестиций в производство, развитие предпринимательства,  социальное благополучие населения. 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Намеченные мероприятия будут выполняться с учетом финансовых возможностей.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 xml:space="preserve">Бюджетная и налоговая политика 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Будет направлена на увеличение собственных доходов бюджета поселения, проведение работы по выявлению дополнительных источников доходов бюджета, рост дохода от использования муниципального имущества и земель сельскохозяйственного назначения, повышение эффективности бюджетных расходов.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 xml:space="preserve">Исполнение бюджета будет полностью осуществляться по казначейской системе, что позволит усилить текущий </w:t>
      </w:r>
      <w:proofErr w:type="gramStart"/>
      <w:r w:rsidRPr="001B45FF">
        <w:rPr>
          <w:sz w:val="20"/>
          <w:szCs w:val="20"/>
        </w:rPr>
        <w:t>контроль за</w:t>
      </w:r>
      <w:proofErr w:type="gramEnd"/>
      <w:r w:rsidRPr="001B45FF">
        <w:rPr>
          <w:sz w:val="20"/>
          <w:szCs w:val="20"/>
        </w:rPr>
        <w:t xml:space="preserve"> использованием бюджетных средств.</w:t>
      </w:r>
    </w:p>
    <w:p w:rsidR="001B45FF" w:rsidRPr="001B45FF" w:rsidRDefault="001B45FF" w:rsidP="001B45FF">
      <w:pPr>
        <w:rPr>
          <w:sz w:val="20"/>
          <w:szCs w:val="20"/>
        </w:rPr>
      </w:pPr>
    </w:p>
    <w:p w:rsidR="001B45FF" w:rsidRPr="001B45FF" w:rsidRDefault="001B45FF" w:rsidP="001B45FF">
      <w:pPr>
        <w:rPr>
          <w:sz w:val="20"/>
          <w:szCs w:val="20"/>
        </w:rPr>
      </w:pPr>
      <w:r w:rsidRPr="001B45FF">
        <w:rPr>
          <w:sz w:val="20"/>
          <w:szCs w:val="20"/>
        </w:rPr>
        <w:t xml:space="preserve">Инвестиционная политика    </w:t>
      </w:r>
    </w:p>
    <w:p w:rsidR="001B45FF" w:rsidRPr="001B45FF" w:rsidRDefault="001B45FF" w:rsidP="001B45FF">
      <w:pPr>
        <w:rPr>
          <w:sz w:val="20"/>
          <w:szCs w:val="20"/>
        </w:rPr>
      </w:pPr>
      <w:r w:rsidRPr="001B45FF">
        <w:rPr>
          <w:sz w:val="20"/>
          <w:szCs w:val="20"/>
        </w:rPr>
        <w:t>Основными задачами инвестиционной политики является создание условий для развития инвестиционной деятельности, мобилизации имеющихся и привлечении инвестиционных ресурсов в реальный сектор экономики.</w:t>
      </w:r>
    </w:p>
    <w:p w:rsidR="001B45FF" w:rsidRPr="001B45FF" w:rsidRDefault="001B45FF" w:rsidP="001B45FF">
      <w:pPr>
        <w:rPr>
          <w:sz w:val="20"/>
          <w:szCs w:val="20"/>
        </w:rPr>
      </w:pPr>
    </w:p>
    <w:p w:rsidR="001B45FF" w:rsidRPr="001B45FF" w:rsidRDefault="001B45FF" w:rsidP="001B45FF">
      <w:pPr>
        <w:rPr>
          <w:sz w:val="20"/>
          <w:szCs w:val="20"/>
        </w:rPr>
      </w:pPr>
      <w:r w:rsidRPr="001B45FF">
        <w:rPr>
          <w:sz w:val="20"/>
          <w:szCs w:val="20"/>
        </w:rPr>
        <w:t xml:space="preserve"> Муниципальные адресные программы</w:t>
      </w:r>
    </w:p>
    <w:p w:rsidR="001B45FF" w:rsidRPr="001B45FF" w:rsidRDefault="001B45FF" w:rsidP="001B45FF">
      <w:pPr>
        <w:rPr>
          <w:sz w:val="20"/>
          <w:szCs w:val="20"/>
        </w:rPr>
      </w:pPr>
      <w:r w:rsidRPr="001B45FF">
        <w:rPr>
          <w:sz w:val="20"/>
          <w:szCs w:val="20"/>
        </w:rPr>
        <w:t xml:space="preserve">В целях развития инфраструктуры территории,  привлечения инвестиций, улучшения качества жизни населения планируется участие  в реализации мероприятий целевых программ: </w:t>
      </w:r>
    </w:p>
    <w:p w:rsidR="001B45FF" w:rsidRPr="001B45FF" w:rsidRDefault="001B45FF" w:rsidP="001B45FF">
      <w:pPr>
        <w:rPr>
          <w:sz w:val="20"/>
          <w:szCs w:val="20"/>
        </w:rPr>
      </w:pPr>
      <w:r w:rsidRPr="001B45FF">
        <w:rPr>
          <w:sz w:val="20"/>
          <w:szCs w:val="20"/>
        </w:rPr>
        <w:t xml:space="preserve"> за счет программы «Развитие автомобильных дорог  регионального, межмуниципального и местного значения в Новосибирской области  в 2015-2022 годах за счёт средств областного бюджета» выполнить работы по </w:t>
      </w:r>
      <w:r w:rsidRPr="001B45FF">
        <w:rPr>
          <w:bCs/>
          <w:sz w:val="20"/>
          <w:szCs w:val="20"/>
        </w:rPr>
        <w:t>ремонту автомобильных дорог общего пользования местного значения в населенных пунктах Репьевского сельсовета Тогучинского района Новосибирской области;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 xml:space="preserve"> - за счёт  программы  «Энергосбережение в Репьевском сельсовете» планируется</w:t>
      </w:r>
      <w:proofErr w:type="gramStart"/>
      <w:r w:rsidRPr="001B45FF">
        <w:rPr>
          <w:sz w:val="20"/>
          <w:szCs w:val="20"/>
        </w:rPr>
        <w:t xml:space="preserve"> :</w:t>
      </w:r>
      <w:proofErr w:type="gramEnd"/>
    </w:p>
    <w:p w:rsidR="001B45FF" w:rsidRPr="001B45FF" w:rsidRDefault="001B45FF" w:rsidP="001B45FF">
      <w:pPr>
        <w:rPr>
          <w:bCs/>
          <w:iCs/>
          <w:kern w:val="16"/>
          <w:sz w:val="20"/>
          <w:szCs w:val="20"/>
        </w:rPr>
      </w:pPr>
      <w:r w:rsidRPr="001B45FF">
        <w:rPr>
          <w:bCs/>
          <w:iCs/>
          <w:kern w:val="16"/>
          <w:sz w:val="20"/>
          <w:szCs w:val="20"/>
        </w:rPr>
        <w:t xml:space="preserve">- организацию </w:t>
      </w:r>
      <w:proofErr w:type="gramStart"/>
      <w:r w:rsidRPr="001B45FF">
        <w:rPr>
          <w:bCs/>
          <w:iCs/>
          <w:kern w:val="16"/>
          <w:sz w:val="20"/>
          <w:szCs w:val="20"/>
        </w:rPr>
        <w:t>постоянного</w:t>
      </w:r>
      <w:proofErr w:type="gramEnd"/>
      <w:r w:rsidRPr="001B45FF">
        <w:rPr>
          <w:bCs/>
          <w:iCs/>
          <w:kern w:val="16"/>
          <w:sz w:val="20"/>
          <w:szCs w:val="20"/>
        </w:rPr>
        <w:t xml:space="preserve"> </w:t>
      </w:r>
      <w:proofErr w:type="spellStart"/>
      <w:r w:rsidRPr="001B45FF">
        <w:rPr>
          <w:bCs/>
          <w:iCs/>
          <w:kern w:val="16"/>
          <w:sz w:val="20"/>
          <w:szCs w:val="20"/>
        </w:rPr>
        <w:t>энергомониторинга</w:t>
      </w:r>
      <w:proofErr w:type="spellEnd"/>
      <w:r w:rsidRPr="001B45FF">
        <w:rPr>
          <w:bCs/>
          <w:iCs/>
          <w:kern w:val="16"/>
          <w:sz w:val="20"/>
          <w:szCs w:val="20"/>
        </w:rPr>
        <w:t xml:space="preserve"> муниципальных зданий;</w:t>
      </w:r>
    </w:p>
    <w:p w:rsidR="001B45FF" w:rsidRPr="001B45FF" w:rsidRDefault="001B45FF" w:rsidP="001B45FF">
      <w:pPr>
        <w:rPr>
          <w:bCs/>
          <w:iCs/>
          <w:kern w:val="16"/>
          <w:sz w:val="20"/>
          <w:szCs w:val="20"/>
        </w:rPr>
      </w:pPr>
      <w:r w:rsidRPr="001B45FF">
        <w:rPr>
          <w:bCs/>
          <w:iCs/>
          <w:kern w:val="16"/>
          <w:sz w:val="20"/>
          <w:szCs w:val="20"/>
        </w:rPr>
        <w:t>- реализация программы оптимизации уличного освещения;</w:t>
      </w:r>
    </w:p>
    <w:p w:rsidR="001B45FF" w:rsidRPr="001B45FF" w:rsidRDefault="001B45FF" w:rsidP="001B45FF">
      <w:pPr>
        <w:rPr>
          <w:bCs/>
          <w:iCs/>
          <w:kern w:val="16"/>
          <w:sz w:val="20"/>
          <w:szCs w:val="20"/>
        </w:rPr>
      </w:pPr>
      <w:r w:rsidRPr="001B45FF">
        <w:rPr>
          <w:bCs/>
          <w:iCs/>
          <w:kern w:val="16"/>
          <w:sz w:val="20"/>
          <w:szCs w:val="20"/>
        </w:rPr>
        <w:t>- переход внутридомового освещения на энергосберегающие лампы.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Социальная поддержка населения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lastRenderedPageBreak/>
        <w:t xml:space="preserve">Работа с семьями будет направлена </w:t>
      </w:r>
      <w:proofErr w:type="gramStart"/>
      <w:r w:rsidRPr="001B45FF">
        <w:rPr>
          <w:sz w:val="20"/>
          <w:szCs w:val="20"/>
        </w:rPr>
        <w:t>на</w:t>
      </w:r>
      <w:proofErr w:type="gramEnd"/>
      <w:r w:rsidRPr="001B45FF">
        <w:rPr>
          <w:sz w:val="20"/>
          <w:szCs w:val="20"/>
        </w:rPr>
        <w:t>: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- формирование здорового образа жизни и профилактику алкоголизма, трудоустройства родителей и занятость детей;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- защиту прав и интересов несовершеннолетних;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- профилактику социального сиротства и безнадзорности несовершеннолетних.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Особое внимание в организации отдыха, оздоровления и занятости будет уделено детям, находящимся в трудной жизненной ситуации.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Кадровая политика, занятость.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Для  обеспечения занятости  населения предусматривается: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- организация  занятости  через общественные работы, расширение их видов: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- организация ежеквартального мониторинга вакансий рабочих мест.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Культура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Развитию культуры будет содействовать: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- создание условий для сохранения и развития культуры села, обеспечения доступа всех категорий населения к культурным ценностям, информационным ресурсам библиотек;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- сохранение и обновление библиотечных фондов;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- проведение массовых культурных мероприятий в поселении;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- развитие дополнительного образования детей, участие в творческих конкурсах.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С целью возрождения традиций, развития народного творчества и совершенствования культурн</w:t>
      </w:r>
      <w:proofErr w:type="gramStart"/>
      <w:r w:rsidRPr="001B45FF">
        <w:rPr>
          <w:sz w:val="20"/>
          <w:szCs w:val="20"/>
        </w:rPr>
        <w:t>о-</w:t>
      </w:r>
      <w:proofErr w:type="gramEnd"/>
      <w:r w:rsidRPr="001B45FF">
        <w:rPr>
          <w:sz w:val="20"/>
          <w:szCs w:val="20"/>
        </w:rPr>
        <w:t xml:space="preserve"> досуговой деятельности  планируется:    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- организация и проведение мероприятий для всех слоев населения на базе МКУК КДЦ «Темп»;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- участие в районных фестивалях, декадах культуры, смотрах, конкурсах художественной самодеятельности;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 xml:space="preserve">- обновление библиотечного фонда;                                   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 xml:space="preserve">- укрепление материально- технической базы учреждений культуры.                                                 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Жилищно-коммунальное хозяйство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Предоставление жилищно-коммунальных услуг будет осуществляться на основе договорных отношений в сфере управления многоквартирными домами, ремонта, содержания и предоставления коммунальных услуг.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 xml:space="preserve">Содержание и ремонт жилищного фонда будет осуществлять собственниками жилых помещений.  Планирование объёмов и перечней работ по содержанию и ремонту общего имущества многоквартирного дома будет осуществляться </w:t>
      </w:r>
      <w:proofErr w:type="gramStart"/>
      <w:r w:rsidRPr="001B45FF">
        <w:rPr>
          <w:sz w:val="20"/>
          <w:szCs w:val="20"/>
        </w:rPr>
        <w:t>собственниками</w:t>
      </w:r>
      <w:proofErr w:type="gramEnd"/>
      <w:r w:rsidRPr="001B45FF">
        <w:rPr>
          <w:sz w:val="20"/>
          <w:szCs w:val="20"/>
        </w:rPr>
        <w:t xml:space="preserve"> и рассматриваться на общих собраниях собственников помещений. </w:t>
      </w:r>
    </w:p>
    <w:p w:rsidR="001B45FF" w:rsidRPr="001B45FF" w:rsidRDefault="001B45FF" w:rsidP="001B45FF">
      <w:pPr>
        <w:tabs>
          <w:tab w:val="left" w:pos="142"/>
          <w:tab w:val="left" w:pos="1080"/>
        </w:tabs>
        <w:contextualSpacing/>
        <w:jc w:val="both"/>
        <w:rPr>
          <w:rFonts w:eastAsia="Calibri"/>
          <w:sz w:val="20"/>
          <w:szCs w:val="20"/>
          <w:lang w:eastAsia="en-US"/>
        </w:rPr>
      </w:pPr>
      <w:r w:rsidRPr="001B45FF">
        <w:rPr>
          <w:rFonts w:eastAsia="Calibri"/>
          <w:sz w:val="20"/>
          <w:szCs w:val="20"/>
          <w:lang w:eastAsia="en-US"/>
        </w:rPr>
        <w:t xml:space="preserve">Планируется </w:t>
      </w:r>
      <w:proofErr w:type="gramStart"/>
      <w:r w:rsidRPr="001B45FF">
        <w:rPr>
          <w:rFonts w:eastAsia="Calibri"/>
          <w:sz w:val="20"/>
          <w:szCs w:val="20"/>
          <w:lang w:eastAsia="en-US"/>
        </w:rPr>
        <w:t>в</w:t>
      </w:r>
      <w:proofErr w:type="gramEnd"/>
      <w:r w:rsidRPr="001B45FF">
        <w:rPr>
          <w:rFonts w:eastAsia="Calibri"/>
          <w:sz w:val="20"/>
          <w:szCs w:val="20"/>
          <w:lang w:eastAsia="en-US"/>
        </w:rPr>
        <w:t xml:space="preserve"> </w:t>
      </w:r>
      <w:proofErr w:type="gramStart"/>
      <w:r w:rsidRPr="001B45FF">
        <w:rPr>
          <w:rFonts w:eastAsia="Calibri"/>
          <w:sz w:val="20"/>
          <w:szCs w:val="20"/>
          <w:lang w:eastAsia="en-US"/>
        </w:rPr>
        <w:t>многоквартирных</w:t>
      </w:r>
      <w:proofErr w:type="gramEnd"/>
      <w:r w:rsidRPr="001B45FF">
        <w:rPr>
          <w:rFonts w:eastAsia="Calibri"/>
          <w:sz w:val="20"/>
          <w:szCs w:val="20"/>
          <w:lang w:eastAsia="en-US"/>
        </w:rPr>
        <w:t xml:space="preserve"> домов жилищного фонда поселения заменить пришедшие в непригодность общедомовые приборы учёта энергии и воды.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Дорожная деятельность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 xml:space="preserve">Для обеспечения круглогодичного и безопасного движения транспортных средств по дорогам поселения приоритетной задачей будет являться сохранение от разрушения действующей сети дорог. 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Выполнение этой задачи планируется осуществить путём: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 xml:space="preserve"> своевременного выполнения комплекса работ по содержанию, ремонту доро</w:t>
      </w:r>
      <w:proofErr w:type="gramStart"/>
      <w:r w:rsidRPr="001B45FF">
        <w:rPr>
          <w:sz w:val="20"/>
          <w:szCs w:val="20"/>
        </w:rPr>
        <w:t>г-</w:t>
      </w:r>
      <w:proofErr w:type="gramEnd"/>
      <w:r w:rsidRPr="001B45FF">
        <w:rPr>
          <w:sz w:val="20"/>
          <w:szCs w:val="20"/>
        </w:rPr>
        <w:t xml:space="preserve"> планируется выполнить,  провести ямочный ремонт дорог общего пользования местного значения;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 xml:space="preserve"> паспортизации (оформлении) всех дорог общего пользования местного значения.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Малое предпринимательство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 xml:space="preserve">        Обеспечение стабильного развития малого предпринимательства в 2021г. будут способствовать принятые областные и муниципальные нормативные правовые акты. В результате комплексных действий органов местного самоуправления и реализации областных законов ожидается достижение следующих результатов: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увеличение количества малых предприятий на 1  единицу;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увеличение среднесписочной численности занятых на малых предприятиях на 5 человек;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увеличение оборота малых предприятий на 5%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увеличение инвестиций в основной капитал на 1,0% ежеквартально.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Вопросы местного значения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Расходы по благоустройству будут осуществляться в соответствии с нормативами: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 xml:space="preserve">1.Создание условий для массового отдыха жителей посёлка и организацию обустройства мест массового отдыха и будет осуществляться </w:t>
      </w:r>
      <w:proofErr w:type="gramStart"/>
      <w:r w:rsidRPr="001B45FF">
        <w:rPr>
          <w:sz w:val="20"/>
          <w:szCs w:val="20"/>
        </w:rPr>
        <w:t>через</w:t>
      </w:r>
      <w:proofErr w:type="gramEnd"/>
      <w:r w:rsidRPr="001B45FF">
        <w:rPr>
          <w:sz w:val="20"/>
          <w:szCs w:val="20"/>
        </w:rPr>
        <w:t>: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 xml:space="preserve"> мероприятия по благоустройству территории;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2.Организацию сбора и вывоза твёрдых бытовых отходов и крупногабаритных отходов, благоустройства и озеленения территории: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заключение договоров на вывоз твёрдых бытовых отходов;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lastRenderedPageBreak/>
        <w:t xml:space="preserve">осуществление </w:t>
      </w:r>
      <w:proofErr w:type="gramStart"/>
      <w:r w:rsidRPr="001B45FF">
        <w:rPr>
          <w:sz w:val="20"/>
          <w:szCs w:val="20"/>
        </w:rPr>
        <w:t>контроля за</w:t>
      </w:r>
      <w:proofErr w:type="gramEnd"/>
      <w:r w:rsidRPr="001B45FF">
        <w:rPr>
          <w:sz w:val="20"/>
          <w:szCs w:val="20"/>
        </w:rPr>
        <w:t xml:space="preserve">  порядком сбора и вывоза ТБО, выполнением Правил благоустройства и санитарного содержания территории поселения юридическими и физическими лицами, независимо от форм собственности.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3.Организацию освещения улиц: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 xml:space="preserve"> систематический </w:t>
      </w:r>
      <w:proofErr w:type="gramStart"/>
      <w:r w:rsidRPr="001B45FF">
        <w:rPr>
          <w:sz w:val="20"/>
          <w:szCs w:val="20"/>
        </w:rPr>
        <w:t>контроль за</w:t>
      </w:r>
      <w:proofErr w:type="gramEnd"/>
      <w:r w:rsidRPr="001B45FF">
        <w:rPr>
          <w:sz w:val="20"/>
          <w:szCs w:val="20"/>
        </w:rPr>
        <w:t xml:space="preserve"> освещением, своевременная замена ламп.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4.Организацию ритуальных услуг и содержание мест захоронения</w:t>
      </w:r>
      <w:proofErr w:type="gramStart"/>
      <w:r w:rsidRPr="001B45FF">
        <w:rPr>
          <w:sz w:val="20"/>
          <w:szCs w:val="20"/>
        </w:rPr>
        <w:t xml:space="preserve"> :</w:t>
      </w:r>
      <w:proofErr w:type="gramEnd"/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 xml:space="preserve"> выделение средств на организации погребения одиноких граждан;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proofErr w:type="gramStart"/>
      <w:r w:rsidRPr="001B45FF">
        <w:rPr>
          <w:sz w:val="20"/>
          <w:szCs w:val="20"/>
        </w:rPr>
        <w:t xml:space="preserve">5.Для  обеспечения первичных мер пожарной безопасности в границах поселения предусматривается организация выполнения и осуществления мер пожарной безопасности; разработка, утверждение и исполнение  бюджета в части расходов на  пожарную безопасность; обучение населения мерам ПБ и его привлечения к предупреждению и тушению  пожаров; организацию общественного контроля за обеспечением пожарной безопасности на территории поселения. </w:t>
      </w:r>
      <w:proofErr w:type="gramEnd"/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6. Защита от чрезвычайных ситуаций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Плановые мероприятия по защите населения от чрезвычайных ситуаций будут осуществляться по следующим основным направлениям: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обеспечение готовности органов управления, сил и сре</w:t>
      </w:r>
      <w:proofErr w:type="gramStart"/>
      <w:r w:rsidRPr="001B45FF">
        <w:rPr>
          <w:sz w:val="20"/>
          <w:szCs w:val="20"/>
        </w:rPr>
        <w:t>дств дл</w:t>
      </w:r>
      <w:proofErr w:type="gramEnd"/>
      <w:r w:rsidRPr="001B45FF">
        <w:rPr>
          <w:sz w:val="20"/>
          <w:szCs w:val="20"/>
        </w:rPr>
        <w:t>я предупреждения и ликвидации  чрезвычайных ситуаций к действиям при угрозе и возникновении чрезвычайных ситуаций;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создание, содержание и организация деятельности аварийно-спасательных формирований, в том числе для поиска и спасения людей на водных объектах;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совершенствование системы обучения населения способам защиты и действиям в чрезвычайных ситуациях;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поддержание и создание соответствующих резервов финансовых и материальных ресурсов, предназначенных для ликвидации чрезвычайных ситуаций муниципального и объектового характера.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Муниципальная служба и местное самоуправление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Для развития системы местного самоуправления на территории Репьевского сельсовета Тогучинского района Новосибирской области планируется: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повышение квалификации 1 муниципального служащего;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продолжение работы по приведению нормативно-правовой базы, регулирующей вопросы организации  местного самоуправления в соответствии с изменениями федерального законодательства.</w:t>
      </w:r>
    </w:p>
    <w:p w:rsidR="00EE5AC7" w:rsidRDefault="00EE5AC7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EE5AC7" w:rsidRDefault="00EE5AC7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1B45FF" w:rsidRPr="001B45FF" w:rsidRDefault="001B45FF" w:rsidP="001B45FF">
      <w:pPr>
        <w:autoSpaceDE w:val="0"/>
        <w:autoSpaceDN w:val="0"/>
        <w:adjustRightInd w:val="0"/>
        <w:ind w:right="175"/>
        <w:jc w:val="center"/>
        <w:rPr>
          <w:rFonts w:eastAsia="Calibri"/>
          <w:bCs/>
          <w:sz w:val="20"/>
          <w:szCs w:val="20"/>
          <w:lang w:eastAsia="en-US"/>
        </w:rPr>
      </w:pPr>
      <w:r w:rsidRPr="001B45FF">
        <w:rPr>
          <w:rFonts w:eastAsia="Calibri"/>
          <w:bCs/>
          <w:sz w:val="20"/>
          <w:szCs w:val="20"/>
          <w:lang w:eastAsia="en-US"/>
        </w:rPr>
        <w:t xml:space="preserve">АДМИНИСТРАЦИЯ </w:t>
      </w:r>
    </w:p>
    <w:p w:rsidR="001B45FF" w:rsidRPr="001B45FF" w:rsidRDefault="001B45FF" w:rsidP="001B45FF">
      <w:pPr>
        <w:autoSpaceDE w:val="0"/>
        <w:autoSpaceDN w:val="0"/>
        <w:adjustRightInd w:val="0"/>
        <w:ind w:right="175"/>
        <w:jc w:val="center"/>
        <w:rPr>
          <w:rFonts w:eastAsia="Calibri"/>
          <w:bCs/>
          <w:sz w:val="20"/>
          <w:szCs w:val="20"/>
          <w:lang w:eastAsia="en-US"/>
        </w:rPr>
      </w:pPr>
      <w:r w:rsidRPr="001B45FF">
        <w:rPr>
          <w:rFonts w:eastAsia="Calibri"/>
          <w:bCs/>
          <w:sz w:val="20"/>
          <w:szCs w:val="20"/>
          <w:lang w:eastAsia="en-US"/>
        </w:rPr>
        <w:t>РЕПЬЕВСКОГО СЕЛЬСОВЕТА</w:t>
      </w:r>
    </w:p>
    <w:p w:rsidR="001B45FF" w:rsidRPr="001B45FF" w:rsidRDefault="001B45FF" w:rsidP="001B45FF">
      <w:pPr>
        <w:autoSpaceDE w:val="0"/>
        <w:autoSpaceDN w:val="0"/>
        <w:adjustRightInd w:val="0"/>
        <w:ind w:right="175"/>
        <w:jc w:val="center"/>
        <w:rPr>
          <w:rFonts w:eastAsia="Calibri"/>
          <w:bCs/>
          <w:sz w:val="20"/>
          <w:szCs w:val="20"/>
          <w:lang w:eastAsia="en-US"/>
        </w:rPr>
      </w:pPr>
      <w:r w:rsidRPr="001B45FF">
        <w:rPr>
          <w:rFonts w:eastAsia="Calibri"/>
          <w:bCs/>
          <w:sz w:val="20"/>
          <w:szCs w:val="20"/>
          <w:lang w:eastAsia="en-US"/>
        </w:rPr>
        <w:t>ТОГУЧИНСКОГО РАЙОНА</w:t>
      </w:r>
    </w:p>
    <w:p w:rsidR="001B45FF" w:rsidRPr="001B45FF" w:rsidRDefault="001B45FF" w:rsidP="001B45FF">
      <w:pPr>
        <w:autoSpaceDE w:val="0"/>
        <w:autoSpaceDN w:val="0"/>
        <w:adjustRightInd w:val="0"/>
        <w:ind w:right="175"/>
        <w:jc w:val="center"/>
        <w:rPr>
          <w:rFonts w:eastAsia="Calibri"/>
          <w:bCs/>
          <w:sz w:val="20"/>
          <w:szCs w:val="20"/>
          <w:lang w:eastAsia="en-US"/>
        </w:rPr>
      </w:pPr>
      <w:r w:rsidRPr="001B45FF">
        <w:rPr>
          <w:rFonts w:eastAsia="Calibri"/>
          <w:bCs/>
          <w:sz w:val="20"/>
          <w:szCs w:val="20"/>
          <w:lang w:eastAsia="en-US"/>
        </w:rPr>
        <w:t>НОВОСИБИРСКОЙ ОБЛАСТИ</w:t>
      </w:r>
    </w:p>
    <w:p w:rsidR="001B45FF" w:rsidRPr="001B45FF" w:rsidRDefault="001B45FF" w:rsidP="001B45FF">
      <w:pPr>
        <w:autoSpaceDE w:val="0"/>
        <w:autoSpaceDN w:val="0"/>
        <w:adjustRightInd w:val="0"/>
        <w:ind w:right="175"/>
        <w:rPr>
          <w:rFonts w:eastAsia="Calibri"/>
          <w:sz w:val="20"/>
          <w:szCs w:val="20"/>
          <w:lang w:eastAsia="en-US"/>
        </w:rPr>
      </w:pPr>
    </w:p>
    <w:p w:rsidR="001B45FF" w:rsidRPr="001B45FF" w:rsidRDefault="001B45FF" w:rsidP="001B45FF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p w:rsidR="001B45FF" w:rsidRPr="001B45FF" w:rsidRDefault="001B45FF" w:rsidP="001B45FF">
      <w:pPr>
        <w:autoSpaceDE w:val="0"/>
        <w:autoSpaceDN w:val="0"/>
        <w:adjustRightInd w:val="0"/>
        <w:ind w:right="175"/>
        <w:jc w:val="center"/>
        <w:rPr>
          <w:rFonts w:eastAsia="Calibri"/>
          <w:bCs/>
          <w:sz w:val="20"/>
          <w:szCs w:val="20"/>
          <w:lang w:eastAsia="en-US"/>
        </w:rPr>
      </w:pPr>
      <w:r w:rsidRPr="001B45FF">
        <w:rPr>
          <w:rFonts w:eastAsia="Calibri"/>
          <w:bCs/>
          <w:sz w:val="20"/>
          <w:szCs w:val="20"/>
          <w:lang w:eastAsia="en-US"/>
        </w:rPr>
        <w:t>ПОСТАНОВЛЕНИЕ</w:t>
      </w:r>
    </w:p>
    <w:p w:rsidR="001B45FF" w:rsidRPr="001B45FF" w:rsidRDefault="001B45FF" w:rsidP="001B45FF">
      <w:pPr>
        <w:autoSpaceDE w:val="0"/>
        <w:autoSpaceDN w:val="0"/>
        <w:adjustRightInd w:val="0"/>
        <w:ind w:right="175"/>
        <w:jc w:val="center"/>
        <w:rPr>
          <w:rFonts w:eastAsia="Calibri"/>
          <w:bCs/>
          <w:sz w:val="20"/>
          <w:szCs w:val="20"/>
          <w:lang w:eastAsia="en-US"/>
        </w:rPr>
      </w:pPr>
    </w:p>
    <w:p w:rsidR="001B45FF" w:rsidRPr="001B45FF" w:rsidRDefault="001B45FF" w:rsidP="001B45FF">
      <w:pPr>
        <w:jc w:val="center"/>
        <w:rPr>
          <w:sz w:val="20"/>
          <w:szCs w:val="20"/>
        </w:rPr>
      </w:pPr>
      <w:r w:rsidRPr="001B45FF">
        <w:rPr>
          <w:sz w:val="20"/>
          <w:szCs w:val="20"/>
        </w:rPr>
        <w:t>19.11.2020 № 149</w:t>
      </w:r>
    </w:p>
    <w:p w:rsidR="001B45FF" w:rsidRPr="001B45FF" w:rsidRDefault="001B45FF" w:rsidP="001B45FF">
      <w:pPr>
        <w:jc w:val="center"/>
        <w:rPr>
          <w:sz w:val="20"/>
          <w:szCs w:val="20"/>
        </w:rPr>
      </w:pPr>
    </w:p>
    <w:p w:rsidR="001B45FF" w:rsidRPr="001B45FF" w:rsidRDefault="001B45FF" w:rsidP="001B45FF">
      <w:pPr>
        <w:ind w:left="150"/>
        <w:jc w:val="center"/>
        <w:rPr>
          <w:sz w:val="20"/>
          <w:szCs w:val="20"/>
        </w:rPr>
      </w:pPr>
      <w:r w:rsidRPr="001B45FF">
        <w:rPr>
          <w:sz w:val="20"/>
          <w:szCs w:val="20"/>
        </w:rPr>
        <w:t>с. Репьево</w:t>
      </w:r>
    </w:p>
    <w:p w:rsidR="001B45FF" w:rsidRPr="001B45FF" w:rsidRDefault="001B45FF" w:rsidP="001B45FF">
      <w:pPr>
        <w:keepNext/>
        <w:autoSpaceDE w:val="0"/>
        <w:autoSpaceDN w:val="0"/>
        <w:adjustRightInd w:val="0"/>
        <w:spacing w:line="276" w:lineRule="auto"/>
        <w:jc w:val="center"/>
        <w:rPr>
          <w:rFonts w:eastAsia="Calibri"/>
          <w:kern w:val="32"/>
          <w:sz w:val="20"/>
          <w:szCs w:val="20"/>
          <w:lang w:eastAsia="en-US"/>
        </w:rPr>
      </w:pPr>
      <w:hyperlink r:id="rId9" w:history="1">
        <w:r w:rsidRPr="001B45FF">
          <w:rPr>
            <w:rFonts w:eastAsia="Calibri"/>
            <w:kern w:val="32"/>
            <w:sz w:val="20"/>
            <w:szCs w:val="20"/>
            <w:lang w:eastAsia="en-US"/>
          </w:rPr>
          <w:br/>
          <w:t>О прогнозе социально-экономического развития Репьевского сельсовета Тогучинского района Новосибирской области  на 2021 год и плановый период 2022 и 2023 годов</w:t>
        </w:r>
      </w:hyperlink>
    </w:p>
    <w:p w:rsidR="001B45FF" w:rsidRPr="001B45FF" w:rsidRDefault="001B45FF" w:rsidP="001B45FF">
      <w:pPr>
        <w:keepNext/>
        <w:autoSpaceDE w:val="0"/>
        <w:autoSpaceDN w:val="0"/>
        <w:adjustRightInd w:val="0"/>
        <w:spacing w:line="276" w:lineRule="auto"/>
        <w:jc w:val="center"/>
        <w:rPr>
          <w:rFonts w:eastAsia="Calibri"/>
          <w:bCs/>
          <w:kern w:val="32"/>
          <w:sz w:val="20"/>
          <w:szCs w:val="20"/>
          <w:lang w:eastAsia="en-US"/>
        </w:rPr>
      </w:pPr>
    </w:p>
    <w:p w:rsidR="001B45FF" w:rsidRPr="001B45FF" w:rsidRDefault="001B45FF" w:rsidP="001B45FF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1B45FF">
        <w:rPr>
          <w:rFonts w:eastAsia="Calibri"/>
          <w:sz w:val="20"/>
          <w:szCs w:val="20"/>
          <w:lang w:eastAsia="en-US"/>
        </w:rPr>
        <w:t xml:space="preserve">В соответствии со </w:t>
      </w:r>
      <w:hyperlink r:id="rId10" w:history="1">
        <w:r w:rsidRPr="001B45FF">
          <w:rPr>
            <w:rFonts w:eastAsia="Calibri"/>
            <w:sz w:val="20"/>
            <w:szCs w:val="20"/>
            <w:lang w:eastAsia="en-US"/>
          </w:rPr>
          <w:t>статьей 173</w:t>
        </w:r>
      </w:hyperlink>
      <w:r w:rsidRPr="001B45FF">
        <w:rPr>
          <w:rFonts w:eastAsia="Calibri"/>
          <w:sz w:val="20"/>
          <w:szCs w:val="20"/>
          <w:lang w:eastAsia="en-US"/>
        </w:rPr>
        <w:t xml:space="preserve"> Бюджетного кодекса Российской Федерации, </w:t>
      </w:r>
      <w:hyperlink r:id="rId11" w:history="1">
        <w:r w:rsidRPr="001B45FF">
          <w:rPr>
            <w:rFonts w:eastAsia="Calibri"/>
            <w:sz w:val="20"/>
            <w:szCs w:val="20"/>
            <w:lang w:eastAsia="en-US"/>
          </w:rPr>
          <w:t>Законом</w:t>
        </w:r>
      </w:hyperlink>
      <w:r w:rsidRPr="001B45FF">
        <w:rPr>
          <w:rFonts w:eastAsia="Calibri"/>
          <w:sz w:val="20"/>
          <w:szCs w:val="20"/>
          <w:lang w:eastAsia="en-US"/>
        </w:rPr>
        <w:t xml:space="preserve"> Новосибирской области от 18.12.2015 N 24-ОЗ "О планировании социально-экономического развития Новосибирской области", руководствуясь Прогнозом социально-экономического развития Новосибирской области на 2021 год и плановый период 2022 и 2023 годов,  администрация Репьевского сельсовета Тогучинского района Новосибирской области </w:t>
      </w:r>
    </w:p>
    <w:p w:rsidR="001B45FF" w:rsidRPr="001B45FF" w:rsidRDefault="001B45FF" w:rsidP="001B45FF">
      <w:pPr>
        <w:autoSpaceDE w:val="0"/>
        <w:autoSpaceDN w:val="0"/>
        <w:adjustRightInd w:val="0"/>
        <w:spacing w:line="276" w:lineRule="auto"/>
        <w:rPr>
          <w:rFonts w:eastAsia="Calibri"/>
          <w:sz w:val="20"/>
          <w:szCs w:val="20"/>
          <w:lang w:eastAsia="en-US"/>
        </w:rPr>
      </w:pPr>
    </w:p>
    <w:p w:rsidR="001B45FF" w:rsidRPr="001B45FF" w:rsidRDefault="001B45FF" w:rsidP="001B45FF">
      <w:pPr>
        <w:autoSpaceDE w:val="0"/>
        <w:autoSpaceDN w:val="0"/>
        <w:adjustRightInd w:val="0"/>
        <w:spacing w:line="276" w:lineRule="auto"/>
        <w:rPr>
          <w:rFonts w:eastAsia="Calibri"/>
          <w:sz w:val="20"/>
          <w:szCs w:val="20"/>
          <w:lang w:eastAsia="en-US"/>
        </w:rPr>
      </w:pPr>
      <w:r w:rsidRPr="001B45FF">
        <w:rPr>
          <w:rFonts w:eastAsia="Calibri"/>
          <w:sz w:val="20"/>
          <w:szCs w:val="20"/>
          <w:lang w:eastAsia="en-US"/>
        </w:rPr>
        <w:t>ПОСТАНОВЛЯЕТ:</w:t>
      </w:r>
    </w:p>
    <w:p w:rsidR="001B45FF" w:rsidRPr="001B45FF" w:rsidRDefault="001B45FF" w:rsidP="001B45FF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1B45FF">
        <w:rPr>
          <w:rFonts w:eastAsia="Calibri"/>
          <w:sz w:val="20"/>
          <w:szCs w:val="20"/>
          <w:lang w:eastAsia="en-US"/>
        </w:rPr>
        <w:t xml:space="preserve">1.Одобрить прилагаемый </w:t>
      </w:r>
      <w:hyperlink r:id="rId12" w:history="1">
        <w:r w:rsidRPr="001B45FF">
          <w:rPr>
            <w:rFonts w:eastAsia="Calibri"/>
            <w:sz w:val="20"/>
            <w:szCs w:val="20"/>
            <w:lang w:eastAsia="en-US"/>
          </w:rPr>
          <w:t>прогноз</w:t>
        </w:r>
      </w:hyperlink>
      <w:r w:rsidRPr="001B45FF">
        <w:rPr>
          <w:rFonts w:eastAsia="Calibri"/>
          <w:sz w:val="20"/>
          <w:szCs w:val="20"/>
          <w:lang w:eastAsia="en-US"/>
        </w:rPr>
        <w:t xml:space="preserve"> социально-экономического развития Репьевского сельсовета Тогучинского района Новосибирской области на 2021 год и плановый период 2022 и 2023 годов (далее - прогноз социально-экономического развития).</w:t>
      </w:r>
    </w:p>
    <w:p w:rsidR="001B45FF" w:rsidRPr="001B45FF" w:rsidRDefault="001B45FF" w:rsidP="001B45F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1B45FF">
        <w:rPr>
          <w:rFonts w:eastAsia="Calibri"/>
          <w:sz w:val="20"/>
          <w:szCs w:val="20"/>
          <w:lang w:eastAsia="en-US"/>
        </w:rPr>
        <w:t>2. Опубликовать настоящее постановление в  периодическом  печатном издании органов местного самоуправления «Репьевский Вестник» и на официальном сайте Репьевского сельсовета.</w:t>
      </w:r>
    </w:p>
    <w:p w:rsidR="001B45FF" w:rsidRPr="001B45FF" w:rsidRDefault="001B45FF" w:rsidP="001B45F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1B45FF">
        <w:rPr>
          <w:rFonts w:eastAsia="Calibri"/>
          <w:sz w:val="20"/>
          <w:szCs w:val="20"/>
          <w:lang w:eastAsia="en-US"/>
        </w:rPr>
        <w:t>3.</w:t>
      </w:r>
      <w:proofErr w:type="gramStart"/>
      <w:r w:rsidRPr="001B45FF">
        <w:rPr>
          <w:rFonts w:eastAsia="Calibri"/>
          <w:sz w:val="20"/>
          <w:szCs w:val="20"/>
          <w:lang w:eastAsia="en-US"/>
        </w:rPr>
        <w:t>Контроль за</w:t>
      </w:r>
      <w:proofErr w:type="gramEnd"/>
      <w:r w:rsidRPr="001B45FF">
        <w:rPr>
          <w:rFonts w:eastAsia="Calibri"/>
          <w:sz w:val="20"/>
          <w:szCs w:val="20"/>
          <w:lang w:eastAsia="en-US"/>
        </w:rPr>
        <w:t xml:space="preserve"> выполнением данного постановления оставляю за собой.</w:t>
      </w:r>
    </w:p>
    <w:p w:rsidR="001B45FF" w:rsidRPr="001B45FF" w:rsidRDefault="001B45FF" w:rsidP="001B45FF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1B45FF" w:rsidRPr="001B45FF" w:rsidRDefault="001B45FF" w:rsidP="001B45F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</w:p>
    <w:p w:rsidR="001B45FF" w:rsidRPr="001B45FF" w:rsidRDefault="001B45FF" w:rsidP="001B45F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</w:p>
    <w:p w:rsidR="001B45FF" w:rsidRPr="001B45FF" w:rsidRDefault="001B45FF" w:rsidP="001B45FF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1B45FF">
        <w:rPr>
          <w:rFonts w:eastAsia="Calibri"/>
          <w:sz w:val="20"/>
          <w:szCs w:val="20"/>
          <w:lang w:eastAsia="en-US"/>
        </w:rPr>
        <w:lastRenderedPageBreak/>
        <w:t xml:space="preserve">Глава Репьевского сельсовета                                                           </w:t>
      </w:r>
    </w:p>
    <w:p w:rsidR="001B45FF" w:rsidRPr="001B45FF" w:rsidRDefault="001B45FF" w:rsidP="001B45FF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1B45FF">
        <w:rPr>
          <w:rFonts w:eastAsia="Calibri"/>
          <w:sz w:val="20"/>
          <w:szCs w:val="20"/>
          <w:lang w:eastAsia="en-US"/>
        </w:rPr>
        <w:t>Тогучинского района Новосибирской области                                А.В. Строков</w:t>
      </w:r>
    </w:p>
    <w:p w:rsidR="001B45FF" w:rsidRPr="001B45FF" w:rsidRDefault="001B45FF" w:rsidP="001B45FF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:rsidR="001B45FF" w:rsidRPr="001B45FF" w:rsidRDefault="001B45FF" w:rsidP="001B45FF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:rsidR="001B45FF" w:rsidRPr="001B45FF" w:rsidRDefault="001B45FF" w:rsidP="001B45FF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:rsidR="001B45FF" w:rsidRPr="001B45FF" w:rsidRDefault="001B45FF" w:rsidP="001B45FF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1B45FF">
        <w:rPr>
          <w:rFonts w:eastAsia="Calibri"/>
          <w:sz w:val="20"/>
          <w:szCs w:val="20"/>
          <w:lang w:eastAsia="en-US"/>
        </w:rPr>
        <w:t>Линчевская</w:t>
      </w:r>
    </w:p>
    <w:p w:rsidR="001B45FF" w:rsidRPr="001B45FF" w:rsidRDefault="001B45FF" w:rsidP="001B45FF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1B45FF">
        <w:rPr>
          <w:rFonts w:eastAsia="Calibri"/>
          <w:sz w:val="20"/>
          <w:szCs w:val="20"/>
          <w:lang w:eastAsia="en-US"/>
        </w:rPr>
        <w:t>29-979</w:t>
      </w:r>
    </w:p>
    <w:p w:rsidR="001B45FF" w:rsidRPr="001B45FF" w:rsidRDefault="001B45FF" w:rsidP="001B45FF">
      <w:pPr>
        <w:spacing w:after="200" w:line="276" w:lineRule="auto"/>
        <w:rPr>
          <w:rFonts w:eastAsiaTheme="minorHAnsi"/>
          <w:bCs/>
          <w:sz w:val="20"/>
          <w:szCs w:val="20"/>
          <w:lang w:eastAsia="en-US"/>
        </w:rPr>
      </w:pPr>
      <w:r w:rsidRPr="001B45FF">
        <w:rPr>
          <w:rFonts w:eastAsiaTheme="minorHAnsi"/>
          <w:bCs/>
          <w:sz w:val="20"/>
          <w:szCs w:val="20"/>
          <w:lang w:eastAsia="en-US"/>
        </w:rPr>
        <w:br w:type="page"/>
      </w:r>
    </w:p>
    <w:p w:rsidR="001B45FF" w:rsidRPr="001B45FF" w:rsidRDefault="001B45FF" w:rsidP="001B45FF">
      <w:pPr>
        <w:ind w:left="3544"/>
        <w:rPr>
          <w:rFonts w:eastAsiaTheme="minorHAnsi"/>
          <w:bCs/>
          <w:sz w:val="20"/>
          <w:szCs w:val="20"/>
          <w:lang w:eastAsia="en-US"/>
        </w:rPr>
      </w:pPr>
      <w:r w:rsidRPr="001B45FF">
        <w:rPr>
          <w:rFonts w:eastAsiaTheme="minorHAnsi"/>
          <w:bCs/>
          <w:sz w:val="20"/>
          <w:szCs w:val="20"/>
          <w:lang w:eastAsia="en-US"/>
        </w:rPr>
        <w:lastRenderedPageBreak/>
        <w:t xml:space="preserve">Одобрен </w:t>
      </w:r>
    </w:p>
    <w:p w:rsidR="001B45FF" w:rsidRPr="001B45FF" w:rsidRDefault="001B45FF" w:rsidP="001B45FF">
      <w:pPr>
        <w:ind w:left="3544"/>
        <w:rPr>
          <w:rFonts w:eastAsiaTheme="minorHAnsi"/>
          <w:bCs/>
          <w:sz w:val="20"/>
          <w:szCs w:val="20"/>
          <w:lang w:eastAsia="en-US"/>
        </w:rPr>
      </w:pPr>
      <w:r w:rsidRPr="001B45FF">
        <w:rPr>
          <w:rFonts w:eastAsiaTheme="minorHAnsi"/>
          <w:bCs/>
          <w:sz w:val="20"/>
          <w:szCs w:val="20"/>
          <w:lang w:eastAsia="en-US"/>
        </w:rPr>
        <w:t>постановлением администрации</w:t>
      </w:r>
    </w:p>
    <w:p w:rsidR="001B45FF" w:rsidRPr="001B45FF" w:rsidRDefault="001B45FF" w:rsidP="001B45FF">
      <w:pPr>
        <w:ind w:left="3544"/>
        <w:rPr>
          <w:rFonts w:eastAsiaTheme="minorHAnsi"/>
          <w:bCs/>
          <w:sz w:val="20"/>
          <w:szCs w:val="20"/>
          <w:lang w:eastAsia="en-US"/>
        </w:rPr>
      </w:pPr>
      <w:r w:rsidRPr="001B45FF">
        <w:rPr>
          <w:rFonts w:eastAsiaTheme="minorHAnsi"/>
          <w:bCs/>
          <w:sz w:val="20"/>
          <w:szCs w:val="20"/>
          <w:lang w:eastAsia="en-US"/>
        </w:rPr>
        <w:t xml:space="preserve">Репьевского сельсовета Тогучинского района </w:t>
      </w:r>
    </w:p>
    <w:p w:rsidR="001B45FF" w:rsidRPr="001B45FF" w:rsidRDefault="001B45FF" w:rsidP="001B45FF">
      <w:pPr>
        <w:ind w:left="3544"/>
        <w:rPr>
          <w:rFonts w:eastAsiaTheme="minorHAnsi"/>
          <w:bCs/>
          <w:sz w:val="20"/>
          <w:szCs w:val="20"/>
          <w:lang w:eastAsia="en-US"/>
        </w:rPr>
      </w:pPr>
      <w:r w:rsidRPr="001B45FF">
        <w:rPr>
          <w:rFonts w:eastAsiaTheme="minorHAnsi"/>
          <w:bCs/>
          <w:sz w:val="20"/>
          <w:szCs w:val="20"/>
          <w:lang w:eastAsia="en-US"/>
        </w:rPr>
        <w:t>Новосибирской области от 19.11.2020 № 149</w:t>
      </w:r>
    </w:p>
    <w:p w:rsidR="001B45FF" w:rsidRPr="001B45FF" w:rsidRDefault="001B45FF" w:rsidP="001B45FF">
      <w:pPr>
        <w:jc w:val="center"/>
        <w:rPr>
          <w:rFonts w:eastAsiaTheme="minorHAnsi"/>
          <w:b/>
          <w:bCs/>
          <w:sz w:val="20"/>
          <w:szCs w:val="20"/>
          <w:lang w:eastAsia="en-US"/>
        </w:rPr>
      </w:pPr>
    </w:p>
    <w:p w:rsidR="001B45FF" w:rsidRPr="001B45FF" w:rsidRDefault="001B45FF" w:rsidP="001B45FF">
      <w:pPr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1B45FF">
        <w:rPr>
          <w:rFonts w:eastAsiaTheme="minorHAnsi"/>
          <w:b/>
          <w:bCs/>
          <w:sz w:val="20"/>
          <w:szCs w:val="20"/>
          <w:lang w:eastAsia="en-US"/>
        </w:rPr>
        <w:t>ПРОГНОЗ СОЦИАЛЬНО-ЭКОНОМИЧЕСКОГО РАЗВИТИЯ РЕПЬЕВСКОГО СЕЛЬСОВЕТА ТОГУЧИНСКОГО РАЙОНА НОВОСИБИРСКОЙ ОБЛАСТИ НА 2021 ГОД И ПЛАНОВЫЙ ПЕРИОД 2022</w:t>
      </w:r>
      <w:proofErr w:type="gramStart"/>
      <w:r w:rsidRPr="001B45FF">
        <w:rPr>
          <w:rFonts w:eastAsiaTheme="minorHAnsi"/>
          <w:b/>
          <w:bCs/>
          <w:sz w:val="20"/>
          <w:szCs w:val="20"/>
          <w:lang w:eastAsia="en-US"/>
        </w:rPr>
        <w:t xml:space="preserve"> И</w:t>
      </w:r>
      <w:proofErr w:type="gramEnd"/>
      <w:r w:rsidRPr="001B45FF">
        <w:rPr>
          <w:rFonts w:eastAsiaTheme="minorHAnsi"/>
          <w:b/>
          <w:bCs/>
          <w:sz w:val="20"/>
          <w:szCs w:val="20"/>
          <w:lang w:eastAsia="en-US"/>
        </w:rPr>
        <w:t xml:space="preserve"> 2023 ГОДОВ</w:t>
      </w:r>
    </w:p>
    <w:p w:rsidR="001B45FF" w:rsidRPr="001B45FF" w:rsidRDefault="001B45FF" w:rsidP="001B45FF">
      <w:pPr>
        <w:rPr>
          <w:rFonts w:eastAsiaTheme="minorHAnsi"/>
          <w:sz w:val="20"/>
          <w:szCs w:val="20"/>
          <w:lang w:eastAsia="en-US"/>
        </w:rPr>
      </w:pPr>
    </w:p>
    <w:p w:rsidR="001B45FF" w:rsidRPr="001B45FF" w:rsidRDefault="001B45FF" w:rsidP="001B45FF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1B45FF">
        <w:rPr>
          <w:rFonts w:eastAsiaTheme="minorHAnsi"/>
          <w:b/>
          <w:sz w:val="20"/>
          <w:szCs w:val="20"/>
          <w:lang w:eastAsia="en-US"/>
        </w:rPr>
        <w:t>1.Вступление и сценарии прогноза социально-экономического развития Репьевского сельсовета Тогучинского района Новосибирской области на 2021 год и период 2022 и 2023 годов.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Основной целью развития поселения является обеспечение достойного качества жизни населения, поддержание на должном уровне доходов населения, социальной и коммунальной инфраструктуры.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Реализуемая в прогнозируемый период экономическая политика направлена на поддержание в поселении экономической стабильности, производственного потенциала и уровня занятости населения, достигнутого уровня жизни.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Разработка основных параметров предварительного прогноза развития на период 2021-2023 годов предполагает улучшение инвестиционного климата, поддержку реального сектора экономики и стимулирование экономического роста, повышение уровня и качества жизни населения.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В течение прогнозируемого периода социально-экономическое развитие поселения  будет проходить по следующим основным направлениям: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1B45FF">
        <w:rPr>
          <w:rFonts w:eastAsiaTheme="minorHAnsi"/>
          <w:b/>
          <w:sz w:val="20"/>
          <w:szCs w:val="20"/>
          <w:lang w:eastAsia="en-US"/>
        </w:rPr>
        <w:t xml:space="preserve">Экономическая политика: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- поддержка и развитие существующих видов сельскохозяйственного производства;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- развитие частного сектора экономики, среднего и малого предпринимательства.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1B45FF">
        <w:rPr>
          <w:rFonts w:eastAsiaTheme="minorHAnsi"/>
          <w:b/>
          <w:sz w:val="20"/>
          <w:szCs w:val="20"/>
          <w:lang w:eastAsia="en-US"/>
        </w:rPr>
        <w:t xml:space="preserve">Бюджетная политика: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- увеличение налоговых поступлений;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-рост поступления доходов в бюджет поселения за счет эффективного использования и управления муниципальной собственностью;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- обеспечение максимальной эффективности инвестирования бюджетных средств в отдельные отрасли экономики поселения;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- максимальное участие в целевых программах, финансируемых за счет средств федерального и областного бюджетов.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b/>
          <w:sz w:val="20"/>
          <w:szCs w:val="20"/>
          <w:lang w:eastAsia="en-US"/>
        </w:rPr>
        <w:t>Социальная политика</w:t>
      </w:r>
      <w:r w:rsidRPr="001B45FF">
        <w:rPr>
          <w:rFonts w:eastAsiaTheme="minorHAnsi"/>
          <w:sz w:val="20"/>
          <w:szCs w:val="20"/>
          <w:lang w:eastAsia="en-US"/>
        </w:rPr>
        <w:t>: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 - обеспечение роста денежных доходов населения;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 - повышение доступности и качества образовательных, медицинских услуг;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- развитие материально-технической базы учреждений социальной сферы;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- создание условий для жилищного строительства и организация строительства муниципального жилищного фонда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 - пропаганда здорового образа жизни, формирование и проведение мероприятий по профилактике правонарушений, наркомании и алкоголизма в молодежной среде.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</w:p>
    <w:p w:rsidR="001B45FF" w:rsidRPr="001B45FF" w:rsidRDefault="001B45FF" w:rsidP="001B45FF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1B45FF">
        <w:rPr>
          <w:rFonts w:eastAsiaTheme="minorHAnsi"/>
          <w:b/>
          <w:sz w:val="20"/>
          <w:szCs w:val="20"/>
          <w:lang w:eastAsia="en-US"/>
        </w:rPr>
        <w:t>2. Приоритеты социально-экономического развития Тогучинского района Новосибирской области на 2021 год и период 2022 и 2023 годов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</w:p>
    <w:p w:rsidR="001B45FF" w:rsidRPr="001B45FF" w:rsidRDefault="001B45FF" w:rsidP="001B45FF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1B45FF">
        <w:rPr>
          <w:rFonts w:eastAsiaTheme="minorHAnsi"/>
          <w:b/>
          <w:sz w:val="20"/>
          <w:szCs w:val="20"/>
          <w:lang w:eastAsia="en-US"/>
        </w:rPr>
        <w:t xml:space="preserve">2.1.Проведение </w:t>
      </w:r>
      <w:proofErr w:type="spellStart"/>
      <w:r w:rsidRPr="001B45FF">
        <w:rPr>
          <w:rFonts w:eastAsiaTheme="minorHAnsi"/>
          <w:b/>
          <w:sz w:val="20"/>
          <w:szCs w:val="20"/>
          <w:lang w:eastAsia="en-US"/>
        </w:rPr>
        <w:t>реиндустриализации</w:t>
      </w:r>
      <w:proofErr w:type="spellEnd"/>
      <w:r w:rsidRPr="001B45FF">
        <w:rPr>
          <w:rFonts w:eastAsiaTheme="minorHAnsi"/>
          <w:b/>
          <w:sz w:val="20"/>
          <w:szCs w:val="20"/>
          <w:lang w:eastAsia="en-US"/>
        </w:rPr>
        <w:t xml:space="preserve"> экономики Репьевского сельсовета Тогучинского района  Новосибирской области, укрепление и развитие важнейших конкурентных позиций Репьевского сельсовета: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развитие малого и среднего предпринимательства, особенно в сфере материального производства и инновационной деятельности;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развитие сети автомобильных дорог;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обеспечение безопасности дорожного движения;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повышение </w:t>
      </w:r>
      <w:proofErr w:type="spellStart"/>
      <w:r w:rsidRPr="001B45FF">
        <w:rPr>
          <w:rFonts w:eastAsiaTheme="minorHAnsi"/>
          <w:sz w:val="20"/>
          <w:szCs w:val="20"/>
          <w:lang w:eastAsia="en-US"/>
        </w:rPr>
        <w:t>энергобезопасности</w:t>
      </w:r>
      <w:proofErr w:type="spellEnd"/>
      <w:r w:rsidRPr="001B45FF">
        <w:rPr>
          <w:rFonts w:eastAsiaTheme="minorHAnsi"/>
          <w:sz w:val="20"/>
          <w:szCs w:val="20"/>
          <w:lang w:eastAsia="en-US"/>
        </w:rPr>
        <w:t xml:space="preserve"> и </w:t>
      </w:r>
      <w:proofErr w:type="spellStart"/>
      <w:r w:rsidRPr="001B45FF">
        <w:rPr>
          <w:rFonts w:eastAsiaTheme="minorHAnsi"/>
          <w:sz w:val="20"/>
          <w:szCs w:val="20"/>
          <w:lang w:eastAsia="en-US"/>
        </w:rPr>
        <w:t>энергоэффективности</w:t>
      </w:r>
      <w:proofErr w:type="spellEnd"/>
      <w:r w:rsidRPr="001B45FF">
        <w:rPr>
          <w:rFonts w:eastAsiaTheme="minorHAnsi"/>
          <w:sz w:val="20"/>
          <w:szCs w:val="20"/>
          <w:lang w:eastAsia="en-US"/>
        </w:rPr>
        <w:t xml:space="preserve"> в экономике и социальной сфере;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1B45FF">
        <w:rPr>
          <w:rFonts w:eastAsiaTheme="minorHAnsi"/>
          <w:b/>
          <w:sz w:val="20"/>
          <w:szCs w:val="20"/>
          <w:lang w:eastAsia="en-US"/>
        </w:rPr>
        <w:t>2.2.Стимулирование инвестиционной активности хозяйствующих субъектов: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активное взаимодействие с федеральными органами власти, государственными институтами развития, коммерческими структурами в целях привлечения средств на реализацию крупных инфраструктурных и социально значимых проектов;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1B45FF">
        <w:rPr>
          <w:rFonts w:eastAsiaTheme="minorHAnsi"/>
          <w:b/>
          <w:sz w:val="20"/>
          <w:szCs w:val="20"/>
          <w:lang w:eastAsia="en-US"/>
        </w:rPr>
        <w:t>2.3.Совершенствование государственного и муниципального управления процессами социально-экономического развития Репьевского сельсовета Тогучинского района Новосибирской области в целях обеспечения устойчивого развития экономики и социальной стабильности: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содействие в развитии технологий электронного государства и развитии информационного общества;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повышение качества и доступности предоставления государственных и муниципальных услуг, снижение административных барьеров;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lastRenderedPageBreak/>
        <w:t>актуализация нормативной правовой базы (в том числе в соответствии с изменениями федерального законодательства) в сфере поддержки товаропроизводителей и субъектов малого и среднего предпринимательства;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повышение эффективности распоряжения бюджетными ресурсами и государственным имуществом, в том числе обеспечение роста налогового потенциала и доходной базы бюджета Репьевского сельсовета Тогучинского района Новосибирской области, исполнение всех действующих и вновь принимаемых обязательств, повышение эффективности использования бюджетных средств и направление высвобождаемых ресурсов на модернизацию и развитие;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содействие в обеспечении социальной стабильности, содействии изменению структуры занятости;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1B45FF">
        <w:rPr>
          <w:rFonts w:eastAsiaTheme="minorHAnsi"/>
          <w:b/>
          <w:sz w:val="20"/>
          <w:szCs w:val="20"/>
          <w:lang w:eastAsia="en-US"/>
        </w:rPr>
        <w:t>2.4.Создание условий для сохранения положительных темпов демографического развития Репьевского сельсовета Тогучинского района  Новосибирской области и дальнейшего улучшения демографической ситуации: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содействие в предупреждении  и снижении смертности по основным классам причин, укреплении здоровья детского населения, сохранении репродуктивного здоровья населения Репьевского сельсовета;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содействие в повышении качества и эффективности оказываемой социальной помощи населению;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содействие в  обеспеченности системы здравоохранения квалифицированными медицинскими кадрами; модернизации материально-технической базы и строительство новых спортивных объектов; создании условий для ведения здорового образа жизни и повышении мотивации и приверженности населения Репьевского сельсовета Тогучинского района Новосибирской области к </w:t>
      </w:r>
      <w:proofErr w:type="spellStart"/>
      <w:r w:rsidRPr="001B45FF">
        <w:rPr>
          <w:rFonts w:eastAsiaTheme="minorHAnsi"/>
          <w:sz w:val="20"/>
          <w:szCs w:val="20"/>
          <w:lang w:eastAsia="en-US"/>
        </w:rPr>
        <w:t>самосохранительному</w:t>
      </w:r>
      <w:proofErr w:type="spellEnd"/>
      <w:r w:rsidRPr="001B45FF">
        <w:rPr>
          <w:rFonts w:eastAsiaTheme="minorHAnsi"/>
          <w:sz w:val="20"/>
          <w:szCs w:val="20"/>
          <w:lang w:eastAsia="en-US"/>
        </w:rPr>
        <w:t xml:space="preserve"> и </w:t>
      </w:r>
      <w:proofErr w:type="spellStart"/>
      <w:r w:rsidRPr="001B45FF">
        <w:rPr>
          <w:rFonts w:eastAsiaTheme="minorHAnsi"/>
          <w:sz w:val="20"/>
          <w:szCs w:val="20"/>
          <w:lang w:eastAsia="en-US"/>
        </w:rPr>
        <w:t>здоровьесберегающему</w:t>
      </w:r>
      <w:proofErr w:type="spellEnd"/>
      <w:r w:rsidRPr="001B45FF">
        <w:rPr>
          <w:rFonts w:eastAsiaTheme="minorHAnsi"/>
          <w:sz w:val="20"/>
          <w:szCs w:val="20"/>
          <w:lang w:eastAsia="en-US"/>
        </w:rPr>
        <w:t xml:space="preserve"> поведению;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содействие в привлечении на территорию Репьевского сельсовета  квалифицированных кадров, а также молодежи для получения профессионального образования и последующего закрепления в экономике на территории Репьевского сельсовета Тогучинского района.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1B45FF">
        <w:rPr>
          <w:rFonts w:eastAsiaTheme="minorHAnsi"/>
          <w:b/>
          <w:sz w:val="20"/>
          <w:szCs w:val="20"/>
          <w:lang w:eastAsia="en-US"/>
        </w:rPr>
        <w:t>2.5.Обеспечение эффективной трудовой занятости и увеличение доходов населения: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iCs/>
          <w:sz w:val="20"/>
          <w:szCs w:val="20"/>
          <w:lang w:eastAsia="en-US"/>
        </w:rPr>
      </w:pPr>
      <w:r w:rsidRPr="001B45FF">
        <w:rPr>
          <w:rFonts w:eastAsiaTheme="minorHAnsi"/>
          <w:iCs/>
          <w:sz w:val="20"/>
          <w:szCs w:val="20"/>
          <w:lang w:eastAsia="en-US"/>
        </w:rPr>
        <w:t xml:space="preserve">содействие расширению </w:t>
      </w:r>
      <w:proofErr w:type="spellStart"/>
      <w:r w:rsidRPr="001B45FF">
        <w:rPr>
          <w:rFonts w:eastAsiaTheme="minorHAnsi"/>
          <w:iCs/>
          <w:sz w:val="20"/>
          <w:szCs w:val="20"/>
          <w:lang w:eastAsia="en-US"/>
        </w:rPr>
        <w:t>самозанятости</w:t>
      </w:r>
      <w:proofErr w:type="spellEnd"/>
      <w:r w:rsidRPr="001B45FF">
        <w:rPr>
          <w:rFonts w:eastAsiaTheme="minorHAnsi"/>
          <w:iCs/>
          <w:sz w:val="20"/>
          <w:szCs w:val="20"/>
          <w:lang w:eastAsia="en-US"/>
        </w:rPr>
        <w:t xml:space="preserve"> населения;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обеспечение условий для профессиональной и территориальной мобильности трудоспособного населения за счет развития транспортной инфраструктуры, создания комфортных условий жизнедеятельности в сельской местности;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1B45FF">
        <w:rPr>
          <w:rFonts w:eastAsiaTheme="minorHAnsi"/>
          <w:b/>
          <w:sz w:val="20"/>
          <w:szCs w:val="20"/>
          <w:lang w:eastAsia="en-US"/>
        </w:rPr>
        <w:t>2.6.Обеспечение поддержки социально незащищенных слоев населения, семей, оказавшихся в трудной жизненной ситуации: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содействие в совершенствовании адресной социальной помощи населению, системы целевой персонифицированной помощи семьям, в первую очередь многодетным семьям, инвалидам, престарелым гражданам и безработным;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содействие в реализации  комплексной системы мер по профилактике социального сиротства; содействие в устройстве детей из детских домов в семьи, профилактика вторичного социального сиротства; социальная адаптация и сопровождение выпускников детских домов, обеспечение их жильем;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повышение качества социального обслуживания;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содействие в развитии  проектов </w:t>
      </w:r>
      <w:proofErr w:type="spellStart"/>
      <w:r w:rsidRPr="001B45FF">
        <w:rPr>
          <w:rFonts w:eastAsiaTheme="minorHAnsi"/>
          <w:sz w:val="20"/>
          <w:szCs w:val="20"/>
          <w:lang w:eastAsia="en-US"/>
        </w:rPr>
        <w:t>самообеспечения</w:t>
      </w:r>
      <w:proofErr w:type="spellEnd"/>
      <w:r w:rsidRPr="001B45FF">
        <w:rPr>
          <w:rFonts w:eastAsiaTheme="minorHAnsi"/>
          <w:sz w:val="20"/>
          <w:szCs w:val="20"/>
          <w:lang w:eastAsia="en-US"/>
        </w:rPr>
        <w:t xml:space="preserve"> семей.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1B45FF">
        <w:rPr>
          <w:rFonts w:eastAsiaTheme="minorHAnsi"/>
          <w:b/>
          <w:sz w:val="20"/>
          <w:szCs w:val="20"/>
          <w:lang w:eastAsia="en-US"/>
        </w:rPr>
        <w:t>2.7.Обеспечение условий для получения качественного и доступного образования: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содействие в реализации комплекса мероприятий по обеспечению безопасности и сохранению здоровья детей;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содействие в обновлении кадрового состава образовательных организаций и привлечении молодых педагогов для работы в сфере образования;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1B45FF">
        <w:rPr>
          <w:rFonts w:eastAsiaTheme="minorHAnsi"/>
          <w:b/>
          <w:sz w:val="20"/>
          <w:szCs w:val="20"/>
          <w:lang w:eastAsia="en-US"/>
        </w:rPr>
        <w:t>2.8.Создание условий для развития духовности, высокой культуры и нравственного здоровья населения: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содействие</w:t>
      </w:r>
      <w:r w:rsidRPr="001B45FF">
        <w:rPr>
          <w:rFonts w:eastAsiaTheme="minorHAnsi"/>
          <w:bCs/>
          <w:sz w:val="20"/>
          <w:szCs w:val="20"/>
          <w:lang w:eastAsia="en-US"/>
        </w:rPr>
        <w:t xml:space="preserve"> в  развитии системы образования в сфере культуры Репьевского сельсовета Тогучинского района Новосибирской области, содействие участию молодых талантов во всероссийских и международных творческих состязаниях;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сохранение культурного и исторического наследия народов, проживающих на территории Репьевского сельсовета Тогучинского района Новосибирской области;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патриотическое воспитание подрастающего поколения в</w:t>
      </w:r>
      <w:r w:rsidRPr="001B45FF">
        <w:rPr>
          <w:rFonts w:eastAsiaTheme="minorHAnsi"/>
          <w:sz w:val="20"/>
          <w:szCs w:val="20"/>
          <w:lang w:val="en-US" w:eastAsia="en-US"/>
        </w:rPr>
        <w:t> </w:t>
      </w:r>
      <w:r w:rsidRPr="001B45FF">
        <w:rPr>
          <w:rFonts w:eastAsiaTheme="minorHAnsi"/>
          <w:sz w:val="20"/>
          <w:szCs w:val="20"/>
          <w:lang w:eastAsia="en-US"/>
        </w:rPr>
        <w:t>духе культурных традиций страны, профилактика проявлений экстремизма, национализма, преступности в молодежной среде;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содействие в развитии добровольческой и благотворительной деятельности;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содействие в создании  условий для развития творческих способностей, самореализации и духовного обогащения активной части населения;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содействие в укреплении   материально-технической базы учреждений культуры, развитии  и  сохранении  кадрового потенциала в сфере культуры;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укрепление гражданского единства многонационального народа, проживающего на территории Репьевского сельсовета  Тогучинского района  Новосибирской области.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1B45FF">
        <w:rPr>
          <w:rFonts w:eastAsiaTheme="minorHAnsi"/>
          <w:b/>
          <w:sz w:val="20"/>
          <w:szCs w:val="20"/>
          <w:lang w:eastAsia="en-US"/>
        </w:rPr>
        <w:t>2.9.Формирование современного качественного и доступного жилищного фонда, обеспечение устойчивости и надежности функционирования систем жизнеобеспечения, коммунальной сферы: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совершенствование условий для эффективного использования земельных участков в целях жилищного строительства;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lastRenderedPageBreak/>
        <w:t>приведение объектов жилищно-коммунальной инфраструктуры в</w:t>
      </w:r>
      <w:r w:rsidRPr="001B45FF">
        <w:rPr>
          <w:rFonts w:eastAsiaTheme="minorHAnsi"/>
          <w:sz w:val="20"/>
          <w:szCs w:val="20"/>
          <w:lang w:val="en-US" w:eastAsia="en-US"/>
        </w:rPr>
        <w:t> </w:t>
      </w:r>
      <w:r w:rsidRPr="001B45FF">
        <w:rPr>
          <w:rFonts w:eastAsiaTheme="minorHAnsi"/>
          <w:sz w:val="20"/>
          <w:szCs w:val="20"/>
          <w:lang w:eastAsia="en-US"/>
        </w:rPr>
        <w:t>нормативное состояние;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расселение граждан из аварийного жилищного фонда;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устранение дефицита водоснабжения, содействие благоустройству населенных пунктов;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обеспечение бесперебойного функционирования объектов коммунального комплекса и энергетики в период отопительного сезона;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обеспечение эффективной работы предприятий жилищно-коммунальной сферы;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повышение качества предоставляемых жилищно-коммунальных услуг,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совершенствование системы обращения с отходами производства и потребления  на территории Репьевского сельсовета Тогучинского района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</w:p>
    <w:p w:rsidR="001B45FF" w:rsidRPr="001B45FF" w:rsidRDefault="001B45FF" w:rsidP="001B45FF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1B45FF">
        <w:rPr>
          <w:rFonts w:eastAsiaTheme="minorHAnsi"/>
          <w:b/>
          <w:sz w:val="20"/>
          <w:szCs w:val="20"/>
          <w:lang w:eastAsia="en-US"/>
        </w:rPr>
        <w:t>3.   Оценка факторов и ограничений экономического роста Репьевского сельсовета Тогучинского района Новосибирской области на среднесрочный период.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</w:p>
    <w:p w:rsidR="001B45FF" w:rsidRPr="001B45FF" w:rsidRDefault="001B45FF" w:rsidP="001B45FF">
      <w:pPr>
        <w:tabs>
          <w:tab w:val="num" w:pos="-142"/>
          <w:tab w:val="left" w:pos="0"/>
          <w:tab w:val="left" w:pos="142"/>
        </w:tabs>
        <w:ind w:firstLine="851"/>
        <w:jc w:val="both"/>
        <w:rPr>
          <w:sz w:val="20"/>
          <w:szCs w:val="20"/>
        </w:rPr>
      </w:pPr>
      <w:r w:rsidRPr="001B45FF">
        <w:rPr>
          <w:bCs/>
          <w:sz w:val="20"/>
          <w:szCs w:val="20"/>
        </w:rPr>
        <w:t>Репьевский сельсовет был образован в 1919 году. Территория поселения общей площадью 22148 га расположена  в восточной части  Новосибирской области на расстоянии 42 км от областного центра (г. Новосибирска), в 79 км от районного центра (г. Тогучин)  и в 3 км от ближайшей железнодорожной станции (</w:t>
      </w:r>
      <w:proofErr w:type="spellStart"/>
      <w:r w:rsidRPr="001B45FF">
        <w:rPr>
          <w:bCs/>
          <w:sz w:val="20"/>
          <w:szCs w:val="20"/>
        </w:rPr>
        <w:t>жд</w:t>
      </w:r>
      <w:proofErr w:type="spellEnd"/>
      <w:r w:rsidRPr="001B45FF">
        <w:rPr>
          <w:bCs/>
          <w:sz w:val="20"/>
          <w:szCs w:val="20"/>
        </w:rPr>
        <w:t xml:space="preserve"> ст. Восточная). </w:t>
      </w:r>
    </w:p>
    <w:p w:rsidR="001B45FF" w:rsidRPr="001B45FF" w:rsidRDefault="001B45FF" w:rsidP="001B45FF">
      <w:pPr>
        <w:tabs>
          <w:tab w:val="num" w:pos="-142"/>
          <w:tab w:val="left" w:pos="0"/>
          <w:tab w:val="left" w:pos="142"/>
        </w:tabs>
        <w:ind w:firstLine="851"/>
        <w:jc w:val="both"/>
        <w:rPr>
          <w:sz w:val="20"/>
          <w:szCs w:val="20"/>
        </w:rPr>
      </w:pPr>
      <w:r w:rsidRPr="001B45FF">
        <w:rPr>
          <w:sz w:val="20"/>
          <w:szCs w:val="20"/>
        </w:rPr>
        <w:t>Рельеф местности пологоволнистый, с наличием оврагов и балок. Абсолютные отметки поверхности колеблются в пределах от 196,2 м до 128,8 м. Общий уклон поверхности наблюдается с северо-запада на восток-юго-восток. Грунт песчано-глинистый с почвенно-растительным слоем мощностью 0,2-0,5 м.</w:t>
      </w:r>
    </w:p>
    <w:p w:rsidR="001B45FF" w:rsidRPr="001B45FF" w:rsidRDefault="001B45FF" w:rsidP="001B45FF">
      <w:pPr>
        <w:tabs>
          <w:tab w:val="num" w:pos="-142"/>
          <w:tab w:val="left" w:pos="0"/>
          <w:tab w:val="left" w:pos="142"/>
        </w:tabs>
        <w:ind w:firstLine="851"/>
        <w:jc w:val="both"/>
        <w:rPr>
          <w:sz w:val="20"/>
          <w:szCs w:val="20"/>
        </w:rPr>
      </w:pPr>
      <w:r w:rsidRPr="001B45FF">
        <w:rPr>
          <w:sz w:val="20"/>
          <w:szCs w:val="20"/>
        </w:rPr>
        <w:t>Климатический пояс умеренный, климат континентальный. Максимальная температура в летние месяцы + 37</w:t>
      </w:r>
      <w:proofErr w:type="gramStart"/>
      <w:r w:rsidRPr="001B45FF">
        <w:rPr>
          <w:sz w:val="20"/>
          <w:szCs w:val="20"/>
        </w:rPr>
        <w:t xml:space="preserve"> С</w:t>
      </w:r>
      <w:proofErr w:type="gramEnd"/>
      <w:r w:rsidRPr="001B45FF">
        <w:rPr>
          <w:sz w:val="20"/>
          <w:szCs w:val="20"/>
        </w:rPr>
        <w:t>, минимальная температура в зимние месяцы – 54 С, дневные перепады до 27</w:t>
      </w:r>
      <w:r w:rsidRPr="001B45FF">
        <w:rPr>
          <w:sz w:val="20"/>
          <w:szCs w:val="20"/>
          <w:vertAlign w:val="superscript"/>
        </w:rPr>
        <w:t>0</w:t>
      </w:r>
      <w:r w:rsidRPr="001B45FF">
        <w:rPr>
          <w:sz w:val="20"/>
          <w:szCs w:val="20"/>
        </w:rPr>
        <w:t xml:space="preserve"> С. Преобладающий ветер северо-западного и западного направления.</w:t>
      </w:r>
    </w:p>
    <w:p w:rsidR="001B45FF" w:rsidRPr="001B45FF" w:rsidRDefault="001B45FF" w:rsidP="001B45FF">
      <w:pPr>
        <w:tabs>
          <w:tab w:val="num" w:pos="-142"/>
          <w:tab w:val="left" w:pos="0"/>
          <w:tab w:val="left" w:pos="142"/>
        </w:tabs>
        <w:ind w:firstLine="851"/>
        <w:jc w:val="both"/>
        <w:rPr>
          <w:sz w:val="20"/>
          <w:szCs w:val="20"/>
        </w:rPr>
      </w:pPr>
      <w:r w:rsidRPr="001B45FF">
        <w:rPr>
          <w:sz w:val="20"/>
          <w:szCs w:val="20"/>
        </w:rPr>
        <w:t xml:space="preserve">Основной тип растительности – хвойные и лиственные леса. </w:t>
      </w:r>
    </w:p>
    <w:p w:rsidR="001B45FF" w:rsidRPr="001B45FF" w:rsidRDefault="001B45FF" w:rsidP="001B45FF">
      <w:pPr>
        <w:tabs>
          <w:tab w:val="num" w:pos="-142"/>
          <w:tab w:val="left" w:pos="0"/>
          <w:tab w:val="left" w:pos="142"/>
        </w:tabs>
        <w:ind w:firstLine="851"/>
        <w:jc w:val="both"/>
        <w:rPr>
          <w:sz w:val="20"/>
          <w:szCs w:val="20"/>
        </w:rPr>
      </w:pPr>
      <w:r w:rsidRPr="001B45FF">
        <w:rPr>
          <w:sz w:val="20"/>
          <w:szCs w:val="20"/>
        </w:rPr>
        <w:t>Речная сеть на территории Репьевского сельсовета развита равномерно.</w:t>
      </w:r>
    </w:p>
    <w:p w:rsidR="001B45FF" w:rsidRPr="001B45FF" w:rsidRDefault="001B45FF" w:rsidP="001B45FF">
      <w:pPr>
        <w:tabs>
          <w:tab w:val="left" w:pos="142"/>
        </w:tabs>
        <w:ind w:firstLine="851"/>
        <w:jc w:val="both"/>
        <w:rPr>
          <w:bCs/>
          <w:sz w:val="20"/>
          <w:szCs w:val="20"/>
        </w:rPr>
      </w:pPr>
      <w:r w:rsidRPr="001B45FF">
        <w:rPr>
          <w:bCs/>
          <w:sz w:val="20"/>
          <w:szCs w:val="20"/>
        </w:rPr>
        <w:t xml:space="preserve">На территории сельсовета расположено 8 населенных пунктов. Численность населения  на 01.01.2020 года составила 1940 человек. Все население сельское. Крупными селами являются – с. Льниха, с. Репьево. </w:t>
      </w:r>
    </w:p>
    <w:p w:rsidR="001B45FF" w:rsidRPr="001B45FF" w:rsidRDefault="001B45FF" w:rsidP="001B45FF">
      <w:pPr>
        <w:tabs>
          <w:tab w:val="left" w:pos="142"/>
        </w:tabs>
        <w:ind w:firstLine="851"/>
        <w:jc w:val="both"/>
        <w:rPr>
          <w:bCs/>
          <w:sz w:val="20"/>
          <w:szCs w:val="20"/>
        </w:rPr>
      </w:pPr>
      <w:r w:rsidRPr="001B45FF">
        <w:rPr>
          <w:bCs/>
          <w:sz w:val="20"/>
          <w:szCs w:val="20"/>
        </w:rPr>
        <w:t xml:space="preserve">В целом динамика демографической ситуации в поселении совпадает с тенденциями демографического развития района и области. </w:t>
      </w:r>
    </w:p>
    <w:p w:rsidR="001B45FF" w:rsidRPr="001B45FF" w:rsidRDefault="001B45FF" w:rsidP="001B45FF">
      <w:pPr>
        <w:tabs>
          <w:tab w:val="left" w:pos="142"/>
        </w:tabs>
        <w:ind w:firstLine="851"/>
        <w:jc w:val="both"/>
        <w:rPr>
          <w:snapToGrid w:val="0"/>
          <w:sz w:val="20"/>
          <w:szCs w:val="20"/>
        </w:rPr>
      </w:pPr>
      <w:r w:rsidRPr="001B45FF">
        <w:rPr>
          <w:snapToGrid w:val="0"/>
          <w:sz w:val="20"/>
          <w:szCs w:val="20"/>
        </w:rPr>
        <w:t>В состав Репьевского сельсовета входит 8 населенных пунктов:</w:t>
      </w:r>
    </w:p>
    <w:p w:rsidR="001B45FF" w:rsidRPr="001B45FF" w:rsidRDefault="001B45FF" w:rsidP="001B45FF">
      <w:pPr>
        <w:tabs>
          <w:tab w:val="left" w:pos="142"/>
        </w:tabs>
        <w:ind w:firstLine="851"/>
        <w:jc w:val="both"/>
        <w:rPr>
          <w:snapToGrid w:val="0"/>
          <w:sz w:val="20"/>
          <w:szCs w:val="20"/>
        </w:rPr>
      </w:pPr>
      <w:r w:rsidRPr="001B45FF">
        <w:rPr>
          <w:snapToGrid w:val="0"/>
          <w:sz w:val="20"/>
          <w:szCs w:val="20"/>
        </w:rPr>
        <w:t>п. Боровушка -  37 человека,</w:t>
      </w:r>
    </w:p>
    <w:p w:rsidR="001B45FF" w:rsidRPr="001B45FF" w:rsidRDefault="001B45FF" w:rsidP="001B45FF">
      <w:pPr>
        <w:tabs>
          <w:tab w:val="left" w:pos="142"/>
        </w:tabs>
        <w:ind w:firstLine="851"/>
        <w:jc w:val="both"/>
        <w:rPr>
          <w:snapToGrid w:val="0"/>
          <w:sz w:val="20"/>
          <w:szCs w:val="20"/>
        </w:rPr>
      </w:pPr>
      <w:r w:rsidRPr="001B45FF">
        <w:rPr>
          <w:snapToGrid w:val="0"/>
          <w:sz w:val="20"/>
          <w:szCs w:val="20"/>
        </w:rPr>
        <w:t>с. Льниха - 540 человек,</w:t>
      </w:r>
    </w:p>
    <w:p w:rsidR="001B45FF" w:rsidRPr="001B45FF" w:rsidRDefault="001B45FF" w:rsidP="001B45FF">
      <w:pPr>
        <w:tabs>
          <w:tab w:val="left" w:pos="142"/>
        </w:tabs>
        <w:ind w:firstLine="851"/>
        <w:jc w:val="both"/>
        <w:rPr>
          <w:snapToGrid w:val="0"/>
          <w:sz w:val="20"/>
          <w:szCs w:val="20"/>
        </w:rPr>
      </w:pPr>
      <w:r w:rsidRPr="001B45FF">
        <w:rPr>
          <w:snapToGrid w:val="0"/>
          <w:sz w:val="20"/>
          <w:szCs w:val="20"/>
        </w:rPr>
        <w:t xml:space="preserve">с. </w:t>
      </w:r>
      <w:proofErr w:type="spellStart"/>
      <w:r w:rsidRPr="001B45FF">
        <w:rPr>
          <w:snapToGrid w:val="0"/>
          <w:sz w:val="20"/>
          <w:szCs w:val="20"/>
        </w:rPr>
        <w:t>Новомотково</w:t>
      </w:r>
      <w:proofErr w:type="spellEnd"/>
      <w:r w:rsidRPr="001B45FF">
        <w:rPr>
          <w:snapToGrid w:val="0"/>
          <w:sz w:val="20"/>
          <w:szCs w:val="20"/>
        </w:rPr>
        <w:t xml:space="preserve"> - 162 человека,</w:t>
      </w:r>
    </w:p>
    <w:p w:rsidR="001B45FF" w:rsidRPr="001B45FF" w:rsidRDefault="001B45FF" w:rsidP="001B45FF">
      <w:pPr>
        <w:tabs>
          <w:tab w:val="left" w:pos="142"/>
        </w:tabs>
        <w:ind w:firstLine="851"/>
        <w:jc w:val="both"/>
        <w:rPr>
          <w:snapToGrid w:val="0"/>
          <w:sz w:val="20"/>
          <w:szCs w:val="20"/>
        </w:rPr>
      </w:pPr>
      <w:proofErr w:type="spellStart"/>
      <w:r w:rsidRPr="001B45FF">
        <w:rPr>
          <w:snapToGrid w:val="0"/>
          <w:sz w:val="20"/>
          <w:szCs w:val="20"/>
        </w:rPr>
        <w:t>о.п</w:t>
      </w:r>
      <w:proofErr w:type="spellEnd"/>
      <w:r w:rsidRPr="001B45FF">
        <w:rPr>
          <w:snapToGrid w:val="0"/>
          <w:sz w:val="20"/>
          <w:szCs w:val="20"/>
        </w:rPr>
        <w:t xml:space="preserve">. </w:t>
      </w:r>
      <w:proofErr w:type="gramStart"/>
      <w:r w:rsidRPr="001B45FF">
        <w:rPr>
          <w:snapToGrid w:val="0"/>
          <w:sz w:val="20"/>
          <w:szCs w:val="20"/>
        </w:rPr>
        <w:t>Паровозный</w:t>
      </w:r>
      <w:proofErr w:type="gramEnd"/>
      <w:r w:rsidRPr="001B45FF">
        <w:rPr>
          <w:snapToGrid w:val="0"/>
          <w:sz w:val="20"/>
          <w:szCs w:val="20"/>
        </w:rPr>
        <w:t xml:space="preserve"> - 31 человека,</w:t>
      </w:r>
    </w:p>
    <w:p w:rsidR="001B45FF" w:rsidRPr="001B45FF" w:rsidRDefault="001B45FF" w:rsidP="001B45FF">
      <w:pPr>
        <w:tabs>
          <w:tab w:val="left" w:pos="142"/>
        </w:tabs>
        <w:ind w:firstLine="851"/>
        <w:jc w:val="both"/>
        <w:rPr>
          <w:snapToGrid w:val="0"/>
          <w:sz w:val="20"/>
          <w:szCs w:val="20"/>
        </w:rPr>
      </w:pPr>
      <w:r w:rsidRPr="001B45FF">
        <w:rPr>
          <w:snapToGrid w:val="0"/>
          <w:sz w:val="20"/>
          <w:szCs w:val="20"/>
        </w:rPr>
        <w:t xml:space="preserve">п. </w:t>
      </w:r>
      <w:proofErr w:type="spellStart"/>
      <w:r w:rsidRPr="001B45FF">
        <w:rPr>
          <w:snapToGrid w:val="0"/>
          <w:sz w:val="20"/>
          <w:szCs w:val="20"/>
        </w:rPr>
        <w:t>Пустынка</w:t>
      </w:r>
      <w:proofErr w:type="spellEnd"/>
      <w:r w:rsidRPr="001B45FF">
        <w:rPr>
          <w:snapToGrid w:val="0"/>
          <w:sz w:val="20"/>
          <w:szCs w:val="20"/>
        </w:rPr>
        <w:t xml:space="preserve"> - 9 человек,</w:t>
      </w:r>
    </w:p>
    <w:p w:rsidR="001B45FF" w:rsidRPr="001B45FF" w:rsidRDefault="001B45FF" w:rsidP="001B45FF">
      <w:pPr>
        <w:tabs>
          <w:tab w:val="left" w:pos="142"/>
        </w:tabs>
        <w:ind w:firstLine="851"/>
        <w:jc w:val="both"/>
        <w:rPr>
          <w:snapToGrid w:val="0"/>
          <w:sz w:val="20"/>
          <w:szCs w:val="20"/>
        </w:rPr>
      </w:pPr>
      <w:r w:rsidRPr="001B45FF">
        <w:rPr>
          <w:snapToGrid w:val="0"/>
          <w:sz w:val="20"/>
          <w:szCs w:val="20"/>
        </w:rPr>
        <w:t>с. Репьево - 620 человека,</w:t>
      </w:r>
    </w:p>
    <w:p w:rsidR="001B45FF" w:rsidRPr="001B45FF" w:rsidRDefault="001B45FF" w:rsidP="001B45FF">
      <w:pPr>
        <w:tabs>
          <w:tab w:val="left" w:pos="142"/>
        </w:tabs>
        <w:ind w:firstLine="851"/>
        <w:jc w:val="both"/>
        <w:rPr>
          <w:snapToGrid w:val="0"/>
          <w:sz w:val="20"/>
          <w:szCs w:val="20"/>
        </w:rPr>
      </w:pPr>
      <w:r w:rsidRPr="001B45FF">
        <w:rPr>
          <w:snapToGrid w:val="0"/>
          <w:sz w:val="20"/>
          <w:szCs w:val="20"/>
        </w:rPr>
        <w:t xml:space="preserve">ст. </w:t>
      </w:r>
      <w:proofErr w:type="gramStart"/>
      <w:r w:rsidRPr="001B45FF">
        <w:rPr>
          <w:snapToGrid w:val="0"/>
          <w:sz w:val="20"/>
          <w:szCs w:val="20"/>
        </w:rPr>
        <w:t>Восточная</w:t>
      </w:r>
      <w:proofErr w:type="gramEnd"/>
      <w:r w:rsidRPr="001B45FF">
        <w:rPr>
          <w:snapToGrid w:val="0"/>
          <w:sz w:val="20"/>
          <w:szCs w:val="20"/>
        </w:rPr>
        <w:t xml:space="preserve"> - 270 человек,</w:t>
      </w:r>
    </w:p>
    <w:p w:rsidR="001B45FF" w:rsidRPr="001B45FF" w:rsidRDefault="001B45FF" w:rsidP="001B45FF">
      <w:pPr>
        <w:tabs>
          <w:tab w:val="left" w:pos="142"/>
        </w:tabs>
        <w:ind w:firstLine="851"/>
        <w:jc w:val="both"/>
        <w:rPr>
          <w:snapToGrid w:val="0"/>
          <w:sz w:val="20"/>
          <w:szCs w:val="20"/>
        </w:rPr>
      </w:pPr>
      <w:r w:rsidRPr="001B45FF">
        <w:rPr>
          <w:snapToGrid w:val="0"/>
          <w:sz w:val="20"/>
          <w:szCs w:val="20"/>
        </w:rPr>
        <w:t>д. Шмаково - 271 человек.</w:t>
      </w:r>
    </w:p>
    <w:p w:rsidR="001B45FF" w:rsidRPr="001B45FF" w:rsidRDefault="001B45FF" w:rsidP="001B45FF">
      <w:pPr>
        <w:ind w:firstLine="851"/>
        <w:jc w:val="right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ab/>
        <w:t>Таблица 1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Характеристика экономического потенциала поселения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8"/>
        <w:gridCol w:w="1696"/>
      </w:tblGrid>
      <w:tr w:rsidR="001B45FF" w:rsidRPr="001B45FF" w:rsidTr="001B45FF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FF" w:rsidRPr="001B45FF" w:rsidRDefault="001B45FF" w:rsidP="001B45FF">
            <w:pPr>
              <w:ind w:firstLine="85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Количество</w:t>
            </w:r>
          </w:p>
        </w:tc>
      </w:tr>
      <w:tr w:rsidR="001B45FF" w:rsidRPr="001B45FF" w:rsidTr="001B45FF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FF" w:rsidRPr="001B45FF" w:rsidRDefault="001B45FF" w:rsidP="008D7360">
            <w:pPr>
              <w:numPr>
                <w:ilvl w:val="0"/>
                <w:numId w:val="4"/>
              </w:numPr>
              <w:spacing w:after="200" w:line="276" w:lineRule="auto"/>
              <w:ind w:firstLine="85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Общая площадь земельного фонда (</w:t>
            </w:r>
            <w:proofErr w:type="gramStart"/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га</w:t>
            </w:r>
            <w:proofErr w:type="gramEnd"/>
            <w:r w:rsidRPr="001B45FF">
              <w:rPr>
                <w:rFonts w:eastAsiaTheme="minorHAnsi"/>
                <w:sz w:val="20"/>
                <w:szCs w:val="20"/>
                <w:lang w:eastAsia="en-US"/>
              </w:rPr>
              <w:t>):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22148</w:t>
            </w:r>
          </w:p>
        </w:tc>
      </w:tr>
      <w:tr w:rsidR="001B45FF" w:rsidRPr="001B45FF" w:rsidTr="001B45FF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FF" w:rsidRPr="001B45FF" w:rsidRDefault="001B45FF" w:rsidP="008D7360">
            <w:pPr>
              <w:numPr>
                <w:ilvl w:val="0"/>
                <w:numId w:val="5"/>
              </w:numPr>
              <w:spacing w:after="200" w:line="276" w:lineRule="auto"/>
              <w:ind w:firstLine="85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площадь, используемая землепользователями, занимающимися сельскохозяйственным производством</w:t>
            </w:r>
          </w:p>
          <w:p w:rsidR="001B45FF" w:rsidRPr="001B45FF" w:rsidRDefault="001B45FF" w:rsidP="008D7360">
            <w:pPr>
              <w:numPr>
                <w:ilvl w:val="0"/>
                <w:numId w:val="5"/>
              </w:numPr>
              <w:spacing w:after="200" w:line="276" w:lineRule="auto"/>
              <w:ind w:firstLine="851"/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 xml:space="preserve"> неиспользуемые площади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20195</w:t>
            </w:r>
          </w:p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19000</w:t>
            </w:r>
          </w:p>
        </w:tc>
      </w:tr>
      <w:tr w:rsidR="001B45FF" w:rsidRPr="001B45FF" w:rsidTr="001B45FF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FF" w:rsidRPr="001B45FF" w:rsidRDefault="001B45FF" w:rsidP="008D7360">
            <w:pPr>
              <w:numPr>
                <w:ilvl w:val="0"/>
                <w:numId w:val="6"/>
              </w:numPr>
              <w:spacing w:after="200" w:line="276" w:lineRule="auto"/>
              <w:ind w:firstLine="85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 xml:space="preserve">в том числе </w:t>
            </w:r>
            <w:proofErr w:type="gramStart"/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находящаяся</w:t>
            </w:r>
            <w:proofErr w:type="gramEnd"/>
            <w:r w:rsidRPr="001B45FF">
              <w:rPr>
                <w:rFonts w:eastAsiaTheme="minorHAnsi"/>
                <w:sz w:val="20"/>
                <w:szCs w:val="20"/>
                <w:lang w:eastAsia="en-US"/>
              </w:rPr>
              <w:t xml:space="preserve"> в личном пользовании граждан (приусадебные и индивидуальные сады и огороды)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1348</w:t>
            </w:r>
          </w:p>
        </w:tc>
      </w:tr>
      <w:tr w:rsidR="001B45FF" w:rsidRPr="001B45FF" w:rsidTr="001B45FF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FF" w:rsidRPr="001B45FF" w:rsidRDefault="001B45FF" w:rsidP="008D7360">
            <w:pPr>
              <w:numPr>
                <w:ilvl w:val="0"/>
                <w:numId w:val="4"/>
              </w:numPr>
              <w:spacing w:after="200" w:line="276" w:lineRule="auto"/>
              <w:ind w:firstLine="85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Лесной фонд:</w:t>
            </w:r>
          </w:p>
          <w:p w:rsidR="001B45FF" w:rsidRPr="001B45FF" w:rsidRDefault="001B45FF" w:rsidP="008D7360">
            <w:pPr>
              <w:numPr>
                <w:ilvl w:val="0"/>
                <w:numId w:val="6"/>
              </w:numPr>
              <w:spacing w:after="200" w:line="276" w:lineRule="auto"/>
              <w:ind w:firstLine="85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общая площадь (</w:t>
            </w:r>
            <w:proofErr w:type="gramStart"/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га</w:t>
            </w:r>
            <w:proofErr w:type="gramEnd"/>
            <w:r w:rsidRPr="001B45FF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  <w:p w:rsidR="001B45FF" w:rsidRPr="001B45FF" w:rsidRDefault="001B45FF" w:rsidP="008D7360">
            <w:pPr>
              <w:numPr>
                <w:ilvl w:val="0"/>
                <w:numId w:val="6"/>
              </w:numPr>
              <w:spacing w:after="200" w:line="276" w:lineRule="auto"/>
              <w:ind w:firstLine="85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общий запас древесины на корню (тыс. куб. м)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FF" w:rsidRPr="001B45FF" w:rsidRDefault="001B45FF" w:rsidP="001B45FF">
            <w:pPr>
              <w:ind w:firstLine="85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590</w:t>
            </w:r>
          </w:p>
          <w:p w:rsidR="001B45FF" w:rsidRPr="001B45FF" w:rsidRDefault="001B45FF" w:rsidP="001B45FF">
            <w:pPr>
              <w:ind w:firstLine="85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B45FF" w:rsidRPr="001B45FF" w:rsidTr="001B45FF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FF" w:rsidRPr="001B45FF" w:rsidRDefault="001B45FF" w:rsidP="008D7360">
            <w:pPr>
              <w:numPr>
                <w:ilvl w:val="0"/>
                <w:numId w:val="4"/>
              </w:numPr>
              <w:spacing w:after="200" w:line="276" w:lineRule="auto"/>
              <w:ind w:firstLine="85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Запасы полезных ископаемых (по видам в натуральном выражении)- известняк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FF" w:rsidRPr="001B45FF" w:rsidRDefault="001B45FF" w:rsidP="001B45FF">
            <w:pPr>
              <w:ind w:firstLine="85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</w:tr>
    </w:tbl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ab/>
      </w:r>
      <w:proofErr w:type="spellStart"/>
      <w:r w:rsidRPr="001B45FF">
        <w:rPr>
          <w:rFonts w:eastAsiaTheme="minorHAnsi"/>
          <w:sz w:val="20"/>
          <w:szCs w:val="20"/>
          <w:lang w:eastAsia="en-US"/>
        </w:rPr>
        <w:t>Природоресурсный</w:t>
      </w:r>
      <w:proofErr w:type="spellEnd"/>
      <w:r w:rsidRPr="001B45FF">
        <w:rPr>
          <w:rFonts w:eastAsiaTheme="minorHAnsi"/>
          <w:sz w:val="20"/>
          <w:szCs w:val="20"/>
          <w:lang w:eastAsia="en-US"/>
        </w:rPr>
        <w:t>, трудовой,  производственный потенциал  Репьевского поселения  претерпевают  изменения -  население  стареет,   КФХ  не  развиваются,   промышленного  производства  нет,  молодёжь  из  поселения  старается  выехать.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На территории поселения на 01.01.2020 года зарегистрировано предприятий, организаций и учреждений, в том числе промышленных предприятий -22, сельскохозяйственных- 1 (из них крестьянских фермерских хозяйств-7), причём  фактически  работает 1, строительны</w:t>
      </w:r>
      <w:proofErr w:type="gramStart"/>
      <w:r w:rsidRPr="001B45FF">
        <w:rPr>
          <w:rFonts w:eastAsiaTheme="minorHAnsi"/>
          <w:sz w:val="20"/>
          <w:szCs w:val="20"/>
          <w:lang w:eastAsia="en-US"/>
        </w:rPr>
        <w:t>х-</w:t>
      </w:r>
      <w:proofErr w:type="gramEnd"/>
      <w:r w:rsidRPr="001B45FF">
        <w:rPr>
          <w:rFonts w:eastAsiaTheme="minorHAnsi"/>
          <w:sz w:val="20"/>
          <w:szCs w:val="20"/>
          <w:lang w:eastAsia="en-US"/>
        </w:rPr>
        <w:t xml:space="preserve"> нет, транспортных- нет, торговли и общественного питания- 16.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Специализацией поселения является в основном торговля.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Факторами, ограничивающими экономический рост Репьевского сельсовета  района, являются: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-</w:t>
      </w:r>
      <w:proofErr w:type="gramStart"/>
      <w:r w:rsidRPr="001B45FF">
        <w:rPr>
          <w:rFonts w:eastAsiaTheme="minorHAnsi"/>
          <w:sz w:val="20"/>
          <w:szCs w:val="20"/>
          <w:lang w:eastAsia="en-US"/>
        </w:rPr>
        <w:t>недостаточное</w:t>
      </w:r>
      <w:proofErr w:type="gramEnd"/>
      <w:r w:rsidRPr="001B45FF">
        <w:rPr>
          <w:rFonts w:eastAsiaTheme="minorHAnsi"/>
          <w:sz w:val="20"/>
          <w:szCs w:val="20"/>
          <w:lang w:eastAsia="en-US"/>
        </w:rPr>
        <w:t xml:space="preserve"> количества  рабочих мест;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-недостаток квалифицированных кадров;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-высокий уровень износа основных фондов организаций,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-высокие процентные ставки по банковским кредитам для предприятий, предпринимателей и частных лиц;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- старение населения.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</w:p>
    <w:p w:rsidR="001B45FF" w:rsidRPr="001B45FF" w:rsidRDefault="001B45FF" w:rsidP="008D7360">
      <w:pPr>
        <w:numPr>
          <w:ilvl w:val="0"/>
          <w:numId w:val="4"/>
        </w:numPr>
        <w:spacing w:after="200" w:line="276" w:lineRule="auto"/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1B45FF">
        <w:rPr>
          <w:rFonts w:eastAsiaTheme="minorHAnsi"/>
          <w:b/>
          <w:sz w:val="20"/>
          <w:szCs w:val="20"/>
          <w:lang w:eastAsia="en-US"/>
        </w:rPr>
        <w:t>Оценка достигнутого уровня социально-экономического развития Репьевского сельсовета Тогучинского района Новосибирской области за период 2019-2020 годов и прогноз на 2021 год и плановый период 2022-2023 годы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1B45FF">
        <w:rPr>
          <w:rFonts w:eastAsiaTheme="minorHAnsi"/>
          <w:b/>
          <w:sz w:val="20"/>
          <w:szCs w:val="20"/>
          <w:lang w:eastAsia="en-US"/>
        </w:rPr>
        <w:t>4.1.    Демография, труд и занятость.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b/>
          <w:sz w:val="20"/>
          <w:szCs w:val="20"/>
          <w:lang w:eastAsia="en-US"/>
        </w:rPr>
        <w:tab/>
      </w:r>
      <w:r w:rsidRPr="001B45FF">
        <w:rPr>
          <w:rFonts w:eastAsiaTheme="minorHAnsi"/>
          <w:sz w:val="20"/>
          <w:szCs w:val="20"/>
          <w:lang w:eastAsia="en-US"/>
        </w:rPr>
        <w:t>В целом динамика демографической</w:t>
      </w:r>
      <w:r w:rsidRPr="001B45FF">
        <w:rPr>
          <w:rFonts w:eastAsiaTheme="minorHAnsi"/>
          <w:sz w:val="20"/>
          <w:szCs w:val="20"/>
          <w:lang w:eastAsia="en-US"/>
        </w:rPr>
        <w:tab/>
        <w:t xml:space="preserve"> ситуации в поселении совпадает с тенденциями демографического развития области – наблюдается  старение  населения. Средний  возраст поселения  составляет  около 50 лет.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ab/>
        <w:t xml:space="preserve">Также одной из наиболее острых проблем современного демографического развития является высокая смертность населения.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В общей структуре причин смерти населения лидируют  болезни </w:t>
      </w:r>
      <w:proofErr w:type="gramStart"/>
      <w:r w:rsidRPr="001B45FF">
        <w:rPr>
          <w:rFonts w:eastAsiaTheme="minorHAnsi"/>
          <w:sz w:val="20"/>
          <w:szCs w:val="20"/>
          <w:lang w:eastAsia="en-US"/>
        </w:rPr>
        <w:t>сердечно-сосудистой</w:t>
      </w:r>
      <w:proofErr w:type="gramEnd"/>
      <w:r w:rsidRPr="001B45FF">
        <w:rPr>
          <w:rFonts w:eastAsiaTheme="minorHAnsi"/>
          <w:sz w:val="20"/>
          <w:szCs w:val="20"/>
          <w:lang w:eastAsia="en-US"/>
        </w:rPr>
        <w:t xml:space="preserve"> системы, онкологические заболевания, несчастные случаи, травмы.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</w:p>
    <w:p w:rsidR="001B45FF" w:rsidRPr="001B45FF" w:rsidRDefault="001B45FF" w:rsidP="008D7360">
      <w:pPr>
        <w:numPr>
          <w:ilvl w:val="1"/>
          <w:numId w:val="4"/>
        </w:numPr>
        <w:spacing w:after="200" w:line="276" w:lineRule="auto"/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1B45FF">
        <w:rPr>
          <w:rFonts w:eastAsiaTheme="minorHAnsi"/>
          <w:b/>
          <w:sz w:val="20"/>
          <w:szCs w:val="20"/>
          <w:lang w:eastAsia="en-US"/>
        </w:rPr>
        <w:t>Уровень жизни населения.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Бюджетная политика на 2021-2023 годы будет направлена на обеспечение устойчивого социально-экономического развития Репьевского сельсовета Тогучинского района Новосибирской области и решение важнейших социально-экономических задач: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 - повышение уровня и качества жизни граждан;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- создание условий для привлечения инвестиций в экономику  поселения  в объеме, необходимом для решения задач социально-экономического развития;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- обеспечение эффективности и прозрачности муниципального управления;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В течение 2019-2020 гг. прослеживалась положительная тенденция роста доходной части консолидированного бюджета  поселения. </w:t>
      </w:r>
    </w:p>
    <w:p w:rsidR="001B45FF" w:rsidRPr="001B45FF" w:rsidRDefault="001B45FF" w:rsidP="001B45FF">
      <w:pPr>
        <w:jc w:val="both"/>
        <w:rPr>
          <w:rFonts w:eastAsiaTheme="minorHAnsi"/>
          <w:b/>
          <w:sz w:val="20"/>
          <w:szCs w:val="20"/>
          <w:lang w:eastAsia="en-US"/>
        </w:rPr>
      </w:pPr>
    </w:p>
    <w:p w:rsidR="001B45FF" w:rsidRPr="001B45FF" w:rsidRDefault="001B45FF" w:rsidP="001B45FF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1B45FF">
        <w:rPr>
          <w:rFonts w:eastAsiaTheme="minorHAnsi"/>
          <w:b/>
          <w:sz w:val="20"/>
          <w:szCs w:val="20"/>
          <w:lang w:eastAsia="en-US"/>
        </w:rPr>
        <w:t>4.3.Промышленное производство.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Промышленного потенциала на территории Репьевского сельсовета нет.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</w:p>
    <w:p w:rsidR="001B45FF" w:rsidRPr="001B45FF" w:rsidRDefault="001B45FF" w:rsidP="001B45FF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1B45FF">
        <w:rPr>
          <w:rFonts w:eastAsiaTheme="minorHAnsi"/>
          <w:b/>
          <w:sz w:val="20"/>
          <w:szCs w:val="20"/>
          <w:lang w:eastAsia="en-US"/>
        </w:rPr>
        <w:t>4.4.    Сельское хозяйство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Цели: - повышение эффективности производства сельскохозяйственной продукции, производимой  на территории Репьевского сельсовета Тогучинского района Новосибирской области, в том числе за счет обеспечения финансовой устойчивости товаропроизводителей АПК;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 - стимулирование инновационной деятельности в процессе развития агропромышленного комплекса поселения.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 Направление деятельности: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-поддержка малых форм хозяйствования;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 - содействие кадровому обеспечению агропромышленного комплекса в поселении.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Базовой отраслью экономики поселения является торговля.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Специализацией поселения является зерно-мясо-молочное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</w:p>
    <w:p w:rsidR="001B45FF" w:rsidRPr="001B45FF" w:rsidRDefault="001B45FF" w:rsidP="001B45FF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1B45FF">
        <w:rPr>
          <w:rFonts w:eastAsiaTheme="minorHAnsi"/>
          <w:b/>
          <w:sz w:val="20"/>
          <w:szCs w:val="20"/>
          <w:lang w:eastAsia="en-US"/>
        </w:rPr>
        <w:t>4.5.    Транспортная и дорожная инфраструктура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Цель: развитие транспортно-дорожного комплекса и связи в поселении. Направление деятельности: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- качественное содержание автомобильных дорог;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lastRenderedPageBreak/>
        <w:t>Транспортный комплекс поселения представлен автомобильным транспортом. Пассажирские перевозки на территории  Репьевского сельсовета осуществляет ОАО РЖД.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Протяженность автомобильных дорог общего пользования, относящихся к собственности  Репьевского сельсовет, составляет 34,7  км. Производится ежегодный   частичный  ремонт  дорог  поселения. В 2016  году  администрацией Репьевского сельсовета  начата работа  по  оформлению  правоустанавливающих  документов  на автодороги  поселения   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1B45FF">
        <w:rPr>
          <w:rFonts w:eastAsiaTheme="minorHAnsi"/>
          <w:b/>
          <w:sz w:val="20"/>
          <w:szCs w:val="20"/>
          <w:lang w:eastAsia="en-US"/>
        </w:rPr>
        <w:t>4.6.    Инвестиции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Цель: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- развитие  инвестиционной деятельности в приоритетных направлениях развития  сельскохозяйственной  сферы и инфраструктуры;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- развитие инфраструктуры жилищно-коммунального комплекса, модернизация и повышение </w:t>
      </w:r>
      <w:proofErr w:type="spellStart"/>
      <w:r w:rsidRPr="001B45FF">
        <w:rPr>
          <w:rFonts w:eastAsiaTheme="minorHAnsi"/>
          <w:sz w:val="20"/>
          <w:szCs w:val="20"/>
          <w:lang w:eastAsia="en-US"/>
        </w:rPr>
        <w:t>энергоэффективности</w:t>
      </w:r>
      <w:proofErr w:type="spellEnd"/>
      <w:r w:rsidRPr="001B45FF">
        <w:rPr>
          <w:rFonts w:eastAsiaTheme="minorHAnsi"/>
          <w:sz w:val="20"/>
          <w:szCs w:val="20"/>
          <w:lang w:eastAsia="en-US"/>
        </w:rPr>
        <w:t xml:space="preserve">  коммунального  предприятия.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Направление деятельности: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- содействие в развитии деятельности по привлечению инвестиций в сельскохозяйственную, социальную и инфраструктурную сферы;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- содействие в реализации инвестиционных проектов, соответствующих приоритетам развития поселения;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- содействие в формировании рынка земельных участков для предоставления их застройщикам на конкурсной основе,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- содействие в предоставлении земельных участков бесплатно льготной категории граждан,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- обеспечение сохранности существующих автомобильных дорог путем ремонтов и реконструкции;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-содействие в обеспечении условий оказания государственной поддержки модернизации и ремонта жилищно-коммунального комплекса,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-содействие в  подготовке объектов жилищно-коммунального комплекса к отопительному сезону,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- благоустройство   поселения.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</w:p>
    <w:p w:rsidR="001B45FF" w:rsidRPr="001B45FF" w:rsidRDefault="001B45FF" w:rsidP="001B45FF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1B45FF">
        <w:rPr>
          <w:rFonts w:eastAsiaTheme="minorHAnsi"/>
          <w:b/>
          <w:sz w:val="20"/>
          <w:szCs w:val="20"/>
          <w:lang w:eastAsia="en-US"/>
        </w:rPr>
        <w:t>4.7.    Строительство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Крупномасштабное строительство на  территории  Репьевского сельсовета Тогучинского района Новосибирской области не ведётся.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</w:p>
    <w:p w:rsidR="001B45FF" w:rsidRPr="001B45FF" w:rsidRDefault="001B45FF" w:rsidP="001B45FF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1B45FF">
        <w:rPr>
          <w:rFonts w:eastAsiaTheme="minorHAnsi"/>
          <w:b/>
          <w:sz w:val="20"/>
          <w:szCs w:val="20"/>
          <w:lang w:eastAsia="en-US"/>
        </w:rPr>
        <w:t>4.8.    Малое и среднее предпринимательство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Цель: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-устойчивое развитие торговли и общественного питания, формирование развитой системы товародвижения, обеспечение населения социально-значимыми видами услуг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Направление деятельности: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- содействие в увеличении розничного товарооборота,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- содействие в обеспечении  жителей качественными товарами и услугами,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- содействие в продвижении на потребительский рынок местных товаропроизводителей,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- содействие субъектам малого предпринимательства в развитии новых видов бытовых услуг в рамках государственной программы.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Потребительский рынок – это крупный сектор экономики, в котором занято  большое количество хозяйствующих субъектов, формирующих здоровую конкурентную среду.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 Основная задача – максимальное удовлетворение потребностей населения поселения в разнообразных товарах и услугах.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По состоянию на 01.01.2020 года на территории поселения зарегистрировано  16  индивидуальных предпринимателей. Основные виды деятельности предприятий – торговля. Товарооборот устойчиво возрастает.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</w:p>
    <w:p w:rsidR="001B45FF" w:rsidRPr="001B45FF" w:rsidRDefault="001B45FF" w:rsidP="001B45FF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1B45FF">
        <w:rPr>
          <w:rFonts w:eastAsiaTheme="minorHAnsi"/>
          <w:b/>
          <w:sz w:val="20"/>
          <w:szCs w:val="20"/>
          <w:lang w:eastAsia="en-US"/>
        </w:rPr>
        <w:t>4.9.Жилищно-коммунальное хозяйство.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Цель: обеспечение надежности, качества и эффективности работы  муниципального коммунального предприятия в соответствии с планируемыми потребностями развития поселения.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Направление деятельности: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- разработка мероприятий по комплексной реконструкции и модернизации систем коммунальной инфраструктуры,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- повышение надежности систем и качества предоставления коммунальных услуг,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 -совершенствование механизмов развития энергосбережения и повышение </w:t>
      </w:r>
      <w:proofErr w:type="spellStart"/>
      <w:r w:rsidRPr="001B45FF">
        <w:rPr>
          <w:rFonts w:eastAsiaTheme="minorHAnsi"/>
          <w:sz w:val="20"/>
          <w:szCs w:val="20"/>
          <w:lang w:eastAsia="en-US"/>
        </w:rPr>
        <w:t>энергоэффективности</w:t>
      </w:r>
      <w:proofErr w:type="spellEnd"/>
      <w:r w:rsidRPr="001B45FF">
        <w:rPr>
          <w:rFonts w:eastAsiaTheme="minorHAnsi"/>
          <w:sz w:val="20"/>
          <w:szCs w:val="20"/>
          <w:lang w:eastAsia="en-US"/>
        </w:rPr>
        <w:t xml:space="preserve"> коммунальной инфраструктуры.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В поселении  Репьевский  сельсовет </w:t>
      </w:r>
      <w:proofErr w:type="gramStart"/>
      <w:r w:rsidRPr="001B45FF">
        <w:rPr>
          <w:rFonts w:eastAsiaTheme="minorHAnsi"/>
          <w:sz w:val="20"/>
          <w:szCs w:val="20"/>
          <w:lang w:eastAsia="en-US"/>
        </w:rPr>
        <w:t>на конец</w:t>
      </w:r>
      <w:proofErr w:type="gramEnd"/>
      <w:r w:rsidRPr="001B45FF">
        <w:rPr>
          <w:rFonts w:eastAsiaTheme="minorHAnsi"/>
          <w:sz w:val="20"/>
          <w:szCs w:val="20"/>
          <w:lang w:eastAsia="en-US"/>
        </w:rPr>
        <w:t xml:space="preserve"> 2020 года жилищный фонд составил  45,8 тыс. кв. метров общей площади. В среднем на одного жителя приходится не более  20 кв. метр площади.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i/>
          <w:iCs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Муниципальный жилой фонд составил  1,6 тыс. кв. м.,   проведена  инвентаризация  жилищного  фонда  с  перспективой  оформления    жилищного фонда в  муниципальную  собственность.</w:t>
      </w:r>
      <w:r w:rsidRPr="001B45FF">
        <w:rPr>
          <w:rFonts w:eastAsiaTheme="minorHAnsi"/>
          <w:sz w:val="20"/>
          <w:szCs w:val="20"/>
          <w:lang w:eastAsia="en-US"/>
        </w:rPr>
        <w:tab/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lastRenderedPageBreak/>
        <w:tab/>
        <w:t xml:space="preserve">Оказанием жилищно-коммунальных услуг занимается специализированное предприятие  МУП Тогучинского района «Центр модернизации </w:t>
      </w:r>
      <w:proofErr w:type="gramStart"/>
      <w:r w:rsidRPr="001B45FF">
        <w:rPr>
          <w:rFonts w:eastAsiaTheme="minorHAnsi"/>
          <w:sz w:val="20"/>
          <w:szCs w:val="20"/>
          <w:lang w:eastAsia="en-US"/>
        </w:rPr>
        <w:t>ЖКХ</w:t>
      </w:r>
      <w:proofErr w:type="gramEnd"/>
      <w:r w:rsidRPr="001B45FF">
        <w:rPr>
          <w:rFonts w:eastAsiaTheme="minorHAnsi"/>
          <w:sz w:val="20"/>
          <w:szCs w:val="20"/>
          <w:lang w:eastAsia="en-US"/>
        </w:rPr>
        <w:t xml:space="preserve">» которое предоставляет жилищно-коммунальные услуги населению и осуществляет сбор платежей  за оказанные услуги, ежемесячный расчет платежей населения в зависимости  от потребления услуг, наличия льгот и субсидий.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На  территории поселения функционирует 1 котельная. Протяженность  тепловых сетей составляет 0.16 км, водопровода  21.7 км.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Одна из самых актуальных проблем для коммунального хозяйства – неплатежи потребителей услуг, в том числе населения. В поселении осуществляются мероприятия по проведению реформы в сфере жилищно-коммунального хозяйства, направленные на переход от бюджетного дотирования к оплате в полном объеме жилищно-коммунальных услуг потребителями, в том числе населением, с одновременным принятием мер по социальной защите населения.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Наряду с субсидиями населению </w:t>
      </w:r>
      <w:proofErr w:type="gramStart"/>
      <w:r w:rsidRPr="001B45FF">
        <w:rPr>
          <w:rFonts w:eastAsiaTheme="minorHAnsi"/>
          <w:sz w:val="20"/>
          <w:szCs w:val="20"/>
          <w:lang w:eastAsia="en-US"/>
        </w:rPr>
        <w:t>оказываются меры</w:t>
      </w:r>
      <w:proofErr w:type="gramEnd"/>
      <w:r w:rsidRPr="001B45FF">
        <w:rPr>
          <w:rFonts w:eastAsiaTheme="minorHAnsi"/>
          <w:sz w:val="20"/>
          <w:szCs w:val="20"/>
          <w:lang w:eastAsia="en-US"/>
        </w:rPr>
        <w:t xml:space="preserve"> социальной поддержки отдельным категориям граждан по оплате жилья и коммунальных услуг, предоставляемых на основе действующего законодательства.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</w:p>
    <w:p w:rsidR="001B45FF" w:rsidRPr="001B45FF" w:rsidRDefault="001B45FF" w:rsidP="001B45FF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1B45FF">
        <w:rPr>
          <w:rFonts w:eastAsiaTheme="minorHAnsi"/>
          <w:b/>
          <w:sz w:val="20"/>
          <w:szCs w:val="20"/>
          <w:lang w:eastAsia="en-US"/>
        </w:rPr>
        <w:t>4.10.Рынок товаров и услуг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Цель: устойчивое развитие торговли, обеспечение населения социально-значимыми видами услуг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 Направление деятельности: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-содействие в увеличении розничного товарооборота,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-содействие в обеспечении  жителей качественными товарами и услугами,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- содействие в продвижении на потребительский рынок местных товаропроизводителей.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По состоянию на 01.01.2020 года в поселении функционирует 16 торговых точек, в том числе:  11 стационарных магазина (из них магазинов потребительской кооперации – 1). </w:t>
      </w:r>
      <w:r w:rsidRPr="001B45FF">
        <w:rPr>
          <w:rFonts w:eastAsiaTheme="minorHAnsi"/>
          <w:sz w:val="20"/>
          <w:szCs w:val="20"/>
          <w:lang w:eastAsia="en-US"/>
        </w:rPr>
        <w:tab/>
        <w:t xml:space="preserve">В последние годы в формировании оборота розничной торговли прослеживаются положительные тенденции.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1B45FF">
        <w:rPr>
          <w:rFonts w:eastAsiaTheme="minorHAnsi"/>
          <w:b/>
          <w:sz w:val="20"/>
          <w:szCs w:val="20"/>
          <w:lang w:eastAsia="en-US"/>
        </w:rPr>
        <w:t>4.11.Охрана окружающей среды.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1B45FF">
        <w:rPr>
          <w:rFonts w:eastAsiaTheme="minorHAnsi"/>
          <w:sz w:val="20"/>
          <w:szCs w:val="20"/>
          <w:lang w:eastAsia="en-US"/>
        </w:rPr>
        <w:t>Увеличивается объем выбросов вредных примесей в атмосферу основными источниками загрязнения атмосферы являются</w:t>
      </w:r>
      <w:proofErr w:type="gramEnd"/>
      <w:r w:rsidRPr="001B45FF">
        <w:rPr>
          <w:rFonts w:eastAsiaTheme="minorHAnsi"/>
          <w:sz w:val="20"/>
          <w:szCs w:val="20"/>
          <w:lang w:eastAsia="en-US"/>
        </w:rPr>
        <w:t xml:space="preserve"> автомобильный транспорт, котельные.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Отсутствуют в системах водопроводах отстойники и очистные сооружения, что   отражается на качестве питьевой воды.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Вокруг населенных пунктов поселения  наблюдаются несанкционированные свалки.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</w:p>
    <w:p w:rsidR="001B45FF" w:rsidRPr="001B45FF" w:rsidRDefault="001B45FF" w:rsidP="001B45FF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1B45FF">
        <w:rPr>
          <w:rFonts w:eastAsiaTheme="minorHAnsi"/>
          <w:b/>
          <w:sz w:val="20"/>
          <w:szCs w:val="20"/>
          <w:lang w:eastAsia="en-US"/>
        </w:rPr>
        <w:t>4.12.Развитие отраслей социальной сферы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1B45FF">
        <w:rPr>
          <w:rFonts w:eastAsiaTheme="minorHAnsi"/>
          <w:b/>
          <w:sz w:val="20"/>
          <w:szCs w:val="20"/>
          <w:lang w:eastAsia="en-US"/>
        </w:rPr>
        <w:t>4.12.1.Образование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Цель: обеспечение условий для получения жителями поселения, в том числе и детьми с ограниченными возможностями здоровья, доступного и качественного общего, дошкольного и дополнительного образования, поэтапное внедрение федерального государственного образовательного стандарта, внедрение современных образовательных технологий. Направления деятельности: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sym w:font="Symbol" w:char="F02D"/>
      </w:r>
      <w:r w:rsidRPr="001B45FF">
        <w:rPr>
          <w:rFonts w:eastAsiaTheme="minorHAnsi"/>
          <w:sz w:val="20"/>
          <w:szCs w:val="20"/>
          <w:lang w:eastAsia="en-US"/>
        </w:rPr>
        <w:t>содействие  в  создании  муниципальной системы образования условий для получения качественного образования.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sym w:font="Symbol" w:char="F02D"/>
      </w:r>
      <w:r w:rsidRPr="001B45FF">
        <w:rPr>
          <w:rFonts w:eastAsiaTheme="minorHAnsi"/>
          <w:sz w:val="20"/>
          <w:szCs w:val="20"/>
          <w:lang w:eastAsia="en-US"/>
        </w:rPr>
        <w:t xml:space="preserve"> содействие  в  развитии и модернизации  базовой инфраструктуры и технологической среды образовательного учреждения и реализация комплекса мероприятий по обеспечению безопасности и сохранению здоровья детей.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sym w:font="Symbol" w:char="F02D"/>
      </w:r>
      <w:r w:rsidRPr="001B45FF">
        <w:rPr>
          <w:rFonts w:eastAsiaTheme="minorHAnsi"/>
          <w:sz w:val="20"/>
          <w:szCs w:val="20"/>
          <w:lang w:eastAsia="en-US"/>
        </w:rPr>
        <w:t xml:space="preserve"> содействие  в  повышении уровня воспитательной работы в общеобразовательной организации, реализации мер по развитию дополнительного образования детей.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sym w:font="Symbol" w:char="F02D"/>
      </w:r>
      <w:r w:rsidRPr="001B45FF">
        <w:rPr>
          <w:rFonts w:eastAsiaTheme="minorHAnsi"/>
          <w:sz w:val="20"/>
          <w:szCs w:val="20"/>
          <w:lang w:eastAsia="en-US"/>
        </w:rPr>
        <w:t xml:space="preserve"> содействие  в  обновлении кадрового состава образовательного учреждения и привлечении молодых педагогов для работы в сфере образования.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В системе образования  поселения на 01.01.2020 функционирует  2 дошкольные группы МКОУ Тогучинского района  «</w:t>
      </w:r>
      <w:proofErr w:type="spellStart"/>
      <w:r w:rsidRPr="001B45FF">
        <w:rPr>
          <w:rFonts w:eastAsiaTheme="minorHAnsi"/>
          <w:sz w:val="20"/>
          <w:szCs w:val="20"/>
          <w:lang w:eastAsia="en-US"/>
        </w:rPr>
        <w:t>Репьевская</w:t>
      </w:r>
      <w:proofErr w:type="spellEnd"/>
      <w:r w:rsidRPr="001B45FF">
        <w:rPr>
          <w:rFonts w:eastAsiaTheme="minorHAnsi"/>
          <w:sz w:val="20"/>
          <w:szCs w:val="20"/>
          <w:lang w:eastAsia="en-US"/>
        </w:rPr>
        <w:t xml:space="preserve"> средняя школа», которую посещают 42 человека,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На территории поселения в связи с признанием аварийным здания снесено 1 муниципальное казённое  общеобразовательное  учреждение Тогучинского района «</w:t>
      </w:r>
      <w:proofErr w:type="spellStart"/>
      <w:r w:rsidRPr="001B45FF">
        <w:rPr>
          <w:rFonts w:eastAsiaTheme="minorHAnsi"/>
          <w:sz w:val="20"/>
          <w:szCs w:val="20"/>
          <w:lang w:eastAsia="en-US"/>
        </w:rPr>
        <w:t>Репьевская</w:t>
      </w:r>
      <w:proofErr w:type="spellEnd"/>
      <w:r w:rsidRPr="001B45FF">
        <w:rPr>
          <w:rFonts w:eastAsiaTheme="minorHAnsi"/>
          <w:sz w:val="20"/>
          <w:szCs w:val="20"/>
          <w:lang w:eastAsia="en-US"/>
        </w:rPr>
        <w:t xml:space="preserve">  средняя школа» </w:t>
      </w:r>
      <w:proofErr w:type="gramStart"/>
      <w:r w:rsidRPr="001B45FF">
        <w:rPr>
          <w:rFonts w:eastAsiaTheme="minorHAnsi"/>
          <w:sz w:val="20"/>
          <w:szCs w:val="20"/>
          <w:lang w:eastAsia="en-US"/>
        </w:rPr>
        <w:t>в</w:t>
      </w:r>
      <w:proofErr w:type="gramEnd"/>
      <w:r w:rsidRPr="001B45FF">
        <w:rPr>
          <w:rFonts w:eastAsiaTheme="minorHAnsi"/>
          <w:sz w:val="20"/>
          <w:szCs w:val="20"/>
          <w:lang w:eastAsia="en-US"/>
        </w:rPr>
        <w:t xml:space="preserve"> с. Репьево.  В школе  обучалось 206 человек.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1B45FF">
        <w:rPr>
          <w:rFonts w:eastAsiaTheme="minorHAnsi"/>
          <w:b/>
          <w:sz w:val="20"/>
          <w:szCs w:val="20"/>
          <w:lang w:eastAsia="en-US"/>
        </w:rPr>
        <w:t>4.12.2.  Здравоохранение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Цель: сохранение и улучшение здоровья людей, снижение и профилактика социально-значимых заболеваний.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Направления деятельности: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- содействие в развитии  первичной медико-санитарной помощи, повышении доступности и  качества медицинской помощи;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 - содействие в оказании  помощи в обеспечении медицинских  учреждений  квалифицированными кадрами;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- содействие в проведении мероприятий по повышению доступности для населения медицинской помощи.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lastRenderedPageBreak/>
        <w:t xml:space="preserve">Медицинское обслуживание населения осуществляют </w:t>
      </w:r>
      <w:proofErr w:type="spellStart"/>
      <w:r w:rsidRPr="001B45FF">
        <w:rPr>
          <w:rFonts w:eastAsiaTheme="minorHAnsi"/>
          <w:sz w:val="20"/>
          <w:szCs w:val="20"/>
          <w:lang w:eastAsia="en-US"/>
        </w:rPr>
        <w:t>ФАПы</w:t>
      </w:r>
      <w:proofErr w:type="spellEnd"/>
      <w:r w:rsidRPr="001B45FF">
        <w:rPr>
          <w:rFonts w:eastAsiaTheme="minorHAnsi"/>
          <w:sz w:val="20"/>
          <w:szCs w:val="20"/>
          <w:lang w:eastAsia="en-US"/>
        </w:rPr>
        <w:t xml:space="preserve">: Репьевский, </w:t>
      </w:r>
      <w:proofErr w:type="spellStart"/>
      <w:r w:rsidRPr="001B45FF">
        <w:rPr>
          <w:rFonts w:eastAsiaTheme="minorHAnsi"/>
          <w:sz w:val="20"/>
          <w:szCs w:val="20"/>
          <w:lang w:eastAsia="en-US"/>
        </w:rPr>
        <w:t>Льнихинский</w:t>
      </w:r>
      <w:proofErr w:type="spellEnd"/>
      <w:r w:rsidRPr="001B45FF">
        <w:rPr>
          <w:rFonts w:eastAsiaTheme="minorHAnsi"/>
          <w:sz w:val="20"/>
          <w:szCs w:val="20"/>
          <w:lang w:eastAsia="en-US"/>
        </w:rPr>
        <w:t xml:space="preserve">, </w:t>
      </w:r>
      <w:proofErr w:type="spellStart"/>
      <w:r w:rsidRPr="001B45FF">
        <w:rPr>
          <w:rFonts w:eastAsiaTheme="minorHAnsi"/>
          <w:sz w:val="20"/>
          <w:szCs w:val="20"/>
          <w:lang w:eastAsia="en-US"/>
        </w:rPr>
        <w:t>Шмаковский</w:t>
      </w:r>
      <w:proofErr w:type="spellEnd"/>
      <w:r w:rsidRPr="001B45FF">
        <w:rPr>
          <w:rFonts w:eastAsiaTheme="minorHAnsi"/>
          <w:sz w:val="20"/>
          <w:szCs w:val="20"/>
          <w:lang w:eastAsia="en-US"/>
        </w:rPr>
        <w:t xml:space="preserve">. </w:t>
      </w:r>
      <w:proofErr w:type="spellStart"/>
      <w:proofErr w:type="gramStart"/>
      <w:r w:rsidRPr="001B45FF">
        <w:rPr>
          <w:rFonts w:eastAsiaTheme="minorHAnsi"/>
          <w:sz w:val="20"/>
          <w:szCs w:val="20"/>
          <w:lang w:eastAsia="en-US"/>
        </w:rPr>
        <w:t>Инвестиционныевложения</w:t>
      </w:r>
      <w:proofErr w:type="spellEnd"/>
      <w:r w:rsidRPr="001B45FF">
        <w:rPr>
          <w:rFonts w:eastAsiaTheme="minorHAnsi"/>
          <w:sz w:val="20"/>
          <w:szCs w:val="20"/>
          <w:lang w:eastAsia="en-US"/>
        </w:rPr>
        <w:t xml:space="preserve"> в текущем году - строительство модульного </w:t>
      </w:r>
      <w:proofErr w:type="spellStart"/>
      <w:r w:rsidRPr="001B45FF">
        <w:rPr>
          <w:rFonts w:eastAsiaTheme="minorHAnsi"/>
          <w:sz w:val="20"/>
          <w:szCs w:val="20"/>
          <w:lang w:eastAsia="en-US"/>
        </w:rPr>
        <w:t>ФАПа</w:t>
      </w:r>
      <w:proofErr w:type="spellEnd"/>
      <w:r w:rsidRPr="001B45FF">
        <w:rPr>
          <w:rFonts w:eastAsiaTheme="minorHAnsi"/>
          <w:sz w:val="20"/>
          <w:szCs w:val="20"/>
          <w:lang w:eastAsia="en-US"/>
        </w:rPr>
        <w:t xml:space="preserve"> с. Репьево.</w:t>
      </w:r>
      <w:proofErr w:type="gramEnd"/>
      <w:r w:rsidRPr="001B45FF">
        <w:rPr>
          <w:rFonts w:eastAsiaTheme="minorHAnsi"/>
          <w:sz w:val="20"/>
          <w:szCs w:val="20"/>
          <w:lang w:eastAsia="en-US"/>
        </w:rPr>
        <w:t xml:space="preserve"> Требуется строительство </w:t>
      </w:r>
      <w:proofErr w:type="spellStart"/>
      <w:r w:rsidRPr="001B45FF">
        <w:rPr>
          <w:rFonts w:eastAsiaTheme="minorHAnsi"/>
          <w:sz w:val="20"/>
          <w:szCs w:val="20"/>
          <w:lang w:eastAsia="en-US"/>
        </w:rPr>
        <w:t>ФАПа</w:t>
      </w:r>
      <w:proofErr w:type="spellEnd"/>
      <w:r w:rsidRPr="001B45FF">
        <w:rPr>
          <w:rFonts w:eastAsiaTheme="minorHAnsi"/>
          <w:sz w:val="20"/>
          <w:szCs w:val="20"/>
          <w:lang w:eastAsia="en-US"/>
        </w:rPr>
        <w:t xml:space="preserve"> в д. Шмаково, и ремонт здания </w:t>
      </w:r>
      <w:proofErr w:type="gramStart"/>
      <w:r w:rsidRPr="001B45FF">
        <w:rPr>
          <w:rFonts w:eastAsiaTheme="minorHAnsi"/>
          <w:sz w:val="20"/>
          <w:szCs w:val="20"/>
          <w:lang w:eastAsia="en-US"/>
        </w:rPr>
        <w:t>в</w:t>
      </w:r>
      <w:proofErr w:type="gramEnd"/>
      <w:r w:rsidRPr="001B45FF">
        <w:rPr>
          <w:rFonts w:eastAsiaTheme="minorHAnsi"/>
          <w:sz w:val="20"/>
          <w:szCs w:val="20"/>
          <w:lang w:eastAsia="en-US"/>
        </w:rPr>
        <w:t xml:space="preserve"> с. Льниха.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Для охвата   всего  населения  медицинскими услугами    необходимо  обеспечить   жильём   новых  медицинских  работников (терапевта, педиатра). Сре</w:t>
      </w:r>
      <w:proofErr w:type="gramStart"/>
      <w:r w:rsidRPr="001B45FF">
        <w:rPr>
          <w:rFonts w:eastAsiaTheme="minorHAnsi"/>
          <w:sz w:val="20"/>
          <w:szCs w:val="20"/>
          <w:lang w:eastAsia="en-US"/>
        </w:rPr>
        <w:t>дств  дл</w:t>
      </w:r>
      <w:proofErr w:type="gramEnd"/>
      <w:r w:rsidRPr="001B45FF">
        <w:rPr>
          <w:rFonts w:eastAsiaTheme="minorHAnsi"/>
          <w:sz w:val="20"/>
          <w:szCs w:val="20"/>
          <w:lang w:eastAsia="en-US"/>
        </w:rPr>
        <w:t>я  строительства, приобретения   жилья в  бюджете  поселения  нет.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Уровень  заболеваемости не стабилен, наблюдаются тенденции к  росту.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1B45FF">
        <w:rPr>
          <w:rFonts w:eastAsiaTheme="minorHAnsi"/>
          <w:b/>
          <w:sz w:val="20"/>
          <w:szCs w:val="20"/>
          <w:lang w:eastAsia="en-US"/>
        </w:rPr>
        <w:t>4.12.3.  Культура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Цель: обеспечение участия населения в культурной жизни поселения, сохранение и развитие культурного потенциала и культурного наследия. Направление деятельности: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- создание условий для формирования и развития нравственных и духовных ценностей населения;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 - создание условий для наиболее полного удовлетворения культурных потребностей населения и его занятий художественным творчеством;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-содействие в  стимулировании народного творчества;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- содействие в сохранении и развитии фольклора, национальных культур народов, населяющих поселение;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- содействие в развитии  библиотек  как информационно-культурных центров;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- сохранение объектов культурного наследия;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- содействие в подготовке  и переподготовке  кадров;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- содействие в укреплении  материально-технической базы учреждений культуры поселения.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За последние годы в сфере культуры поселения удалось сохранить сеть учреждений, поддержать на определенном уровне развитие художественного процесса. </w:t>
      </w:r>
      <w:r w:rsidRPr="001B45FF">
        <w:rPr>
          <w:rFonts w:eastAsiaTheme="minorHAnsi"/>
          <w:sz w:val="20"/>
          <w:szCs w:val="20"/>
          <w:lang w:eastAsia="en-US"/>
        </w:rPr>
        <w:tab/>
        <w:t>В поселении работают 2 клубных учреждения (2 дома культуры), централизованная библиотечная система с 2 филиалами</w:t>
      </w:r>
      <w:proofErr w:type="gramStart"/>
      <w:r w:rsidRPr="001B45FF">
        <w:rPr>
          <w:rFonts w:eastAsiaTheme="minorHAnsi"/>
          <w:sz w:val="20"/>
          <w:szCs w:val="20"/>
          <w:lang w:eastAsia="en-US"/>
        </w:rPr>
        <w:t>.</w:t>
      </w:r>
      <w:proofErr w:type="gramEnd"/>
      <w:r w:rsidRPr="001B45FF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1B45FF">
        <w:rPr>
          <w:rFonts w:eastAsiaTheme="minorHAnsi"/>
          <w:sz w:val="20"/>
          <w:szCs w:val="20"/>
          <w:lang w:eastAsia="en-US"/>
        </w:rPr>
        <w:t>в</w:t>
      </w:r>
      <w:proofErr w:type="gramEnd"/>
      <w:r w:rsidRPr="001B45FF">
        <w:rPr>
          <w:rFonts w:eastAsiaTheme="minorHAnsi"/>
          <w:sz w:val="20"/>
          <w:szCs w:val="20"/>
          <w:lang w:eastAsia="en-US"/>
        </w:rPr>
        <w:t xml:space="preserve"> 2017 году на территории, прилегающей к домам культуры установлены детские игровые площадки на средства депутатского фонда </w:t>
      </w:r>
      <w:proofErr w:type="spellStart"/>
      <w:r w:rsidRPr="001B45FF">
        <w:rPr>
          <w:rFonts w:eastAsiaTheme="minorHAnsi"/>
          <w:sz w:val="20"/>
          <w:szCs w:val="20"/>
          <w:lang w:eastAsia="en-US"/>
        </w:rPr>
        <w:t>Тыриной</w:t>
      </w:r>
      <w:proofErr w:type="spellEnd"/>
      <w:r w:rsidRPr="001B45FF">
        <w:rPr>
          <w:rFonts w:eastAsiaTheme="minorHAnsi"/>
          <w:sz w:val="20"/>
          <w:szCs w:val="20"/>
          <w:lang w:eastAsia="en-US"/>
        </w:rPr>
        <w:t xml:space="preserve"> Елены и Николаева Федора.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1B45FF">
        <w:rPr>
          <w:rFonts w:eastAsiaTheme="minorHAnsi"/>
          <w:b/>
          <w:sz w:val="20"/>
          <w:szCs w:val="20"/>
          <w:lang w:eastAsia="en-US"/>
        </w:rPr>
        <w:t>4.12.4.  Социальная защита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 Цель: улучшение демографической ситуации в поселении, повышение экономического потенциала семьи, обеспечение социальных гарантий, доступности и качества социальных услуг, предоставляемых социально-незащищенным категориям населения поселения, в том числе: - малообеспеченным семьям с детьми и семьям, попавшим в трудную жизненную ситуацию, - детям, оставшимся без попечения родителей, - многодетным, молодым семьям, - пожилым гражданам и инвалидам. Направление деятельности: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- содействие в совершенствовании системы социальной поддержки населения, обеспечении программно-целевого подхода;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- содействие в оптимизации социального обслуживания населения;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 - обеспечение адресности, полноты предоставления пособий семьям с детьми;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- предупреждение и профилактика семейного неблагополучия, социального сиротства;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- содействие в повышении  качества услуг для семей, попавших в трудную жизненную ситуацию (социально-бытовые, социально-медицинские, психолого-педагогические; социально-правовые);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- профилактика безнадзорности и правонарушений несовершеннолетних, организация круглогодичного отдыха и оздоровления детей из социально незащищенных семей;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- развитие семейных форм жизнеустройства детей-сирот и детей, оставшихся без попечения родителей;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 - содействие в повышении  качества социального обслуживание пожилых граждан и инвалидов через эффективную систему стационарных и нестационарных форм;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 - содействие в совершенствовании  межведомственного взаимодействия по социальной поддержке населения;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ab/>
      </w:r>
    </w:p>
    <w:p w:rsidR="001B45FF" w:rsidRPr="001B45FF" w:rsidRDefault="001B45FF" w:rsidP="001B45FF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1B45FF">
        <w:rPr>
          <w:rFonts w:eastAsiaTheme="minorHAnsi"/>
          <w:b/>
          <w:sz w:val="20"/>
          <w:szCs w:val="20"/>
          <w:lang w:eastAsia="en-US"/>
        </w:rPr>
        <w:t>4.12.5.  Физическая культура и спорт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Цель: повышение уровня здоровья и формирование здорового образа жизни населения поселения средствами физической культуры и спорта, развитие современной инфраструктуры физической культуры и спорта.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Направление деятельности: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- содействие в совершенствовании организации физической культуры и спорта в поселении, направленной на проведение эффективной физкультурн</w:t>
      </w:r>
      <w:proofErr w:type="gramStart"/>
      <w:r w:rsidRPr="001B45FF">
        <w:rPr>
          <w:rFonts w:eastAsiaTheme="minorHAnsi"/>
          <w:sz w:val="20"/>
          <w:szCs w:val="20"/>
          <w:lang w:eastAsia="en-US"/>
        </w:rPr>
        <w:t>о-</w:t>
      </w:r>
      <w:proofErr w:type="gramEnd"/>
      <w:r w:rsidRPr="001B45FF">
        <w:rPr>
          <w:rFonts w:eastAsiaTheme="minorHAnsi"/>
          <w:sz w:val="20"/>
          <w:szCs w:val="20"/>
          <w:lang w:eastAsia="en-US"/>
        </w:rPr>
        <w:t xml:space="preserve"> оздоровительной и спортивно-массовой работы с населением,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 - содействие в формировании  ценностей здоровья и здорового образа жизни через увеличение объема обязательных занятий физической культурой в образовательных учреждениях,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- содействие в привлечении  к занятиям физической культурой и спортом всех категорий граждан и групп населения: лиц пожилого возраста, лиц с ограниченными возможностями здоровья и инвалидов, детей-сирот и детей, оставшихся без попечения родителей, детей и подростков, состоящих на учете в комиссиях по делам несовершеннолетних;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lastRenderedPageBreak/>
        <w:t>- содействие в расширении  сети физкультурно-оздоровительных объектов, оснащение их инвентарем и оборудованием.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ab/>
      </w:r>
      <w:r w:rsidRPr="001B45FF">
        <w:rPr>
          <w:rFonts w:eastAsiaTheme="minorHAnsi"/>
          <w:b/>
          <w:sz w:val="20"/>
          <w:szCs w:val="20"/>
          <w:lang w:eastAsia="en-US"/>
        </w:rPr>
        <w:t>Основные мероприятия по реализации направлений социально-экономического развития Тогучинского района Новосибирской области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5.1.На территории Репьевского сельсовета имеется наличие земельных ресурсов, пригодных для развития сельского хозяйства. Более эффективное использование земель сельскохозяйственного назначения (пашни, пастбищ и сенокосов) позволит получить высокие урожаи, создать прочную кормовую базу, что в свою очередь приведет к росту производства продукции животноводства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5.2.На территории Репьевского сельсовета имеется наличие подготовленных площадок, пригодных для промышленного развития. Необходимо юридически оформить собственность данных объектов и осуществить их запуск. Восстановление предприятий позволит обеспечить рост ВРП, поступление налогов в бюджеты всех уровней; обеспечить создание новых рабочих мест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5.3.На территории Репьевского сельсовета имеется наличие природных ресурсов, которые могут представлять интерес для промышленного освоения.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5.4.На территории Репьевского сельсовета имеется наличие свободных трудовых ресурсов.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</w:p>
    <w:p w:rsidR="001B45FF" w:rsidRPr="001B45FF" w:rsidRDefault="001B45FF" w:rsidP="008D7360">
      <w:pPr>
        <w:numPr>
          <w:ilvl w:val="0"/>
          <w:numId w:val="4"/>
        </w:numPr>
        <w:spacing w:after="200" w:line="276" w:lineRule="auto"/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1B45FF">
        <w:rPr>
          <w:rFonts w:eastAsiaTheme="minorHAnsi"/>
          <w:b/>
          <w:sz w:val="20"/>
          <w:szCs w:val="20"/>
          <w:lang w:eastAsia="en-US"/>
        </w:rPr>
        <w:t>Основные мероприятия по реализации направлений социально-экономического развития Тогучинского района Новосибирской области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Генеральной стратегической целью </w:t>
      </w:r>
      <w:r w:rsidRPr="001B45FF">
        <w:rPr>
          <w:rFonts w:eastAsiaTheme="minorHAnsi"/>
          <w:bCs/>
          <w:sz w:val="20"/>
          <w:szCs w:val="20"/>
          <w:lang w:eastAsia="en-US"/>
        </w:rPr>
        <w:t>разработки комплексной программы социально-экономического</w:t>
      </w:r>
      <w:r w:rsidRPr="001B45FF">
        <w:rPr>
          <w:rFonts w:eastAsiaTheme="minorHAnsi"/>
          <w:sz w:val="20"/>
          <w:szCs w:val="20"/>
          <w:lang w:eastAsia="en-US"/>
        </w:rPr>
        <w:t xml:space="preserve"> развития Репьевского  сельсовета на 2018-2025 год является обеспечение роста благосостояния и качества жизни населения поселения.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Основываясь на проведенном анализе социально-экономического положения  поселения, изучив мнения основных групп населения на основе проведенного анкетирования, выделяются следующие приоритетные цели (направления), позволяющие реализовать генеральную стратегическую цель: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1. Обеспечение роста реальных денежных доходов населения на основе роста экономики, а также за счет создания условий для повышения трудовой занятости и развития предпринимательской деятельности, роста заработной платы.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2. Создание условий для роста экономики за счет эффективного использования природного и производственного потенциала территории.  Создание условий для привлечения инвестиций в развитие экономики поселения. Создание условий и стимулирование развития действующих  предприятий, а также вновь созданных производств.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3. Создание условий для развития сельскохозяйственного производства,       привлечение  инвесторов в сельхозпроизводство.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4. Создание условий по увеличению налогового потенциала и росту собственных доходов местного бюджета.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5. Создание условий для качественного развития общественной  инфраструктуры муниципального образования. Обеспечение устойчивого развития жилищно-коммунального хозяйства поселения на основе его последовательного реформирования, повышения качества услуг, совершенствования тарифной политики и системы расчетов за услуги ЖКХ.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6. Обеспечение безопасности жизнедеятельности граждан, укрепление правопорядка и усиление борьбы с преступностью.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7. Совершенствование взаимодействия органов власти с населением.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</w:p>
    <w:p w:rsidR="001B45FF" w:rsidRPr="001B45FF" w:rsidRDefault="001B45FF" w:rsidP="001B45FF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1B45FF">
        <w:rPr>
          <w:rFonts w:eastAsiaTheme="minorHAnsi"/>
          <w:b/>
          <w:sz w:val="20"/>
          <w:szCs w:val="20"/>
          <w:lang w:eastAsia="en-US"/>
        </w:rPr>
        <w:t>7. Основные показатели прогноза социально-экономического развития Репьевского сельсовета Тогучинского района Новосибирской области на 2021 год и на период до 2023 года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      Прогнозные показатели социально-экономического развития   поселения  отражают влияние секторов экономики на социальные и </w:t>
      </w:r>
      <w:proofErr w:type="gramStart"/>
      <w:r w:rsidRPr="001B45FF">
        <w:rPr>
          <w:rFonts w:eastAsiaTheme="minorHAnsi"/>
          <w:sz w:val="20"/>
          <w:szCs w:val="20"/>
          <w:lang w:eastAsia="en-US"/>
        </w:rPr>
        <w:t>экономические процессы</w:t>
      </w:r>
      <w:proofErr w:type="gramEnd"/>
      <w:r w:rsidRPr="001B45FF">
        <w:rPr>
          <w:rFonts w:eastAsiaTheme="minorHAnsi"/>
          <w:sz w:val="20"/>
          <w:szCs w:val="20"/>
          <w:lang w:eastAsia="en-US"/>
        </w:rPr>
        <w:t>, а также уровень жизни населения, его занятость и показывают в целом развитие на территории поселения  сельского хозяйства, производства потребительских товаров, инвестиций, малого предпринимательства, финансовой политики, денежных доходов и расходов населения,  товарооборота, трудовых ресурсов и т.д.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 Предварительный прогноз разработан на вариативной основе в двух вариантах: вариант 1 – консервативный, вариант 2 – умеренно-оптимистичный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 Вариант 1 (консервативный) – предполагает инерционное развитие с сохранением в прогнозируемом периоде тенденций, внешних и внутренних условий развития экономики, консервативную инвестиционную политику, ограниченные возможности бюджета  поселения и Тогучинского района</w:t>
      </w:r>
      <w:proofErr w:type="gramStart"/>
      <w:r w:rsidRPr="001B45FF">
        <w:rPr>
          <w:rFonts w:eastAsiaTheme="minorHAnsi"/>
          <w:sz w:val="20"/>
          <w:szCs w:val="20"/>
          <w:lang w:eastAsia="en-US"/>
        </w:rPr>
        <w:t xml:space="preserve"> ,</w:t>
      </w:r>
      <w:proofErr w:type="gramEnd"/>
      <w:r w:rsidRPr="001B45FF">
        <w:rPr>
          <w:rFonts w:eastAsiaTheme="minorHAnsi"/>
          <w:sz w:val="20"/>
          <w:szCs w:val="20"/>
          <w:lang w:eastAsia="en-US"/>
        </w:rPr>
        <w:t xml:space="preserve"> при слабом росте потребительского спроса;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Вариант 2 (умеренно-оптимистичный) – вариант оживления и роста в экономике вследствие расширения инвестиционных программ хозяйствующих субъектов, поддержки государством внутреннего спроса и предложения, расширения банковского кредита. 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lastRenderedPageBreak/>
        <w:t>Варианты   по  многим  показателям совпадают, т.к. при составлении прогноза руководствовались складывающейся экономической ситуацией и полученными контрольными значениями показателей для составления  проекта  бюджета  поселения.</w:t>
      </w:r>
    </w:p>
    <w:p w:rsidR="001B45FF" w:rsidRPr="001B45FF" w:rsidRDefault="001B45FF" w:rsidP="001B45F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 xml:space="preserve"> Целевые показатели предварительного прогноза социально-экономического развития Репьевского сельсовета Тогучинского района Новосибирской области  на 2021 год и плановый период 2022 и 2023 годов приведены в таблице.</w:t>
      </w:r>
    </w:p>
    <w:p w:rsidR="001B45FF" w:rsidRPr="001B45FF" w:rsidRDefault="001B45FF" w:rsidP="001B45FF">
      <w:pPr>
        <w:rPr>
          <w:rFonts w:eastAsiaTheme="minorHAnsi"/>
          <w:sz w:val="20"/>
          <w:szCs w:val="20"/>
          <w:lang w:eastAsia="en-US"/>
        </w:rPr>
      </w:pPr>
    </w:p>
    <w:p w:rsidR="001B45FF" w:rsidRPr="001B45FF" w:rsidRDefault="001B45FF" w:rsidP="001B45FF">
      <w:pPr>
        <w:rPr>
          <w:rFonts w:eastAsiaTheme="minorHAnsi"/>
          <w:sz w:val="20"/>
          <w:szCs w:val="20"/>
          <w:lang w:eastAsia="en-US"/>
        </w:rPr>
      </w:pPr>
    </w:p>
    <w:p w:rsidR="001B45FF" w:rsidRPr="001B45FF" w:rsidRDefault="001B45FF" w:rsidP="001B45FF">
      <w:pPr>
        <w:rPr>
          <w:rFonts w:eastAsiaTheme="minorHAnsi"/>
          <w:sz w:val="20"/>
          <w:szCs w:val="20"/>
          <w:lang w:eastAsia="en-US"/>
        </w:rPr>
      </w:pPr>
    </w:p>
    <w:p w:rsidR="001B45FF" w:rsidRPr="001B45FF" w:rsidRDefault="001B45FF" w:rsidP="001B45FF">
      <w:pPr>
        <w:rPr>
          <w:rFonts w:eastAsiaTheme="minorHAnsi"/>
          <w:sz w:val="20"/>
          <w:szCs w:val="20"/>
          <w:lang w:eastAsia="en-US"/>
        </w:rPr>
      </w:pPr>
    </w:p>
    <w:p w:rsidR="001B45FF" w:rsidRPr="001B45FF" w:rsidRDefault="001B45FF" w:rsidP="001B45FF">
      <w:pPr>
        <w:rPr>
          <w:rFonts w:eastAsiaTheme="minorHAnsi"/>
          <w:sz w:val="20"/>
          <w:szCs w:val="20"/>
          <w:lang w:eastAsia="en-US"/>
        </w:rPr>
      </w:pPr>
    </w:p>
    <w:p w:rsidR="001B45FF" w:rsidRPr="001B45FF" w:rsidRDefault="001B45FF" w:rsidP="001B45FF">
      <w:pPr>
        <w:rPr>
          <w:rFonts w:eastAsiaTheme="minorHAnsi"/>
          <w:sz w:val="20"/>
          <w:szCs w:val="20"/>
          <w:lang w:eastAsia="en-US"/>
        </w:rPr>
      </w:pPr>
    </w:p>
    <w:p w:rsidR="001B45FF" w:rsidRPr="001B45FF" w:rsidRDefault="001B45FF" w:rsidP="001B45FF">
      <w:pPr>
        <w:rPr>
          <w:rFonts w:eastAsiaTheme="minorHAnsi"/>
          <w:sz w:val="20"/>
          <w:szCs w:val="20"/>
          <w:lang w:eastAsia="en-US"/>
        </w:rPr>
      </w:pPr>
    </w:p>
    <w:p w:rsidR="001B45FF" w:rsidRPr="001B45FF" w:rsidRDefault="001B45FF" w:rsidP="001B45FF">
      <w:pPr>
        <w:rPr>
          <w:rFonts w:eastAsiaTheme="minorHAnsi"/>
          <w:sz w:val="20"/>
          <w:szCs w:val="20"/>
          <w:lang w:eastAsia="en-US"/>
        </w:rPr>
      </w:pPr>
    </w:p>
    <w:p w:rsidR="001B45FF" w:rsidRPr="001B45FF" w:rsidRDefault="001B45FF" w:rsidP="001B45FF">
      <w:pPr>
        <w:rPr>
          <w:rFonts w:eastAsiaTheme="minorHAnsi"/>
          <w:sz w:val="20"/>
          <w:szCs w:val="20"/>
          <w:lang w:eastAsia="en-US"/>
        </w:rPr>
      </w:pPr>
    </w:p>
    <w:p w:rsidR="001B45FF" w:rsidRPr="001B45FF" w:rsidRDefault="001B45FF" w:rsidP="001B45FF">
      <w:pPr>
        <w:rPr>
          <w:rFonts w:eastAsiaTheme="minorHAnsi"/>
          <w:sz w:val="20"/>
          <w:szCs w:val="20"/>
          <w:lang w:eastAsia="en-US"/>
        </w:rPr>
      </w:pPr>
    </w:p>
    <w:p w:rsidR="001B45FF" w:rsidRPr="001B45FF" w:rsidRDefault="001B45FF" w:rsidP="001B45FF">
      <w:pPr>
        <w:rPr>
          <w:rFonts w:eastAsiaTheme="minorHAnsi"/>
          <w:sz w:val="20"/>
          <w:szCs w:val="20"/>
          <w:lang w:eastAsia="en-US"/>
        </w:rPr>
      </w:pPr>
    </w:p>
    <w:p w:rsidR="001B45FF" w:rsidRPr="001B45FF" w:rsidRDefault="001B45FF" w:rsidP="001B45FF">
      <w:pPr>
        <w:rPr>
          <w:rFonts w:eastAsiaTheme="minorHAnsi"/>
          <w:sz w:val="20"/>
          <w:szCs w:val="20"/>
          <w:lang w:eastAsia="en-US"/>
        </w:rPr>
      </w:pPr>
    </w:p>
    <w:p w:rsidR="001B45FF" w:rsidRPr="001B45FF" w:rsidRDefault="001B45FF" w:rsidP="001B45FF">
      <w:pPr>
        <w:rPr>
          <w:rFonts w:eastAsiaTheme="minorHAnsi"/>
          <w:sz w:val="20"/>
          <w:szCs w:val="20"/>
          <w:lang w:eastAsia="en-US"/>
        </w:rPr>
      </w:pPr>
    </w:p>
    <w:p w:rsidR="001B45FF" w:rsidRPr="001B45FF" w:rsidRDefault="001B45FF" w:rsidP="001B45FF">
      <w:pPr>
        <w:rPr>
          <w:rFonts w:eastAsiaTheme="minorHAnsi"/>
          <w:sz w:val="20"/>
          <w:szCs w:val="20"/>
          <w:lang w:eastAsia="en-US"/>
        </w:rPr>
      </w:pPr>
    </w:p>
    <w:p w:rsidR="001B45FF" w:rsidRPr="001B45FF" w:rsidRDefault="001B45FF" w:rsidP="001B45FF">
      <w:pPr>
        <w:rPr>
          <w:rFonts w:eastAsiaTheme="minorHAnsi"/>
          <w:sz w:val="20"/>
          <w:szCs w:val="20"/>
          <w:lang w:eastAsia="en-US"/>
        </w:rPr>
      </w:pPr>
    </w:p>
    <w:p w:rsidR="001B45FF" w:rsidRPr="001B45FF" w:rsidRDefault="001B45FF" w:rsidP="001B45FF">
      <w:pPr>
        <w:rPr>
          <w:rFonts w:eastAsiaTheme="minorHAnsi"/>
          <w:sz w:val="20"/>
          <w:szCs w:val="20"/>
          <w:lang w:eastAsia="en-US"/>
        </w:rPr>
      </w:pPr>
    </w:p>
    <w:p w:rsidR="001B45FF" w:rsidRPr="001B45FF" w:rsidRDefault="001B45FF" w:rsidP="001B45FF">
      <w:pPr>
        <w:rPr>
          <w:rFonts w:eastAsiaTheme="minorHAnsi"/>
          <w:sz w:val="20"/>
          <w:szCs w:val="20"/>
          <w:lang w:eastAsia="en-US"/>
        </w:rPr>
      </w:pPr>
    </w:p>
    <w:p w:rsidR="001B45FF" w:rsidRPr="001B45FF" w:rsidRDefault="001B45FF" w:rsidP="001B45FF">
      <w:pPr>
        <w:rPr>
          <w:rFonts w:eastAsiaTheme="minorHAnsi"/>
          <w:sz w:val="20"/>
          <w:szCs w:val="20"/>
          <w:lang w:eastAsia="en-US"/>
        </w:rPr>
      </w:pPr>
    </w:p>
    <w:p w:rsidR="001B45FF" w:rsidRPr="001B45FF" w:rsidRDefault="001B45FF" w:rsidP="001B45FF">
      <w:pPr>
        <w:rPr>
          <w:rFonts w:eastAsiaTheme="minorHAnsi"/>
          <w:sz w:val="20"/>
          <w:szCs w:val="20"/>
          <w:lang w:eastAsia="en-US"/>
        </w:rPr>
        <w:sectPr w:rsidR="001B45FF" w:rsidRPr="001B45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45FF" w:rsidRPr="001B45FF" w:rsidRDefault="001B45FF" w:rsidP="001B45FF">
      <w:pPr>
        <w:jc w:val="right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lastRenderedPageBreak/>
        <w:t>Таблица 2</w:t>
      </w:r>
    </w:p>
    <w:p w:rsidR="001B45FF" w:rsidRPr="001B45FF" w:rsidRDefault="001B45FF" w:rsidP="001B45FF">
      <w:pPr>
        <w:jc w:val="center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Основные показатели прогноза социально-экономического развития</w:t>
      </w:r>
    </w:p>
    <w:p w:rsidR="001B45FF" w:rsidRPr="001B45FF" w:rsidRDefault="001B45FF" w:rsidP="001B45FF">
      <w:pPr>
        <w:jc w:val="center"/>
        <w:rPr>
          <w:rFonts w:eastAsiaTheme="minorHAnsi"/>
          <w:sz w:val="20"/>
          <w:szCs w:val="20"/>
          <w:lang w:eastAsia="en-US"/>
        </w:rPr>
      </w:pPr>
      <w:r w:rsidRPr="001B45FF">
        <w:rPr>
          <w:rFonts w:eastAsiaTheme="minorHAnsi"/>
          <w:sz w:val="20"/>
          <w:szCs w:val="20"/>
          <w:lang w:eastAsia="en-US"/>
        </w:rPr>
        <w:t>Репьевского сельсовета Тогучинского района Новосибирской области  на 2021 год и на период до 2023 года</w:t>
      </w:r>
    </w:p>
    <w:p w:rsidR="001B45FF" w:rsidRPr="001B45FF" w:rsidRDefault="001B45FF" w:rsidP="001B45FF">
      <w:pPr>
        <w:jc w:val="center"/>
        <w:rPr>
          <w:rFonts w:eastAsiaTheme="minorHAnsi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386"/>
        <w:gridCol w:w="1585"/>
        <w:gridCol w:w="1038"/>
        <w:gridCol w:w="646"/>
        <w:gridCol w:w="645"/>
        <w:gridCol w:w="645"/>
        <w:gridCol w:w="645"/>
        <w:gridCol w:w="661"/>
        <w:gridCol w:w="661"/>
        <w:gridCol w:w="661"/>
        <w:gridCol w:w="661"/>
        <w:gridCol w:w="661"/>
        <w:gridCol w:w="661"/>
      </w:tblGrid>
      <w:tr w:rsidR="001B45FF" w:rsidRPr="001B45FF" w:rsidTr="001B45FF">
        <w:trPr>
          <w:tblHeader/>
        </w:trPr>
        <w:tc>
          <w:tcPr>
            <w:tcW w:w="178" w:type="pct"/>
            <w:vMerge w:val="restar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1B45FF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88" w:type="pct"/>
            <w:vMerge w:val="restar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563" w:type="pct"/>
            <w:vMerge w:val="restar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отчет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отчет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отчет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2045" w:type="pct"/>
            <w:gridSpan w:val="6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Прогноз</w:t>
            </w:r>
          </w:p>
        </w:tc>
      </w:tr>
      <w:tr w:rsidR="001B45FF" w:rsidRPr="001B45FF" w:rsidTr="001B45FF">
        <w:trPr>
          <w:tblHeader/>
        </w:trPr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3" w:type="pct"/>
            <w:vMerge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vMerge w:val="restar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331" w:type="pct"/>
            <w:vMerge w:val="restar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331" w:type="pct"/>
            <w:vMerge w:val="restar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331" w:type="pct"/>
            <w:vMerge w:val="restar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682" w:type="pct"/>
            <w:gridSpan w:val="2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682" w:type="pct"/>
            <w:gridSpan w:val="2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682" w:type="pct"/>
            <w:gridSpan w:val="2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2023</w:t>
            </w:r>
          </w:p>
        </w:tc>
      </w:tr>
      <w:tr w:rsidR="001B45FF" w:rsidRPr="001B45FF" w:rsidTr="001B45FF">
        <w:trPr>
          <w:tblHeader/>
        </w:trPr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3" w:type="pct"/>
            <w:vMerge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vMerge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vMerge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vMerge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vMerge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вариант 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вариант 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вариант 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вариант 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вариант 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вариант 2</w:t>
            </w:r>
          </w:p>
        </w:tc>
      </w:tr>
      <w:tr w:rsidR="001B45FF" w:rsidRPr="001B45FF" w:rsidTr="001B45FF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b/>
                <w:sz w:val="20"/>
                <w:szCs w:val="20"/>
                <w:lang w:eastAsia="en-US"/>
              </w:rPr>
              <w:t>Население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B45FF" w:rsidRPr="001B45FF" w:rsidTr="001B45FF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Численность населения 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2007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1977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1968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1940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2000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2000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2000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2000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2018</w:t>
            </w:r>
          </w:p>
        </w:tc>
      </w:tr>
      <w:tr w:rsidR="001B45FF" w:rsidRPr="001B45FF" w:rsidTr="001B45FF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 xml:space="preserve">Количество </w:t>
            </w:r>
            <w:proofErr w:type="gramStart"/>
            <w:r w:rsidRPr="001B45FF">
              <w:rPr>
                <w:rFonts w:eastAsiaTheme="minorHAnsi"/>
                <w:sz w:val="20"/>
                <w:szCs w:val="20"/>
                <w:lang w:eastAsia="en-US"/>
              </w:rPr>
              <w:t>родившихся</w:t>
            </w:r>
            <w:proofErr w:type="gramEnd"/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</w:tr>
      <w:tr w:rsidR="001B45FF" w:rsidRPr="001B45FF" w:rsidTr="001B45FF">
        <w:trPr>
          <w:trHeight w:val="1627"/>
        </w:trPr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 xml:space="preserve">Общий коэффициент рождаемости                      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число родившихся на 1000 чел. населения</w:t>
            </w: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10,91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8,83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13,74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9,87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10,92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10,92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11,4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11,4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8,92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8,92</w:t>
            </w:r>
          </w:p>
        </w:tc>
      </w:tr>
      <w:tr w:rsidR="001B45FF" w:rsidRPr="001B45FF" w:rsidTr="001B45FF">
        <w:trPr>
          <w:trHeight w:val="341"/>
        </w:trPr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 xml:space="preserve">Количество </w:t>
            </w:r>
            <w:proofErr w:type="gramStart"/>
            <w:r w:rsidRPr="001B45FF">
              <w:rPr>
                <w:rFonts w:eastAsiaTheme="minorHAnsi"/>
                <w:sz w:val="20"/>
                <w:szCs w:val="20"/>
                <w:lang w:eastAsia="en-US"/>
              </w:rPr>
              <w:t>умерших</w:t>
            </w:r>
            <w:proofErr w:type="gramEnd"/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</w:tr>
      <w:tr w:rsidR="001B45FF" w:rsidRPr="001B45FF" w:rsidTr="001B45FF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 xml:space="preserve">Общий коэффициент смертности                                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число умерших на 1000 чел. населения</w:t>
            </w: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8,92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10,3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11,35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7,47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6,95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6,95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6,45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6,45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5,95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5,95</w:t>
            </w:r>
          </w:p>
        </w:tc>
      </w:tr>
      <w:tr w:rsidR="001B45FF" w:rsidRPr="001B45FF" w:rsidTr="001B45FF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Коэффициент естественного прироста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чел. на 1000 чел. Населения</w:t>
            </w: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+1,98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-1,47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-1,48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+3,97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+3,97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+7,96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+7,96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+2,97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+2,97</w:t>
            </w:r>
          </w:p>
        </w:tc>
      </w:tr>
      <w:tr w:rsidR="001B45FF" w:rsidRPr="001B45FF" w:rsidTr="001B45FF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b/>
                <w:sz w:val="20"/>
                <w:szCs w:val="20"/>
                <w:lang w:eastAsia="en-US"/>
              </w:rPr>
              <w:t>Сельское хозяйство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B45FF" w:rsidRPr="001B45FF" w:rsidTr="001B45FF">
        <w:tc>
          <w:tcPr>
            <w:tcW w:w="178" w:type="pct"/>
            <w:vMerge w:val="restar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88" w:type="pct"/>
            <w:vMerge w:val="restar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Объем производства продукции сельского хозяйства</w:t>
            </w:r>
          </w:p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млн. руб.</w:t>
            </w: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4,8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4,8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4,8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5,5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5,5</w:t>
            </w:r>
          </w:p>
        </w:tc>
      </w:tr>
      <w:tr w:rsidR="001B45FF" w:rsidRPr="001B45FF" w:rsidTr="001B45FF"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% к предыдущему году</w:t>
            </w: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64,0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104,16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104,16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110</w:t>
            </w:r>
          </w:p>
        </w:tc>
      </w:tr>
      <w:tr w:rsidR="001B45FF" w:rsidRPr="001B45FF" w:rsidTr="001B45FF">
        <w:trPr>
          <w:trHeight w:val="88"/>
        </w:trPr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B45FF" w:rsidRPr="001B45FF" w:rsidTr="001B45FF">
        <w:tc>
          <w:tcPr>
            <w:tcW w:w="178" w:type="pct"/>
            <w:vMerge w:val="restar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88" w:type="pct"/>
            <w:vMerge w:val="restar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Продукция растениеводства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млн. руб.</w:t>
            </w: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0,7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3,0</w:t>
            </w:r>
          </w:p>
        </w:tc>
      </w:tr>
      <w:tr w:rsidR="001B45FF" w:rsidRPr="001B45FF" w:rsidTr="001B45FF">
        <w:trPr>
          <w:trHeight w:val="834"/>
        </w:trPr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% к предыдущему году</w:t>
            </w: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180,0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77,77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147,85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125,0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125,0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120,0</w:t>
            </w:r>
          </w:p>
        </w:tc>
      </w:tr>
      <w:tr w:rsidR="001B45FF" w:rsidRPr="001B45FF" w:rsidTr="001B45FF">
        <w:tc>
          <w:tcPr>
            <w:tcW w:w="178" w:type="pct"/>
            <w:vMerge w:val="restar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88" w:type="pct"/>
            <w:vMerge w:val="restar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Продукция животноводства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млн. руб.</w:t>
            </w: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1,5</w:t>
            </w:r>
          </w:p>
        </w:tc>
      </w:tr>
      <w:tr w:rsidR="001B45FF" w:rsidRPr="001B45FF" w:rsidTr="001B45FF"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% к предыдущему году</w:t>
            </w: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55,55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</w:tr>
      <w:tr w:rsidR="001B45FF" w:rsidRPr="001B45FF" w:rsidTr="001B45FF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тыс. тонн</w:t>
            </w: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 xml:space="preserve">1,6                                            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1,0</w:t>
            </w:r>
          </w:p>
        </w:tc>
      </w:tr>
      <w:tr w:rsidR="001B45FF" w:rsidRPr="001B45FF" w:rsidTr="001B45FF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 xml:space="preserve">Поголовье скота  (все </w:t>
            </w:r>
            <w:r w:rsidRPr="001B45F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категории хозяйств):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Х</w:t>
            </w: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B45FF" w:rsidRPr="001B45FF" w:rsidTr="001B45FF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- крупный рогатый скот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тыс. голов</w:t>
            </w: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0,190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0,180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0,177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0,167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0,097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0,097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0,099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0,099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0,099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0,099</w:t>
            </w:r>
          </w:p>
        </w:tc>
      </w:tr>
      <w:tr w:rsidR="001B45FF" w:rsidRPr="001B45FF" w:rsidTr="001B45FF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 xml:space="preserve">  в том числе коровы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тыс. голов</w:t>
            </w: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0,09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0,09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0,09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0,09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0,085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0,085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0,09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0,09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0,09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0,09</w:t>
            </w:r>
          </w:p>
        </w:tc>
      </w:tr>
      <w:tr w:rsidR="001B45FF" w:rsidRPr="001B45FF" w:rsidTr="001B45FF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- свиньи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тыс. голов</w:t>
            </w: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0,12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0,12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0,12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0,12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0,125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0,125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0,125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0,125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0,125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0,125</w:t>
            </w:r>
          </w:p>
        </w:tc>
      </w:tr>
      <w:tr w:rsidR="001B45FF" w:rsidRPr="001B45FF" w:rsidTr="001B45FF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 xml:space="preserve">Производство молока (все категории хозяйств) 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тыс. тонн</w:t>
            </w: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0,22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0,22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0, 22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0,214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0,213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0,213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0,213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0,213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0,213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0,213</w:t>
            </w:r>
          </w:p>
        </w:tc>
      </w:tr>
      <w:tr w:rsidR="001B45FF" w:rsidRPr="001B45FF" w:rsidTr="001B45FF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1B45FF">
              <w:rPr>
                <w:rFonts w:eastAsiaTheme="minorHAnsi"/>
                <w:sz w:val="20"/>
                <w:szCs w:val="20"/>
                <w:lang w:eastAsia="en-US"/>
              </w:rPr>
              <w:t>тыс</w:t>
            </w:r>
            <w:proofErr w:type="gramStart"/>
            <w:r w:rsidRPr="001B45FF">
              <w:rPr>
                <w:rFonts w:eastAsiaTheme="minorHAnsi"/>
                <w:sz w:val="20"/>
                <w:szCs w:val="20"/>
                <w:lang w:eastAsia="en-US"/>
              </w:rPr>
              <w:t>.т</w:t>
            </w:r>
            <w:proofErr w:type="gramEnd"/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онн</w:t>
            </w:r>
            <w:proofErr w:type="spellEnd"/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42,0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42,0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42,0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42,0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85,5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85,5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89,0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89,0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89,0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89,0</w:t>
            </w:r>
          </w:p>
        </w:tc>
      </w:tr>
      <w:tr w:rsidR="001B45FF" w:rsidRPr="001B45FF" w:rsidTr="001B45FF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Строительство, </w:t>
            </w:r>
          </w:p>
          <w:p w:rsidR="001B45FF" w:rsidRPr="001B45FF" w:rsidRDefault="001B45FF" w:rsidP="001B45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b/>
                <w:sz w:val="20"/>
                <w:szCs w:val="20"/>
                <w:lang w:eastAsia="en-US"/>
              </w:rPr>
              <w:t>транспорт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B45FF" w:rsidRPr="001B45FF" w:rsidTr="001B45FF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кв. м.</w:t>
            </w:r>
          </w:p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общей</w:t>
            </w:r>
          </w:p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площади</w:t>
            </w: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358,8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386,6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1B45FF" w:rsidRPr="001B45FF" w:rsidTr="001B45FF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кв. м.</w:t>
            </w:r>
          </w:p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общей</w:t>
            </w:r>
          </w:p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площади</w:t>
            </w: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358,8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386,6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1B45FF" w:rsidRPr="001B45FF" w:rsidTr="001B45FF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Общая площадь жилых помещений, приходящаяся на 1 жителя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кв</w:t>
            </w:r>
            <w:proofErr w:type="gramStart"/>
            <w:r w:rsidRPr="001B45FF">
              <w:rPr>
                <w:rFonts w:eastAsiaTheme="minorHAnsi"/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21,8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21,9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21,9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21,9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21,8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21,8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21,8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21,8</w:t>
            </w:r>
          </w:p>
        </w:tc>
      </w:tr>
      <w:tr w:rsidR="001B45FF" w:rsidRPr="001B45FF" w:rsidTr="001B45FF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b/>
                <w:sz w:val="20"/>
                <w:szCs w:val="20"/>
                <w:lang w:eastAsia="en-US"/>
              </w:rPr>
              <w:t>Инвестиции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B45FF" w:rsidRPr="001B45FF" w:rsidTr="001B45FF">
        <w:trPr>
          <w:trHeight w:val="672"/>
        </w:trPr>
        <w:tc>
          <w:tcPr>
            <w:tcW w:w="178" w:type="pct"/>
            <w:vMerge w:val="restar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88" w:type="pct"/>
            <w:vMerge w:val="restar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Инвестиции в основной капитал за счет всех источников финансирования</w:t>
            </w:r>
          </w:p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млн. руб.</w:t>
            </w: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0,04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14,2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14,2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14,2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14,3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14,3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14,4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14,4</w:t>
            </w:r>
          </w:p>
        </w:tc>
      </w:tr>
      <w:tr w:rsidR="001B45FF" w:rsidRPr="001B45FF" w:rsidTr="001B45FF">
        <w:trPr>
          <w:trHeight w:val="1035"/>
        </w:trPr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% к предыдущему году</w:t>
            </w: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375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946,7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100,7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100,7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</w:tr>
      <w:tr w:rsidR="001B45FF" w:rsidRPr="001B45FF" w:rsidTr="001B45FF"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B45FF" w:rsidRPr="001B45FF" w:rsidTr="001B45FF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b/>
                <w:sz w:val="20"/>
                <w:szCs w:val="20"/>
                <w:lang w:eastAsia="en-US"/>
              </w:rPr>
              <w:t>Малое и среднее предпринимательство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B45FF" w:rsidRPr="001B45FF" w:rsidTr="001B45FF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 xml:space="preserve">Число малых предприятий, включая </w:t>
            </w:r>
            <w:proofErr w:type="spellStart"/>
            <w:r w:rsidRPr="001B45F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микропредприятия</w:t>
            </w:r>
            <w:proofErr w:type="spellEnd"/>
            <w:r w:rsidRPr="001B45FF">
              <w:rPr>
                <w:rFonts w:eastAsiaTheme="minorHAnsi"/>
                <w:sz w:val="20"/>
                <w:szCs w:val="20"/>
                <w:lang w:eastAsia="en-US"/>
              </w:rPr>
              <w:t xml:space="preserve"> (на конец года)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ед.</w:t>
            </w: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</w:tr>
      <w:tr w:rsidR="001B45FF" w:rsidRPr="001B45FF" w:rsidTr="001B45FF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19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Численность занятых на малых предприятиях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1B45FF" w:rsidRPr="001B45FF" w:rsidTr="001B45FF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Численность индивидуальных предпринимателей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</w:tr>
      <w:tr w:rsidR="001B45FF" w:rsidRPr="001B45FF" w:rsidTr="001B45FF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b/>
                <w:sz w:val="20"/>
                <w:szCs w:val="20"/>
                <w:lang w:eastAsia="en-US"/>
              </w:rPr>
              <w:t>Торговля и услуги населению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B45FF" w:rsidRPr="001B45FF" w:rsidTr="001B45FF">
        <w:trPr>
          <w:trHeight w:val="391"/>
        </w:trPr>
        <w:tc>
          <w:tcPr>
            <w:tcW w:w="178" w:type="pct"/>
            <w:vMerge w:val="restar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88" w:type="pct"/>
            <w:vMerge w:val="restar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Оборот розничной    торговли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млн. руб.</w:t>
            </w: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14,8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16,2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18,5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18,5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19,0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19,0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25,0</w:t>
            </w:r>
          </w:p>
        </w:tc>
      </w:tr>
      <w:tr w:rsidR="001B45FF" w:rsidRPr="001B45FF" w:rsidTr="001B45FF"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% к предыдущему году</w:t>
            </w: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118,4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109,5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114,2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102,7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105,3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113,6</w:t>
            </w:r>
          </w:p>
        </w:tc>
      </w:tr>
      <w:tr w:rsidR="001B45FF" w:rsidRPr="001B45FF" w:rsidTr="001B45FF"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Индекс физического объема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% к предыдущему году в сопоставимых ценах</w:t>
            </w: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1B45FF" w:rsidRPr="001B45FF" w:rsidTr="001B45FF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b/>
                <w:sz w:val="20"/>
                <w:szCs w:val="20"/>
                <w:lang w:eastAsia="en-US"/>
              </w:rPr>
              <w:t>Труд, занятость,            доходы населения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B45FF" w:rsidRPr="001B45FF" w:rsidTr="001B45FF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 xml:space="preserve">Численность </w:t>
            </w:r>
            <w:proofErr w:type="gramStart"/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занятых</w:t>
            </w:r>
            <w:proofErr w:type="gramEnd"/>
            <w:r w:rsidRPr="001B45FF">
              <w:rPr>
                <w:rFonts w:eastAsiaTheme="minorHAnsi"/>
                <w:sz w:val="20"/>
                <w:szCs w:val="20"/>
                <w:lang w:eastAsia="en-US"/>
              </w:rPr>
              <w:t xml:space="preserve"> в экономике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287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255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260</w:t>
            </w:r>
          </w:p>
        </w:tc>
      </w:tr>
      <w:tr w:rsidR="001B45FF" w:rsidRPr="001B45FF" w:rsidTr="001B45FF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Численность населения в трудоспособном возрасте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960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939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921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921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921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930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930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932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932</w:t>
            </w:r>
          </w:p>
        </w:tc>
      </w:tr>
      <w:tr w:rsidR="001B45FF" w:rsidRPr="001B45FF" w:rsidTr="001B45FF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Численность трудовых ресурсов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721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715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768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683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638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638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647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647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649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649</w:t>
            </w:r>
          </w:p>
        </w:tc>
      </w:tr>
      <w:tr w:rsidR="001B45FF" w:rsidRPr="001B45FF" w:rsidTr="001B45FF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Уровень официально зарегистрированной безработицы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2,2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3,4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2,7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1,1</w:t>
            </w:r>
          </w:p>
        </w:tc>
      </w:tr>
      <w:tr w:rsidR="001B45FF" w:rsidRPr="001B45FF" w:rsidTr="001B45FF">
        <w:tc>
          <w:tcPr>
            <w:tcW w:w="178" w:type="pct"/>
            <w:vMerge w:val="restar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88" w:type="pct"/>
            <w:vMerge w:val="restar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 xml:space="preserve">Общий фонд оплаты труда 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млн. руб.</w:t>
            </w: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30,3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27,7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20,6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34,9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45,0</w:t>
            </w:r>
          </w:p>
        </w:tc>
      </w:tr>
      <w:tr w:rsidR="001B45FF" w:rsidRPr="001B45FF" w:rsidTr="001B45FF"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  <w:vAlign w:val="bottom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% к предыдущему году</w:t>
            </w: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91,4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75,7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169,4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100,3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114,3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112,5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112,5</w:t>
            </w:r>
          </w:p>
        </w:tc>
      </w:tr>
      <w:tr w:rsidR="001B45FF" w:rsidRPr="001B45FF" w:rsidTr="001B45FF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  <w:vAlign w:val="bottom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Среднесписочная численность работников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287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255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260</w:t>
            </w:r>
          </w:p>
        </w:tc>
      </w:tr>
      <w:tr w:rsidR="001B45FF" w:rsidRPr="001B45FF" w:rsidTr="001B45FF">
        <w:trPr>
          <w:trHeight w:val="309"/>
        </w:trPr>
        <w:tc>
          <w:tcPr>
            <w:tcW w:w="178" w:type="pct"/>
            <w:vMerge w:val="restar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88" w:type="pct"/>
            <w:vMerge w:val="restar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 xml:space="preserve">Среднемесячная заработная </w:t>
            </w:r>
            <w:r w:rsidRPr="001B45F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плата               1 работника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руб.</w:t>
            </w: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8798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9993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10039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12220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12255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12153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13605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13333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14705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14423</w:t>
            </w:r>
          </w:p>
        </w:tc>
      </w:tr>
      <w:tr w:rsidR="001B45FF" w:rsidRPr="001B45FF" w:rsidTr="001B45FF"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% к предыдущему году</w:t>
            </w: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113,6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100,5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121,7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100,3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99,2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111,9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98,0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110,3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98,1</w:t>
            </w:r>
          </w:p>
        </w:tc>
      </w:tr>
      <w:tr w:rsidR="001B45FF" w:rsidRPr="001B45FF" w:rsidTr="001B45FF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29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Среднемесячные                доходы населения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8161,0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9887,1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8755,1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9765,6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9014,5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9014,5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6143,3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6143,3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5030,5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5030,5</w:t>
            </w:r>
          </w:p>
        </w:tc>
      </w:tr>
      <w:tr w:rsidR="001B45FF" w:rsidRPr="001B45FF" w:rsidTr="001B45FF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b/>
                <w:sz w:val="20"/>
                <w:szCs w:val="20"/>
                <w:lang w:eastAsia="en-US"/>
              </w:rPr>
              <w:t>Развитие социальной сферы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B45FF" w:rsidRPr="001B45FF" w:rsidTr="001B45FF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Численность детей в дошкольных образовательных учреждениях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42</w:t>
            </w:r>
          </w:p>
        </w:tc>
      </w:tr>
      <w:tr w:rsidR="001B45FF" w:rsidRPr="001B45FF" w:rsidTr="001B45FF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1B45FF">
              <w:rPr>
                <w:rFonts w:eastAsiaTheme="minorHAnsi"/>
                <w:sz w:val="20"/>
                <w:szCs w:val="20"/>
                <w:lang w:eastAsia="en-US"/>
              </w:rPr>
              <w:t>Численность обучающихся в общеобразовательных учреждениях (без вечерних (сменных) общеобразовательных учреждениях (на начало учебного года)</w:t>
            </w:r>
            <w:proofErr w:type="gramEnd"/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206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206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206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203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203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203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220</w:t>
            </w:r>
          </w:p>
        </w:tc>
      </w:tr>
      <w:tr w:rsidR="001B45FF" w:rsidRPr="001B45FF" w:rsidTr="001B45FF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Средняя наполняемость классов в общеобразовательных учреждениях – всего,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9,4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9,5</w:t>
            </w:r>
          </w:p>
        </w:tc>
      </w:tr>
      <w:tr w:rsidR="001B45FF" w:rsidRPr="001B45FF" w:rsidTr="001B45FF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- в сельских поселениях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чел.</w:t>
            </w:r>
          </w:p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9,4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9,5</w:t>
            </w:r>
          </w:p>
        </w:tc>
      </w:tr>
      <w:tr w:rsidR="001B45FF" w:rsidRPr="001B45FF" w:rsidTr="001B45FF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Численность выпускников муниципальных общеобразовательных учреждений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</w:tr>
      <w:tr w:rsidR="001B45FF" w:rsidRPr="001B45FF" w:rsidTr="001B45FF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 xml:space="preserve">Доля выпускников, сдавших единый государственный экзамен по русскому языку и математике, в общей численности выпускников муниципальных общеобразовательных </w:t>
            </w:r>
            <w:r w:rsidRPr="001B45F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учреждений, участвовавших в едином государственном экзамене по данным предметам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100,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</w:tr>
      <w:tr w:rsidR="001B45FF" w:rsidRPr="001B45FF" w:rsidTr="001B45FF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35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 xml:space="preserve">Численность лиц, систематически </w:t>
            </w:r>
            <w:proofErr w:type="gramStart"/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занимающегося</w:t>
            </w:r>
            <w:proofErr w:type="gramEnd"/>
            <w:r w:rsidRPr="001B45FF">
              <w:rPr>
                <w:rFonts w:eastAsiaTheme="minorHAnsi"/>
                <w:sz w:val="20"/>
                <w:szCs w:val="20"/>
                <w:lang w:eastAsia="en-US"/>
              </w:rPr>
              <w:t xml:space="preserve"> физической культурой и спортом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60</w:t>
            </w:r>
          </w:p>
        </w:tc>
      </w:tr>
      <w:tr w:rsidR="001B45FF" w:rsidRPr="001B45FF" w:rsidTr="001B45FF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b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B45FF" w:rsidRPr="001B45FF" w:rsidTr="001B45FF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Доходы консолидированного бюджета поселения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млн. руб.</w:t>
            </w: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12791,2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10085,9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13923,2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11083,2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9779,2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9779,2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8901,1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8901,1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8345,1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8345,1</w:t>
            </w:r>
          </w:p>
        </w:tc>
      </w:tr>
      <w:tr w:rsidR="001B45FF" w:rsidRPr="001B45FF" w:rsidTr="001B45FF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 xml:space="preserve">Объем налоговых и неналоговых доходов консолидированного бюджета 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млн. руб.</w:t>
            </w: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1969,9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3856,9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4626,7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3498,6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3260,1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3261,1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3401,6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3401,6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3407,5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3407,5</w:t>
            </w:r>
          </w:p>
        </w:tc>
      </w:tr>
      <w:tr w:rsidR="001B45FF" w:rsidRPr="001B45FF" w:rsidTr="001B45FF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Доходы от сдачи в аренду муниципального имущества и земли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21,7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19,5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120,1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16,2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16,2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16,2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16,2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16,2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16,2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16,2</w:t>
            </w:r>
          </w:p>
        </w:tc>
      </w:tr>
      <w:tr w:rsidR="001B45FF" w:rsidRPr="001B45FF" w:rsidTr="001B45FF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Расходы консолидированного бюджета  поселения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млн. руб.</w:t>
            </w:r>
          </w:p>
        </w:tc>
        <w:tc>
          <w:tcPr>
            <w:tcW w:w="331" w:type="pct"/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13322,9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10293,6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13007,1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12074,4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9779,2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9779,2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89,01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8901,1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8345,1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1B45FF" w:rsidRPr="001B45FF" w:rsidRDefault="001B45FF" w:rsidP="001B45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B45FF">
              <w:rPr>
                <w:rFonts w:eastAsiaTheme="minorHAnsi"/>
                <w:sz w:val="20"/>
                <w:szCs w:val="20"/>
                <w:lang w:eastAsia="en-US"/>
              </w:rPr>
              <w:t>8345,1</w:t>
            </w:r>
          </w:p>
        </w:tc>
      </w:tr>
    </w:tbl>
    <w:p w:rsidR="001B45FF" w:rsidRPr="001B45FF" w:rsidRDefault="001B45FF" w:rsidP="001B45FF">
      <w:pPr>
        <w:rPr>
          <w:rFonts w:eastAsiaTheme="minorHAnsi"/>
          <w:sz w:val="20"/>
          <w:szCs w:val="20"/>
          <w:lang w:eastAsia="en-US"/>
        </w:rPr>
      </w:pPr>
    </w:p>
    <w:p w:rsidR="001B45FF" w:rsidRPr="00EF3124" w:rsidRDefault="001B45FF" w:rsidP="001B45FF">
      <w:pPr>
        <w:jc w:val="center"/>
        <w:rPr>
          <w:sz w:val="20"/>
          <w:szCs w:val="20"/>
        </w:rPr>
      </w:pPr>
      <w:r w:rsidRPr="00EF3124">
        <w:rPr>
          <w:sz w:val="20"/>
          <w:szCs w:val="20"/>
        </w:rPr>
        <w:t>СОВЕТ  ДЕПУТАТОВ</w:t>
      </w:r>
    </w:p>
    <w:p w:rsidR="001B45FF" w:rsidRPr="00EF3124" w:rsidRDefault="001B45FF" w:rsidP="001B45FF">
      <w:pPr>
        <w:jc w:val="center"/>
        <w:rPr>
          <w:sz w:val="20"/>
          <w:szCs w:val="20"/>
        </w:rPr>
      </w:pPr>
      <w:r w:rsidRPr="00EF3124">
        <w:rPr>
          <w:sz w:val="20"/>
          <w:szCs w:val="20"/>
        </w:rPr>
        <w:t>РЕПЬЕВСКОГО СЕЛЬСОВЕТА</w:t>
      </w:r>
    </w:p>
    <w:p w:rsidR="001B45FF" w:rsidRPr="00EF3124" w:rsidRDefault="001B45FF" w:rsidP="001B45FF">
      <w:pPr>
        <w:jc w:val="center"/>
        <w:rPr>
          <w:sz w:val="20"/>
          <w:szCs w:val="20"/>
        </w:rPr>
      </w:pPr>
      <w:r w:rsidRPr="00EF3124">
        <w:rPr>
          <w:sz w:val="20"/>
          <w:szCs w:val="20"/>
        </w:rPr>
        <w:t>ТОГУЧИНСКОГО  РАЙОНА</w:t>
      </w:r>
    </w:p>
    <w:p w:rsidR="001B45FF" w:rsidRPr="00EF3124" w:rsidRDefault="001B45FF" w:rsidP="001B45FF">
      <w:pPr>
        <w:jc w:val="center"/>
        <w:rPr>
          <w:sz w:val="20"/>
          <w:szCs w:val="20"/>
        </w:rPr>
      </w:pPr>
      <w:r w:rsidRPr="00EF3124">
        <w:rPr>
          <w:sz w:val="20"/>
          <w:szCs w:val="20"/>
        </w:rPr>
        <w:t>НОВОСИБИРСКОЙ  ОБЛАСТИ</w:t>
      </w:r>
    </w:p>
    <w:p w:rsidR="001B45FF" w:rsidRPr="00EF3124" w:rsidRDefault="001B45FF" w:rsidP="001B45FF">
      <w:pPr>
        <w:jc w:val="center"/>
        <w:rPr>
          <w:sz w:val="20"/>
          <w:szCs w:val="20"/>
        </w:rPr>
      </w:pPr>
    </w:p>
    <w:p w:rsidR="001B45FF" w:rsidRPr="00EF3124" w:rsidRDefault="001B45FF" w:rsidP="001B45FF">
      <w:pPr>
        <w:jc w:val="center"/>
        <w:rPr>
          <w:sz w:val="20"/>
          <w:szCs w:val="20"/>
        </w:rPr>
      </w:pPr>
    </w:p>
    <w:p w:rsidR="001B45FF" w:rsidRPr="00EF3124" w:rsidRDefault="001B45FF" w:rsidP="001B45FF">
      <w:pPr>
        <w:jc w:val="center"/>
        <w:rPr>
          <w:sz w:val="20"/>
          <w:szCs w:val="20"/>
        </w:rPr>
      </w:pPr>
      <w:r w:rsidRPr="00EF3124">
        <w:rPr>
          <w:sz w:val="20"/>
          <w:szCs w:val="20"/>
        </w:rPr>
        <w:t>ПРОТОКОЛ</w:t>
      </w:r>
    </w:p>
    <w:p w:rsidR="001B45FF" w:rsidRPr="00EF3124" w:rsidRDefault="001B45FF" w:rsidP="001B45FF">
      <w:pPr>
        <w:jc w:val="center"/>
        <w:rPr>
          <w:sz w:val="20"/>
          <w:szCs w:val="20"/>
        </w:rPr>
      </w:pPr>
      <w:r w:rsidRPr="00EF3124">
        <w:rPr>
          <w:sz w:val="20"/>
          <w:szCs w:val="20"/>
        </w:rPr>
        <w:t>второй сессии шестого созыва</w:t>
      </w:r>
    </w:p>
    <w:p w:rsidR="001B45FF" w:rsidRPr="00EF3124" w:rsidRDefault="001B45FF" w:rsidP="001B45FF">
      <w:pPr>
        <w:jc w:val="center"/>
        <w:rPr>
          <w:sz w:val="20"/>
          <w:szCs w:val="20"/>
        </w:rPr>
      </w:pPr>
    </w:p>
    <w:p w:rsidR="001B45FF" w:rsidRPr="00EF3124" w:rsidRDefault="001B45FF" w:rsidP="001B45FF">
      <w:pPr>
        <w:tabs>
          <w:tab w:val="left" w:pos="8505"/>
        </w:tabs>
        <w:jc w:val="center"/>
        <w:rPr>
          <w:sz w:val="20"/>
          <w:szCs w:val="20"/>
        </w:rPr>
      </w:pPr>
      <w:r w:rsidRPr="00EF3124">
        <w:rPr>
          <w:sz w:val="20"/>
          <w:szCs w:val="20"/>
        </w:rPr>
        <w:t>18.11.2020  № 1</w:t>
      </w:r>
    </w:p>
    <w:p w:rsidR="001B45FF" w:rsidRPr="00EF3124" w:rsidRDefault="001B45FF" w:rsidP="001B45FF">
      <w:pPr>
        <w:tabs>
          <w:tab w:val="left" w:pos="8505"/>
        </w:tabs>
        <w:jc w:val="center"/>
        <w:rPr>
          <w:sz w:val="20"/>
          <w:szCs w:val="20"/>
        </w:rPr>
      </w:pPr>
    </w:p>
    <w:p w:rsidR="001B45FF" w:rsidRPr="00EF3124" w:rsidRDefault="001B45FF" w:rsidP="001B45FF">
      <w:pPr>
        <w:jc w:val="center"/>
        <w:rPr>
          <w:strike/>
          <w:sz w:val="20"/>
          <w:szCs w:val="20"/>
        </w:rPr>
      </w:pPr>
      <w:r w:rsidRPr="00EF3124">
        <w:rPr>
          <w:sz w:val="20"/>
          <w:szCs w:val="20"/>
        </w:rPr>
        <w:t>с. Репьево</w:t>
      </w:r>
    </w:p>
    <w:p w:rsidR="001B45FF" w:rsidRPr="00EF3124" w:rsidRDefault="001B45FF" w:rsidP="001B45FF">
      <w:pPr>
        <w:jc w:val="center"/>
        <w:rPr>
          <w:sz w:val="20"/>
          <w:szCs w:val="20"/>
        </w:rPr>
      </w:pPr>
    </w:p>
    <w:p w:rsidR="001B45FF" w:rsidRPr="00EF3124" w:rsidRDefault="001B45FF" w:rsidP="001B45FF">
      <w:pPr>
        <w:jc w:val="both"/>
        <w:rPr>
          <w:sz w:val="20"/>
          <w:szCs w:val="20"/>
        </w:rPr>
      </w:pPr>
      <w:r w:rsidRPr="00EF3124">
        <w:rPr>
          <w:sz w:val="20"/>
          <w:szCs w:val="20"/>
        </w:rPr>
        <w:t>Всего депутатов  Совета депутатов -  11</w:t>
      </w:r>
    </w:p>
    <w:p w:rsidR="001B45FF" w:rsidRPr="00EF3124" w:rsidRDefault="001B45FF" w:rsidP="001B45FF">
      <w:pPr>
        <w:jc w:val="both"/>
        <w:rPr>
          <w:sz w:val="20"/>
          <w:szCs w:val="20"/>
        </w:rPr>
      </w:pPr>
    </w:p>
    <w:p w:rsidR="001B45FF" w:rsidRPr="00EF3124" w:rsidRDefault="001B45FF" w:rsidP="001B45FF">
      <w:pPr>
        <w:jc w:val="both"/>
        <w:rPr>
          <w:sz w:val="20"/>
          <w:szCs w:val="20"/>
        </w:rPr>
      </w:pPr>
      <w:r w:rsidRPr="00EF3124">
        <w:rPr>
          <w:sz w:val="20"/>
          <w:szCs w:val="20"/>
        </w:rPr>
        <w:t>Присутствовали на сессии: 10 депутатов</w:t>
      </w:r>
    </w:p>
    <w:p w:rsidR="001B45FF" w:rsidRPr="00EF3124" w:rsidRDefault="001B45FF" w:rsidP="001B45FF">
      <w:pPr>
        <w:jc w:val="both"/>
        <w:rPr>
          <w:sz w:val="20"/>
          <w:szCs w:val="20"/>
        </w:rPr>
      </w:pPr>
      <w:r w:rsidRPr="00EF3124">
        <w:rPr>
          <w:sz w:val="20"/>
          <w:szCs w:val="20"/>
        </w:rPr>
        <w:t>Абраменко Екатерина Александровна</w:t>
      </w:r>
    </w:p>
    <w:p w:rsidR="001B45FF" w:rsidRPr="00EF3124" w:rsidRDefault="001B45FF" w:rsidP="001B45FF">
      <w:pPr>
        <w:jc w:val="both"/>
        <w:rPr>
          <w:sz w:val="20"/>
          <w:szCs w:val="20"/>
        </w:rPr>
      </w:pPr>
      <w:r w:rsidRPr="00EF3124">
        <w:rPr>
          <w:sz w:val="20"/>
          <w:szCs w:val="20"/>
        </w:rPr>
        <w:t>Епифанов Александр Викторович</w:t>
      </w:r>
    </w:p>
    <w:p w:rsidR="001B45FF" w:rsidRPr="00EF3124" w:rsidRDefault="001B45FF" w:rsidP="001B45FF">
      <w:pPr>
        <w:jc w:val="both"/>
        <w:rPr>
          <w:sz w:val="20"/>
          <w:szCs w:val="20"/>
        </w:rPr>
      </w:pPr>
      <w:r w:rsidRPr="00EF3124">
        <w:rPr>
          <w:sz w:val="20"/>
          <w:szCs w:val="20"/>
        </w:rPr>
        <w:t>Комаров Владимир Васильевич</w:t>
      </w:r>
    </w:p>
    <w:p w:rsidR="001B45FF" w:rsidRPr="00EF3124" w:rsidRDefault="001B45FF" w:rsidP="001B45FF">
      <w:pPr>
        <w:jc w:val="both"/>
        <w:rPr>
          <w:sz w:val="20"/>
          <w:szCs w:val="20"/>
        </w:rPr>
      </w:pPr>
      <w:r w:rsidRPr="00EF3124">
        <w:rPr>
          <w:sz w:val="20"/>
          <w:szCs w:val="20"/>
        </w:rPr>
        <w:t>Комарова Марина Анатольевна</w:t>
      </w:r>
    </w:p>
    <w:p w:rsidR="001B45FF" w:rsidRPr="00EF3124" w:rsidRDefault="001B45FF" w:rsidP="001B45FF">
      <w:pPr>
        <w:jc w:val="both"/>
        <w:rPr>
          <w:sz w:val="20"/>
          <w:szCs w:val="20"/>
        </w:rPr>
      </w:pPr>
      <w:proofErr w:type="spellStart"/>
      <w:r w:rsidRPr="00EF3124">
        <w:rPr>
          <w:sz w:val="20"/>
          <w:szCs w:val="20"/>
        </w:rPr>
        <w:t>Лютков</w:t>
      </w:r>
      <w:proofErr w:type="spellEnd"/>
      <w:r w:rsidRPr="00EF3124">
        <w:rPr>
          <w:sz w:val="20"/>
          <w:szCs w:val="20"/>
        </w:rPr>
        <w:t xml:space="preserve"> Николай</w:t>
      </w:r>
      <w:r w:rsidRPr="00EF3124">
        <w:rPr>
          <w:sz w:val="20"/>
          <w:szCs w:val="20"/>
        </w:rPr>
        <w:tab/>
        <w:t xml:space="preserve"> Михайлович</w:t>
      </w:r>
    </w:p>
    <w:p w:rsidR="001B45FF" w:rsidRPr="00EF3124" w:rsidRDefault="001B45FF" w:rsidP="001B45FF">
      <w:pPr>
        <w:jc w:val="both"/>
        <w:rPr>
          <w:sz w:val="20"/>
          <w:szCs w:val="20"/>
        </w:rPr>
      </w:pPr>
      <w:r w:rsidRPr="00EF3124">
        <w:rPr>
          <w:sz w:val="20"/>
          <w:szCs w:val="20"/>
        </w:rPr>
        <w:t>Пожидаева Мария Петровна</w:t>
      </w:r>
    </w:p>
    <w:p w:rsidR="001B45FF" w:rsidRPr="00EF3124" w:rsidRDefault="001B45FF" w:rsidP="001B45FF">
      <w:pPr>
        <w:jc w:val="both"/>
        <w:rPr>
          <w:sz w:val="20"/>
          <w:szCs w:val="20"/>
        </w:rPr>
      </w:pPr>
      <w:proofErr w:type="spellStart"/>
      <w:r w:rsidRPr="00EF3124">
        <w:rPr>
          <w:sz w:val="20"/>
          <w:szCs w:val="20"/>
        </w:rPr>
        <w:lastRenderedPageBreak/>
        <w:t>Харькин</w:t>
      </w:r>
      <w:proofErr w:type="spellEnd"/>
      <w:r w:rsidRPr="00EF3124">
        <w:rPr>
          <w:sz w:val="20"/>
          <w:szCs w:val="20"/>
        </w:rPr>
        <w:t xml:space="preserve"> Олег Викторович</w:t>
      </w:r>
    </w:p>
    <w:p w:rsidR="001B45FF" w:rsidRPr="00EF3124" w:rsidRDefault="001B45FF" w:rsidP="001B45FF">
      <w:pPr>
        <w:jc w:val="both"/>
        <w:rPr>
          <w:sz w:val="20"/>
          <w:szCs w:val="20"/>
        </w:rPr>
      </w:pPr>
      <w:proofErr w:type="spellStart"/>
      <w:r w:rsidRPr="00EF3124">
        <w:rPr>
          <w:sz w:val="20"/>
          <w:szCs w:val="20"/>
        </w:rPr>
        <w:t>Ченина</w:t>
      </w:r>
      <w:proofErr w:type="spellEnd"/>
      <w:r w:rsidRPr="00EF3124">
        <w:rPr>
          <w:sz w:val="20"/>
          <w:szCs w:val="20"/>
        </w:rPr>
        <w:t xml:space="preserve"> Ольга Николаевна</w:t>
      </w:r>
    </w:p>
    <w:p w:rsidR="001B45FF" w:rsidRPr="00EF3124" w:rsidRDefault="001B45FF" w:rsidP="001B45FF">
      <w:pPr>
        <w:jc w:val="both"/>
        <w:rPr>
          <w:sz w:val="20"/>
          <w:szCs w:val="20"/>
        </w:rPr>
      </w:pPr>
      <w:proofErr w:type="spellStart"/>
      <w:r w:rsidRPr="00EF3124">
        <w:rPr>
          <w:sz w:val="20"/>
          <w:szCs w:val="20"/>
        </w:rPr>
        <w:t>Чугайнов</w:t>
      </w:r>
      <w:proofErr w:type="spellEnd"/>
      <w:r w:rsidRPr="00EF3124">
        <w:rPr>
          <w:sz w:val="20"/>
          <w:szCs w:val="20"/>
        </w:rPr>
        <w:t xml:space="preserve"> Алексей Александрович</w:t>
      </w:r>
    </w:p>
    <w:p w:rsidR="001B45FF" w:rsidRPr="00EF3124" w:rsidRDefault="001B45FF" w:rsidP="001B45FF">
      <w:pPr>
        <w:jc w:val="both"/>
        <w:rPr>
          <w:sz w:val="20"/>
          <w:szCs w:val="20"/>
        </w:rPr>
      </w:pPr>
      <w:r w:rsidRPr="00EF3124">
        <w:rPr>
          <w:sz w:val="20"/>
          <w:szCs w:val="20"/>
        </w:rPr>
        <w:t>Ясинская Ольга Владимировна</w:t>
      </w:r>
    </w:p>
    <w:p w:rsidR="001B45FF" w:rsidRPr="00EF3124" w:rsidRDefault="001B45FF" w:rsidP="001B45FF">
      <w:pPr>
        <w:jc w:val="both"/>
        <w:rPr>
          <w:sz w:val="20"/>
          <w:szCs w:val="20"/>
        </w:rPr>
      </w:pPr>
    </w:p>
    <w:p w:rsidR="001B45FF" w:rsidRPr="00EF3124" w:rsidRDefault="001B45FF" w:rsidP="001B45FF">
      <w:pPr>
        <w:jc w:val="both"/>
        <w:rPr>
          <w:sz w:val="20"/>
          <w:szCs w:val="20"/>
        </w:rPr>
      </w:pPr>
      <w:r w:rsidRPr="00EF3124">
        <w:rPr>
          <w:sz w:val="20"/>
          <w:szCs w:val="20"/>
        </w:rPr>
        <w:t>Отсутствовали:</w:t>
      </w:r>
    </w:p>
    <w:p w:rsidR="001B45FF" w:rsidRPr="00EF3124" w:rsidRDefault="001B45FF" w:rsidP="001B45FF">
      <w:pPr>
        <w:jc w:val="both"/>
        <w:rPr>
          <w:sz w:val="20"/>
          <w:szCs w:val="20"/>
        </w:rPr>
      </w:pPr>
      <w:r w:rsidRPr="00EF3124">
        <w:rPr>
          <w:sz w:val="20"/>
          <w:szCs w:val="20"/>
        </w:rPr>
        <w:t>Чернявская Ольга Владимировна</w:t>
      </w:r>
    </w:p>
    <w:p w:rsidR="001B45FF" w:rsidRPr="00EF3124" w:rsidRDefault="001B45FF" w:rsidP="001B45FF">
      <w:pPr>
        <w:jc w:val="both"/>
        <w:rPr>
          <w:sz w:val="20"/>
          <w:szCs w:val="20"/>
        </w:rPr>
      </w:pPr>
    </w:p>
    <w:p w:rsidR="001B45FF" w:rsidRPr="00EF3124" w:rsidRDefault="001B45FF" w:rsidP="001B45FF">
      <w:pPr>
        <w:jc w:val="both"/>
        <w:rPr>
          <w:color w:val="000000" w:themeColor="text1"/>
          <w:sz w:val="20"/>
          <w:szCs w:val="20"/>
        </w:rPr>
      </w:pPr>
      <w:r w:rsidRPr="00EF3124">
        <w:rPr>
          <w:color w:val="000000" w:themeColor="text1"/>
          <w:sz w:val="20"/>
          <w:szCs w:val="20"/>
        </w:rPr>
        <w:t xml:space="preserve">Председатель  - Н.М. </w:t>
      </w:r>
      <w:proofErr w:type="spellStart"/>
      <w:r w:rsidRPr="00EF3124">
        <w:rPr>
          <w:color w:val="000000" w:themeColor="text1"/>
          <w:sz w:val="20"/>
          <w:szCs w:val="20"/>
        </w:rPr>
        <w:t>Лютков</w:t>
      </w:r>
      <w:proofErr w:type="spellEnd"/>
    </w:p>
    <w:p w:rsidR="001B45FF" w:rsidRPr="00EF3124" w:rsidRDefault="001B45FF" w:rsidP="001B45FF">
      <w:pPr>
        <w:jc w:val="both"/>
        <w:rPr>
          <w:color w:val="000000" w:themeColor="text1"/>
          <w:sz w:val="20"/>
          <w:szCs w:val="20"/>
        </w:rPr>
      </w:pPr>
      <w:r w:rsidRPr="00EF3124">
        <w:rPr>
          <w:color w:val="000000" w:themeColor="text1"/>
          <w:sz w:val="20"/>
          <w:szCs w:val="20"/>
        </w:rPr>
        <w:t>Секретарь -  О.В. Ясинская</w:t>
      </w:r>
    </w:p>
    <w:p w:rsidR="001B45FF" w:rsidRPr="00EF3124" w:rsidRDefault="001B45FF" w:rsidP="001B45FF">
      <w:pPr>
        <w:jc w:val="both"/>
        <w:rPr>
          <w:color w:val="000000" w:themeColor="text1"/>
          <w:sz w:val="20"/>
          <w:szCs w:val="20"/>
        </w:rPr>
      </w:pPr>
    </w:p>
    <w:p w:rsidR="001B45FF" w:rsidRPr="00EF3124" w:rsidRDefault="001B45FF" w:rsidP="001B45FF">
      <w:pPr>
        <w:jc w:val="both"/>
        <w:rPr>
          <w:color w:val="000000" w:themeColor="text1"/>
          <w:sz w:val="20"/>
          <w:szCs w:val="20"/>
        </w:rPr>
      </w:pPr>
      <w:r w:rsidRPr="00EF3124">
        <w:rPr>
          <w:color w:val="000000" w:themeColor="text1"/>
          <w:sz w:val="20"/>
          <w:szCs w:val="20"/>
        </w:rPr>
        <w:t>ПОВЕСТКА ДНЯ:</w:t>
      </w:r>
    </w:p>
    <w:p w:rsidR="001B45FF" w:rsidRPr="00EF3124" w:rsidRDefault="001B45FF" w:rsidP="001B45FF">
      <w:pPr>
        <w:ind w:firstLine="851"/>
        <w:jc w:val="both"/>
        <w:rPr>
          <w:sz w:val="20"/>
          <w:szCs w:val="20"/>
        </w:rPr>
      </w:pPr>
      <w:r w:rsidRPr="00EF3124">
        <w:rPr>
          <w:sz w:val="20"/>
          <w:szCs w:val="20"/>
        </w:rPr>
        <w:t xml:space="preserve">1. Об утверждении повестки дня 2 сессии Совета депутатов Репьевского сельсовета. </w:t>
      </w:r>
      <w:proofErr w:type="gramStart"/>
      <w:r w:rsidRPr="00EF3124">
        <w:rPr>
          <w:sz w:val="20"/>
          <w:szCs w:val="20"/>
        </w:rPr>
        <w:t>(Доклад:</w:t>
      </w:r>
      <w:proofErr w:type="gramEnd"/>
      <w:r w:rsidRPr="00EF3124">
        <w:rPr>
          <w:sz w:val="20"/>
          <w:szCs w:val="20"/>
        </w:rPr>
        <w:t xml:space="preserve"> </w:t>
      </w:r>
      <w:proofErr w:type="spellStart"/>
      <w:proofErr w:type="gramStart"/>
      <w:r w:rsidRPr="00EF3124">
        <w:rPr>
          <w:sz w:val="20"/>
          <w:szCs w:val="20"/>
        </w:rPr>
        <w:t>Лютков</w:t>
      </w:r>
      <w:proofErr w:type="spellEnd"/>
      <w:r w:rsidRPr="00EF3124">
        <w:rPr>
          <w:sz w:val="20"/>
          <w:szCs w:val="20"/>
        </w:rPr>
        <w:t xml:space="preserve"> Н.М. Председатель Совета депутатов Репьевского сельсовета Тогучинского района Новосибирской области).</w:t>
      </w:r>
      <w:proofErr w:type="gramEnd"/>
    </w:p>
    <w:p w:rsidR="001B45FF" w:rsidRPr="00EF3124" w:rsidRDefault="001B45FF" w:rsidP="001B45FF">
      <w:pPr>
        <w:ind w:firstLine="851"/>
        <w:jc w:val="both"/>
        <w:rPr>
          <w:sz w:val="20"/>
          <w:szCs w:val="20"/>
        </w:rPr>
      </w:pPr>
      <w:r w:rsidRPr="00EF3124">
        <w:rPr>
          <w:sz w:val="20"/>
          <w:szCs w:val="20"/>
        </w:rPr>
        <w:t xml:space="preserve">2. О секретаре 2 сессии Совета депутатов Репьевского сельсовета. </w:t>
      </w:r>
      <w:proofErr w:type="gramStart"/>
      <w:r w:rsidRPr="00EF3124">
        <w:rPr>
          <w:sz w:val="20"/>
          <w:szCs w:val="20"/>
        </w:rPr>
        <w:t>(Доклад:</w:t>
      </w:r>
      <w:proofErr w:type="gramEnd"/>
      <w:r w:rsidRPr="00EF3124">
        <w:rPr>
          <w:sz w:val="20"/>
          <w:szCs w:val="20"/>
        </w:rPr>
        <w:t xml:space="preserve"> </w:t>
      </w:r>
      <w:proofErr w:type="spellStart"/>
      <w:proofErr w:type="gramStart"/>
      <w:r w:rsidRPr="00EF3124">
        <w:rPr>
          <w:sz w:val="20"/>
          <w:szCs w:val="20"/>
        </w:rPr>
        <w:t>Лютков</w:t>
      </w:r>
      <w:proofErr w:type="spellEnd"/>
      <w:r w:rsidRPr="00EF3124">
        <w:rPr>
          <w:sz w:val="20"/>
          <w:szCs w:val="20"/>
        </w:rPr>
        <w:t xml:space="preserve"> Н.М. Председатель Совета депутатов Репьевского сельсовета Тогучинского района Новосибирской области).</w:t>
      </w:r>
      <w:proofErr w:type="gramEnd"/>
    </w:p>
    <w:p w:rsidR="001B45FF" w:rsidRPr="00EF3124" w:rsidRDefault="001B45FF" w:rsidP="001B45FF">
      <w:pPr>
        <w:ind w:firstLine="851"/>
        <w:jc w:val="both"/>
        <w:rPr>
          <w:sz w:val="20"/>
          <w:szCs w:val="20"/>
        </w:rPr>
      </w:pPr>
      <w:r w:rsidRPr="00EF3124">
        <w:rPr>
          <w:sz w:val="20"/>
          <w:szCs w:val="20"/>
        </w:rPr>
        <w:t xml:space="preserve">3. О внесении изменений в бюджет Репьевского сельсовета на 2020 год и плановый период 2021-2022 </w:t>
      </w:r>
      <w:proofErr w:type="spellStart"/>
      <w:proofErr w:type="gramStart"/>
      <w:r w:rsidRPr="00EF3124">
        <w:rPr>
          <w:sz w:val="20"/>
          <w:szCs w:val="20"/>
        </w:rPr>
        <w:t>гг</w:t>
      </w:r>
      <w:proofErr w:type="spellEnd"/>
      <w:proofErr w:type="gramEnd"/>
      <w:r w:rsidRPr="00EF3124">
        <w:rPr>
          <w:sz w:val="20"/>
          <w:szCs w:val="20"/>
        </w:rPr>
        <w:t xml:space="preserve"> (Доклад: </w:t>
      </w:r>
      <w:proofErr w:type="gramStart"/>
      <w:r w:rsidRPr="00EF3124">
        <w:rPr>
          <w:sz w:val="20"/>
          <w:szCs w:val="20"/>
        </w:rPr>
        <w:t>Строкова О.В – бухгалтер).</w:t>
      </w:r>
      <w:proofErr w:type="gramEnd"/>
    </w:p>
    <w:p w:rsidR="001B45FF" w:rsidRPr="00EF3124" w:rsidRDefault="001B45FF" w:rsidP="001B45FF">
      <w:pPr>
        <w:ind w:firstLine="851"/>
        <w:jc w:val="both"/>
        <w:rPr>
          <w:sz w:val="20"/>
          <w:szCs w:val="20"/>
        </w:rPr>
      </w:pPr>
      <w:r w:rsidRPr="00EF3124">
        <w:rPr>
          <w:bCs/>
          <w:sz w:val="20"/>
          <w:szCs w:val="20"/>
        </w:rPr>
        <w:t xml:space="preserve">4. </w:t>
      </w:r>
      <w:proofErr w:type="gramStart"/>
      <w:r w:rsidRPr="00EF3124">
        <w:rPr>
          <w:bCs/>
          <w:sz w:val="20"/>
          <w:szCs w:val="20"/>
        </w:rPr>
        <w:t>Об объявлении конкурса по отбору кандидатур на должность Главы Репьевского сельсовета Тогучинского района Новосибирской области</w:t>
      </w:r>
      <w:r w:rsidRPr="00EF3124">
        <w:rPr>
          <w:sz w:val="20"/>
          <w:szCs w:val="20"/>
        </w:rPr>
        <w:t xml:space="preserve"> </w:t>
      </w:r>
      <w:r w:rsidRPr="00EF3124">
        <w:rPr>
          <w:bCs/>
          <w:sz w:val="20"/>
          <w:szCs w:val="20"/>
        </w:rPr>
        <w:t>и формировании конкурсной комиссии</w:t>
      </w:r>
      <w:r w:rsidRPr="00EF3124">
        <w:rPr>
          <w:sz w:val="20"/>
          <w:szCs w:val="20"/>
        </w:rPr>
        <w:t xml:space="preserve"> (Доклад:</w:t>
      </w:r>
      <w:proofErr w:type="gramEnd"/>
      <w:r w:rsidRPr="00EF3124">
        <w:rPr>
          <w:sz w:val="20"/>
          <w:szCs w:val="20"/>
        </w:rPr>
        <w:t xml:space="preserve"> </w:t>
      </w:r>
      <w:proofErr w:type="spellStart"/>
      <w:proofErr w:type="gramStart"/>
      <w:r w:rsidRPr="00EF3124">
        <w:rPr>
          <w:sz w:val="20"/>
          <w:szCs w:val="20"/>
        </w:rPr>
        <w:t>Лютков</w:t>
      </w:r>
      <w:proofErr w:type="spellEnd"/>
      <w:r w:rsidRPr="00EF3124">
        <w:rPr>
          <w:sz w:val="20"/>
          <w:szCs w:val="20"/>
        </w:rPr>
        <w:t xml:space="preserve"> Н.М. Председатель Совета депутатов Репьевского сельсовета Тогучинского района Новосибирской области).</w:t>
      </w:r>
      <w:proofErr w:type="gramEnd"/>
    </w:p>
    <w:p w:rsidR="001B45FF" w:rsidRPr="00EF3124" w:rsidRDefault="001B45FF" w:rsidP="001B45FF">
      <w:pPr>
        <w:ind w:firstLine="851"/>
        <w:jc w:val="both"/>
        <w:rPr>
          <w:sz w:val="20"/>
          <w:szCs w:val="20"/>
        </w:rPr>
      </w:pPr>
      <w:r w:rsidRPr="00EF3124">
        <w:rPr>
          <w:sz w:val="20"/>
          <w:szCs w:val="20"/>
        </w:rPr>
        <w:t xml:space="preserve">5. </w:t>
      </w:r>
      <w:proofErr w:type="gramStart"/>
      <w:r w:rsidRPr="00EF3124">
        <w:rPr>
          <w:sz w:val="20"/>
          <w:szCs w:val="20"/>
        </w:rPr>
        <w:t>О внесении изменений в решение Совета депутатов Репьевского сельсовета от 23.03.2017 года № 4 «Об утверждении положения «О денежном содержании (вознаграждении) лиц,  замещающих выборные муниципальные должности и денежном содержании муниципальных служащих Репьевского сельсовета Тогучинского района Новосибирской области»  (Доклад:</w:t>
      </w:r>
      <w:proofErr w:type="gramEnd"/>
      <w:r w:rsidRPr="00EF3124">
        <w:rPr>
          <w:sz w:val="20"/>
          <w:szCs w:val="20"/>
        </w:rPr>
        <w:t xml:space="preserve"> Линчевская О.С. -заместитель главы администрации Репьевского сельсовета Тогучинского района Новосибирской области).</w:t>
      </w:r>
    </w:p>
    <w:p w:rsidR="001B45FF" w:rsidRPr="00EF3124" w:rsidRDefault="001B45FF" w:rsidP="001B45FF">
      <w:pPr>
        <w:ind w:firstLine="851"/>
        <w:jc w:val="both"/>
        <w:rPr>
          <w:sz w:val="20"/>
          <w:szCs w:val="20"/>
        </w:rPr>
      </w:pPr>
      <w:r w:rsidRPr="00EF3124">
        <w:rPr>
          <w:sz w:val="20"/>
          <w:szCs w:val="20"/>
        </w:rPr>
        <w:t xml:space="preserve">6. </w:t>
      </w:r>
      <w:proofErr w:type="gramStart"/>
      <w:r w:rsidRPr="00EF3124">
        <w:rPr>
          <w:sz w:val="20"/>
          <w:szCs w:val="20"/>
        </w:rPr>
        <w:t>О внесении изменений в порядок принятия решения о применении к отдельным лицам, замещающим муниципальные должности в Репьевском сельсовете Тогучинского района Новосибирской области,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 »  (Доклад:</w:t>
      </w:r>
      <w:proofErr w:type="gramEnd"/>
      <w:r w:rsidRPr="00EF3124">
        <w:rPr>
          <w:sz w:val="20"/>
          <w:szCs w:val="20"/>
        </w:rPr>
        <w:t xml:space="preserve"> Линчевская О.С. -заместитель главы администрации Репьевского сельсовета Тогучинского района Новосибирской области).</w:t>
      </w:r>
    </w:p>
    <w:p w:rsidR="001B45FF" w:rsidRPr="00EF3124" w:rsidRDefault="001B45FF" w:rsidP="001B45FF">
      <w:pPr>
        <w:ind w:firstLine="851"/>
        <w:jc w:val="both"/>
        <w:rPr>
          <w:sz w:val="20"/>
          <w:szCs w:val="20"/>
        </w:rPr>
      </w:pPr>
      <w:r w:rsidRPr="00EF3124">
        <w:rPr>
          <w:sz w:val="20"/>
          <w:szCs w:val="20"/>
        </w:rPr>
        <w:t xml:space="preserve">7. </w:t>
      </w:r>
      <w:proofErr w:type="gramStart"/>
      <w:r w:rsidRPr="00EF3124">
        <w:rPr>
          <w:sz w:val="20"/>
          <w:szCs w:val="20"/>
        </w:rPr>
        <w:t>О внесении изменений в п</w:t>
      </w:r>
      <w:r w:rsidRPr="00EF3124">
        <w:rPr>
          <w:rFonts w:eastAsia="Calibri"/>
          <w:sz w:val="20"/>
          <w:szCs w:val="20"/>
          <w:lang w:eastAsia="en-US"/>
        </w:rPr>
        <w:t>оложение о бюджетном процессе в Репьевском сельсовете Тогучинского района  Новосибирской области</w:t>
      </w:r>
      <w:r w:rsidRPr="00EF3124">
        <w:rPr>
          <w:sz w:val="20"/>
          <w:szCs w:val="20"/>
        </w:rPr>
        <w:t xml:space="preserve"> (Доклад:</w:t>
      </w:r>
      <w:proofErr w:type="gramEnd"/>
      <w:r w:rsidRPr="00EF3124">
        <w:rPr>
          <w:sz w:val="20"/>
          <w:szCs w:val="20"/>
        </w:rPr>
        <w:t xml:space="preserve"> Линчевская О.С. -заместитель главы администрации Репьевского сельсовета Тогучинского района Новосибирской области).</w:t>
      </w:r>
    </w:p>
    <w:p w:rsidR="001B45FF" w:rsidRPr="00EF3124" w:rsidRDefault="001B45FF" w:rsidP="001B45FF">
      <w:pPr>
        <w:jc w:val="both"/>
        <w:rPr>
          <w:sz w:val="20"/>
          <w:szCs w:val="20"/>
        </w:rPr>
      </w:pPr>
    </w:p>
    <w:p w:rsidR="001B45FF" w:rsidRPr="00EF3124" w:rsidRDefault="001B45FF" w:rsidP="001B45FF">
      <w:pPr>
        <w:tabs>
          <w:tab w:val="left" w:pos="142"/>
        </w:tabs>
        <w:ind w:firstLine="993"/>
        <w:jc w:val="both"/>
        <w:rPr>
          <w:color w:val="000000" w:themeColor="text1"/>
          <w:sz w:val="20"/>
          <w:szCs w:val="20"/>
        </w:rPr>
      </w:pPr>
      <w:r w:rsidRPr="00EF3124">
        <w:rPr>
          <w:color w:val="000000" w:themeColor="text1"/>
          <w:sz w:val="20"/>
          <w:szCs w:val="20"/>
        </w:rPr>
        <w:t>1.  СЛУШАЛИ:</w:t>
      </w:r>
    </w:p>
    <w:p w:rsidR="001B45FF" w:rsidRPr="00EF3124" w:rsidRDefault="001B45FF" w:rsidP="001B45FF">
      <w:pPr>
        <w:tabs>
          <w:tab w:val="left" w:pos="142"/>
        </w:tabs>
        <w:ind w:firstLine="993"/>
        <w:jc w:val="both"/>
        <w:rPr>
          <w:color w:val="000000" w:themeColor="text1"/>
          <w:sz w:val="20"/>
          <w:szCs w:val="20"/>
        </w:rPr>
      </w:pPr>
      <w:proofErr w:type="spellStart"/>
      <w:r w:rsidRPr="00EF3124">
        <w:rPr>
          <w:color w:val="000000" w:themeColor="text1"/>
          <w:sz w:val="20"/>
          <w:szCs w:val="20"/>
        </w:rPr>
        <w:t>Люткова</w:t>
      </w:r>
      <w:proofErr w:type="spellEnd"/>
      <w:r w:rsidRPr="00EF3124">
        <w:rPr>
          <w:color w:val="000000" w:themeColor="text1"/>
          <w:sz w:val="20"/>
          <w:szCs w:val="20"/>
        </w:rPr>
        <w:t xml:space="preserve"> Н.М. - Предложил начать 2 сессию и утвердить повестку дня, если нет дополнений.</w:t>
      </w:r>
    </w:p>
    <w:p w:rsidR="001B45FF" w:rsidRPr="00EF3124" w:rsidRDefault="001B45FF" w:rsidP="001B45FF">
      <w:pPr>
        <w:tabs>
          <w:tab w:val="left" w:pos="142"/>
        </w:tabs>
        <w:ind w:firstLine="993"/>
        <w:jc w:val="both"/>
        <w:rPr>
          <w:color w:val="000000" w:themeColor="text1"/>
          <w:sz w:val="20"/>
          <w:szCs w:val="20"/>
        </w:rPr>
      </w:pPr>
      <w:r w:rsidRPr="00EF3124">
        <w:rPr>
          <w:color w:val="000000" w:themeColor="text1"/>
          <w:sz w:val="20"/>
          <w:szCs w:val="20"/>
        </w:rPr>
        <w:t>ВЫСТУПИЛИ:-</w:t>
      </w:r>
    </w:p>
    <w:p w:rsidR="001B45FF" w:rsidRPr="00EF3124" w:rsidRDefault="001B45FF" w:rsidP="001B45FF">
      <w:pPr>
        <w:tabs>
          <w:tab w:val="left" w:pos="142"/>
        </w:tabs>
        <w:ind w:firstLine="993"/>
        <w:jc w:val="both"/>
        <w:rPr>
          <w:color w:val="000000" w:themeColor="text1"/>
          <w:sz w:val="20"/>
          <w:szCs w:val="20"/>
        </w:rPr>
      </w:pPr>
      <w:r w:rsidRPr="00EF3124">
        <w:rPr>
          <w:color w:val="000000" w:themeColor="text1"/>
          <w:sz w:val="20"/>
          <w:szCs w:val="20"/>
        </w:rPr>
        <w:t>Голосовали: «ЗА» 10 (десять), «ПРОТИВ» нет, «ВОЗДЕРЖАЛИСЬ (0) ноль.</w:t>
      </w:r>
    </w:p>
    <w:p w:rsidR="001B45FF" w:rsidRPr="00EF3124" w:rsidRDefault="001B45FF" w:rsidP="001B45FF">
      <w:pPr>
        <w:tabs>
          <w:tab w:val="left" w:pos="142"/>
        </w:tabs>
        <w:ind w:firstLine="993"/>
        <w:jc w:val="both"/>
        <w:rPr>
          <w:color w:val="000000" w:themeColor="text1"/>
          <w:sz w:val="20"/>
          <w:szCs w:val="20"/>
        </w:rPr>
      </w:pPr>
      <w:r w:rsidRPr="00EF3124">
        <w:rPr>
          <w:color w:val="000000" w:themeColor="text1"/>
          <w:sz w:val="20"/>
          <w:szCs w:val="20"/>
        </w:rPr>
        <w:t>РЕШИЛИ:</w:t>
      </w:r>
    </w:p>
    <w:p w:rsidR="001B45FF" w:rsidRPr="00EF3124" w:rsidRDefault="001B45FF" w:rsidP="001B45FF">
      <w:pPr>
        <w:tabs>
          <w:tab w:val="left" w:pos="142"/>
        </w:tabs>
        <w:ind w:firstLine="993"/>
        <w:jc w:val="both"/>
        <w:rPr>
          <w:color w:val="000000" w:themeColor="text1"/>
          <w:sz w:val="20"/>
          <w:szCs w:val="20"/>
        </w:rPr>
      </w:pPr>
      <w:r w:rsidRPr="00EF3124">
        <w:rPr>
          <w:color w:val="000000" w:themeColor="text1"/>
          <w:sz w:val="20"/>
          <w:szCs w:val="20"/>
        </w:rPr>
        <w:t>1. Начать 1 сессию Совета депутатов Репьевского сельсовета Тогучинского района Новосибирской области.</w:t>
      </w:r>
    </w:p>
    <w:p w:rsidR="001B45FF" w:rsidRPr="00EF3124" w:rsidRDefault="001B45FF" w:rsidP="001B45FF">
      <w:pPr>
        <w:tabs>
          <w:tab w:val="left" w:pos="142"/>
        </w:tabs>
        <w:autoSpaceDE w:val="0"/>
        <w:autoSpaceDN w:val="0"/>
        <w:adjustRightInd w:val="0"/>
        <w:ind w:firstLine="993"/>
        <w:jc w:val="both"/>
        <w:rPr>
          <w:color w:val="000000" w:themeColor="text1"/>
          <w:sz w:val="20"/>
          <w:szCs w:val="20"/>
        </w:rPr>
      </w:pPr>
      <w:r w:rsidRPr="00EF3124">
        <w:rPr>
          <w:color w:val="000000" w:themeColor="text1"/>
          <w:sz w:val="20"/>
          <w:szCs w:val="20"/>
        </w:rPr>
        <w:t>2. Утвердить повестку дня 2 сессии Совета депутатов  Репьевского сельсовета Тогучинского района Новосибирской области пятого созыва.</w:t>
      </w:r>
    </w:p>
    <w:p w:rsidR="001B45FF" w:rsidRPr="00EF3124" w:rsidRDefault="001B45FF" w:rsidP="001B45FF">
      <w:pPr>
        <w:tabs>
          <w:tab w:val="left" w:pos="142"/>
        </w:tabs>
        <w:ind w:firstLine="993"/>
        <w:jc w:val="both"/>
        <w:rPr>
          <w:color w:val="000000" w:themeColor="text1"/>
          <w:sz w:val="20"/>
          <w:szCs w:val="20"/>
        </w:rPr>
      </w:pPr>
    </w:p>
    <w:p w:rsidR="001B45FF" w:rsidRPr="00EF3124" w:rsidRDefault="001B45FF" w:rsidP="001B45FF">
      <w:pPr>
        <w:tabs>
          <w:tab w:val="left" w:pos="142"/>
        </w:tabs>
        <w:ind w:firstLine="993"/>
        <w:jc w:val="both"/>
        <w:rPr>
          <w:color w:val="000000" w:themeColor="text1"/>
          <w:sz w:val="20"/>
          <w:szCs w:val="20"/>
        </w:rPr>
      </w:pPr>
      <w:r w:rsidRPr="00EF3124">
        <w:rPr>
          <w:color w:val="000000" w:themeColor="text1"/>
          <w:sz w:val="20"/>
          <w:szCs w:val="20"/>
        </w:rPr>
        <w:t>2. СЛУШАЛИ:</w:t>
      </w:r>
    </w:p>
    <w:p w:rsidR="001B45FF" w:rsidRPr="00EF3124" w:rsidRDefault="001B45FF" w:rsidP="001B45FF">
      <w:pPr>
        <w:tabs>
          <w:tab w:val="left" w:pos="142"/>
        </w:tabs>
        <w:ind w:firstLine="993"/>
        <w:jc w:val="both"/>
        <w:rPr>
          <w:color w:val="000000" w:themeColor="text1"/>
          <w:sz w:val="20"/>
          <w:szCs w:val="20"/>
        </w:rPr>
      </w:pPr>
      <w:proofErr w:type="spellStart"/>
      <w:r w:rsidRPr="00EF3124">
        <w:rPr>
          <w:color w:val="000000" w:themeColor="text1"/>
          <w:sz w:val="20"/>
          <w:szCs w:val="20"/>
        </w:rPr>
        <w:t>Люткова</w:t>
      </w:r>
      <w:proofErr w:type="spellEnd"/>
      <w:r w:rsidRPr="00EF3124">
        <w:rPr>
          <w:color w:val="000000" w:themeColor="text1"/>
          <w:sz w:val="20"/>
          <w:szCs w:val="20"/>
        </w:rPr>
        <w:t xml:space="preserve"> Н.М.  - предложил для ведения протокола избрать Ясинскую О.В. секретарем 2 сессии Совета депутатов Репьевского сельсовета Тогучинского района Новосибирской области </w:t>
      </w:r>
    </w:p>
    <w:p w:rsidR="001B45FF" w:rsidRPr="00EF3124" w:rsidRDefault="001B45FF" w:rsidP="001B45FF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EF3124">
        <w:rPr>
          <w:sz w:val="20"/>
          <w:szCs w:val="20"/>
        </w:rPr>
        <w:t>ВЫСТУПИЛИ:-</w:t>
      </w:r>
    </w:p>
    <w:p w:rsidR="001B45FF" w:rsidRPr="00EF3124" w:rsidRDefault="001B45FF" w:rsidP="001B45FF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EF3124">
        <w:rPr>
          <w:caps/>
          <w:sz w:val="20"/>
          <w:szCs w:val="20"/>
        </w:rPr>
        <w:t>Голосовали</w:t>
      </w:r>
      <w:r w:rsidRPr="00EF3124">
        <w:rPr>
          <w:sz w:val="20"/>
          <w:szCs w:val="20"/>
        </w:rPr>
        <w:t>: «ЗА» 9 (девять), «ПРОТИВ» нет, «ВОЗДЕРЖАЛИСЬ» (1) один.</w:t>
      </w:r>
    </w:p>
    <w:p w:rsidR="001B45FF" w:rsidRPr="00EF3124" w:rsidRDefault="001B45FF" w:rsidP="001B45FF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EF3124">
        <w:rPr>
          <w:sz w:val="20"/>
          <w:szCs w:val="20"/>
        </w:rPr>
        <w:t>РЕШИЛИ:</w:t>
      </w:r>
    </w:p>
    <w:p w:rsidR="001B45FF" w:rsidRPr="00EF3124" w:rsidRDefault="001B45FF" w:rsidP="001B45FF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EF3124">
        <w:rPr>
          <w:sz w:val="20"/>
          <w:szCs w:val="20"/>
        </w:rPr>
        <w:t>1. Избрать Ясинскую Ольгу Владимировну секретарем  2 сессии Совета депутатов Репьевского сельсовета Тогучинского района Новосибирской области шестого созыва.</w:t>
      </w:r>
    </w:p>
    <w:p w:rsidR="001B45FF" w:rsidRPr="00EF3124" w:rsidRDefault="001B45FF" w:rsidP="001B45FF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</w:p>
    <w:p w:rsidR="001B45FF" w:rsidRPr="00EF3124" w:rsidRDefault="001B45FF" w:rsidP="001B45FF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EF3124">
        <w:rPr>
          <w:sz w:val="20"/>
          <w:szCs w:val="20"/>
        </w:rPr>
        <w:t>3.  СЛУШАЛИ:</w:t>
      </w:r>
    </w:p>
    <w:p w:rsidR="001B45FF" w:rsidRPr="00EF3124" w:rsidRDefault="001B45FF" w:rsidP="001B45FF">
      <w:pPr>
        <w:ind w:firstLine="851"/>
        <w:jc w:val="both"/>
        <w:rPr>
          <w:sz w:val="20"/>
          <w:szCs w:val="20"/>
        </w:rPr>
      </w:pPr>
      <w:r w:rsidRPr="00EF3124">
        <w:rPr>
          <w:sz w:val="20"/>
          <w:szCs w:val="20"/>
        </w:rPr>
        <w:t xml:space="preserve">Строкову О.В. - бухгалтера администрации - 1. предложила внести изменения в бюджет Репьевского сельсовета Тогучинского района Новосибирской области, утвержденный решение Двадцать девятой сессии пятого созыва от 24.12.2019 № 3 «Решение о бюджете Репьевского сельсовета Тогучинского района на 2020 год и плановый период 2021-2022 годов» . 2 . коснулась проблемы собираемости местных налогов, задолженность составляет более 3 </w:t>
      </w:r>
      <w:proofErr w:type="spellStart"/>
      <w:r w:rsidRPr="00EF3124">
        <w:rPr>
          <w:sz w:val="20"/>
          <w:szCs w:val="20"/>
        </w:rPr>
        <w:t>млн</w:t>
      </w:r>
      <w:proofErr w:type="gramStart"/>
      <w:r w:rsidRPr="00EF3124">
        <w:rPr>
          <w:sz w:val="20"/>
          <w:szCs w:val="20"/>
        </w:rPr>
        <w:t>.р</w:t>
      </w:r>
      <w:proofErr w:type="gramEnd"/>
      <w:r w:rsidRPr="00EF3124">
        <w:rPr>
          <w:sz w:val="20"/>
          <w:szCs w:val="20"/>
        </w:rPr>
        <w:t>уб</w:t>
      </w:r>
      <w:proofErr w:type="spellEnd"/>
      <w:r w:rsidRPr="00EF3124">
        <w:rPr>
          <w:sz w:val="20"/>
          <w:szCs w:val="20"/>
        </w:rPr>
        <w:t xml:space="preserve">., должники живут в г. </w:t>
      </w:r>
      <w:proofErr w:type="spellStart"/>
      <w:r w:rsidRPr="00EF3124">
        <w:rPr>
          <w:sz w:val="20"/>
          <w:szCs w:val="20"/>
        </w:rPr>
        <w:t>Новосибсирке</w:t>
      </w:r>
      <w:proofErr w:type="spellEnd"/>
      <w:r w:rsidRPr="00EF3124">
        <w:rPr>
          <w:sz w:val="20"/>
          <w:szCs w:val="20"/>
        </w:rPr>
        <w:t xml:space="preserve"> и даже в Казахстане. У большинства налог небольшой, суд не будет </w:t>
      </w:r>
      <w:proofErr w:type="spellStart"/>
      <w:r w:rsidRPr="00EF3124">
        <w:rPr>
          <w:sz w:val="20"/>
          <w:szCs w:val="20"/>
        </w:rPr>
        <w:t>рассмотривать</w:t>
      </w:r>
      <w:proofErr w:type="spellEnd"/>
    </w:p>
    <w:p w:rsidR="001B45FF" w:rsidRPr="00EF3124" w:rsidRDefault="001B45FF" w:rsidP="001B45FF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EF3124">
        <w:rPr>
          <w:sz w:val="20"/>
          <w:szCs w:val="20"/>
        </w:rPr>
        <w:lastRenderedPageBreak/>
        <w:t>ВЫСТУПИЛИ:</w:t>
      </w:r>
    </w:p>
    <w:p w:rsidR="001B45FF" w:rsidRPr="00EF3124" w:rsidRDefault="001B45FF" w:rsidP="001B45FF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EF3124">
        <w:rPr>
          <w:sz w:val="20"/>
          <w:szCs w:val="20"/>
        </w:rPr>
        <w:t xml:space="preserve">1. </w:t>
      </w:r>
      <w:proofErr w:type="spellStart"/>
      <w:r w:rsidRPr="00EF3124">
        <w:rPr>
          <w:sz w:val="20"/>
          <w:szCs w:val="20"/>
        </w:rPr>
        <w:t>Ченина</w:t>
      </w:r>
      <w:proofErr w:type="spellEnd"/>
      <w:r w:rsidRPr="00EF3124">
        <w:rPr>
          <w:sz w:val="20"/>
          <w:szCs w:val="20"/>
        </w:rPr>
        <w:t xml:space="preserve"> О.Н. - предложила в качестве воздействия публиковать списки злостных неплательщиков</w:t>
      </w:r>
    </w:p>
    <w:p w:rsidR="001B45FF" w:rsidRPr="00EF3124" w:rsidRDefault="001B45FF" w:rsidP="001B45FF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EF3124">
        <w:rPr>
          <w:sz w:val="20"/>
          <w:szCs w:val="20"/>
        </w:rPr>
        <w:t xml:space="preserve">2. Абраменко Е.А. </w:t>
      </w:r>
      <w:proofErr w:type="gramStart"/>
      <w:r w:rsidRPr="00EF3124">
        <w:rPr>
          <w:sz w:val="20"/>
          <w:szCs w:val="20"/>
        </w:rPr>
        <w:t>сообщила</w:t>
      </w:r>
      <w:proofErr w:type="gramEnd"/>
      <w:r w:rsidRPr="00EF3124">
        <w:rPr>
          <w:sz w:val="20"/>
          <w:szCs w:val="20"/>
        </w:rPr>
        <w:t xml:space="preserve"> что подобные действия могут противоречить законодательству, и уже на наши действия последуют обжалования в суде</w:t>
      </w:r>
    </w:p>
    <w:p w:rsidR="001B45FF" w:rsidRPr="00EF3124" w:rsidRDefault="001B45FF" w:rsidP="001B45FF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EF3124">
        <w:rPr>
          <w:sz w:val="20"/>
          <w:szCs w:val="20"/>
        </w:rPr>
        <w:t xml:space="preserve">3. </w:t>
      </w:r>
      <w:proofErr w:type="spellStart"/>
      <w:r w:rsidRPr="00EF3124">
        <w:rPr>
          <w:sz w:val="20"/>
          <w:szCs w:val="20"/>
        </w:rPr>
        <w:t>Харькин</w:t>
      </w:r>
      <w:proofErr w:type="spellEnd"/>
      <w:r w:rsidRPr="00EF3124">
        <w:rPr>
          <w:sz w:val="20"/>
          <w:szCs w:val="20"/>
        </w:rPr>
        <w:t xml:space="preserve"> О.В. - </w:t>
      </w:r>
      <w:proofErr w:type="gramStart"/>
      <w:r w:rsidRPr="00EF3124">
        <w:rPr>
          <w:sz w:val="20"/>
          <w:szCs w:val="20"/>
        </w:rPr>
        <w:t>сообщил</w:t>
      </w:r>
      <w:proofErr w:type="gramEnd"/>
      <w:r w:rsidRPr="00EF3124">
        <w:rPr>
          <w:sz w:val="20"/>
          <w:szCs w:val="20"/>
        </w:rPr>
        <w:t xml:space="preserve"> что ГИБДД и другие структуры публикуют списки, хотя здесь должны работать налоговая инспекция, это ее компетенция</w:t>
      </w:r>
    </w:p>
    <w:p w:rsidR="001B45FF" w:rsidRPr="00EF3124" w:rsidRDefault="001B45FF" w:rsidP="001B45FF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EF3124">
        <w:rPr>
          <w:sz w:val="20"/>
          <w:szCs w:val="20"/>
        </w:rPr>
        <w:t xml:space="preserve">4. </w:t>
      </w:r>
      <w:proofErr w:type="spellStart"/>
      <w:r w:rsidRPr="00EF3124">
        <w:rPr>
          <w:sz w:val="20"/>
          <w:szCs w:val="20"/>
        </w:rPr>
        <w:t>Лютков</w:t>
      </w:r>
      <w:proofErr w:type="spellEnd"/>
      <w:r w:rsidRPr="00EF3124">
        <w:rPr>
          <w:sz w:val="20"/>
          <w:szCs w:val="20"/>
        </w:rPr>
        <w:t xml:space="preserve"> Н.М. предложил вернуться к этому вопросу в 2021 году, предварительно проработав этот вопрос</w:t>
      </w:r>
    </w:p>
    <w:p w:rsidR="001B45FF" w:rsidRPr="00EF3124" w:rsidRDefault="001B45FF" w:rsidP="001B45FF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EF3124">
        <w:rPr>
          <w:sz w:val="20"/>
          <w:szCs w:val="20"/>
        </w:rPr>
        <w:t>ГОЛОСОВАЛИ: «ЗА» 10 (десять), «ПРОТИВ» 0(ноль), «ВОЗДЕРЖАЛИСЬ» 0 (ноль).</w:t>
      </w:r>
    </w:p>
    <w:p w:rsidR="001B45FF" w:rsidRPr="00EF3124" w:rsidRDefault="001B45FF" w:rsidP="001B45FF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EF3124">
        <w:rPr>
          <w:sz w:val="20"/>
          <w:szCs w:val="20"/>
        </w:rPr>
        <w:t>РЕШИЛИ:</w:t>
      </w:r>
    </w:p>
    <w:p w:rsidR="001B45FF" w:rsidRPr="00EF3124" w:rsidRDefault="001B45FF" w:rsidP="001B45FF">
      <w:pPr>
        <w:ind w:firstLine="851"/>
        <w:jc w:val="both"/>
        <w:rPr>
          <w:sz w:val="20"/>
          <w:szCs w:val="20"/>
        </w:rPr>
      </w:pPr>
      <w:r w:rsidRPr="00EF3124">
        <w:rPr>
          <w:sz w:val="20"/>
          <w:szCs w:val="20"/>
        </w:rPr>
        <w:t>1. внести изменения в бюджет Репьевского сельсовета Тогучинского района Новосибирской области, утвержденный решение</w:t>
      </w:r>
      <w:proofErr w:type="gramStart"/>
      <w:r w:rsidRPr="00EF3124">
        <w:rPr>
          <w:sz w:val="20"/>
          <w:szCs w:val="20"/>
        </w:rPr>
        <w:t xml:space="preserve"> Д</w:t>
      </w:r>
      <w:proofErr w:type="gramEnd"/>
      <w:r w:rsidRPr="00EF3124">
        <w:rPr>
          <w:sz w:val="20"/>
          <w:szCs w:val="20"/>
        </w:rPr>
        <w:t>вадцать девятой сессии пятого созыва от 24.12.2019 № 3 «Решение о бюджете Репьевского сельсовета Тогучинского района на 2020 год и плановый период 2021-2022 годов»</w:t>
      </w:r>
    </w:p>
    <w:p w:rsidR="001B45FF" w:rsidRPr="00EF3124" w:rsidRDefault="001B45FF" w:rsidP="001B45FF">
      <w:pPr>
        <w:ind w:firstLine="851"/>
        <w:jc w:val="both"/>
        <w:rPr>
          <w:sz w:val="20"/>
          <w:szCs w:val="20"/>
        </w:rPr>
      </w:pPr>
      <w:r w:rsidRPr="00EF3124">
        <w:rPr>
          <w:sz w:val="20"/>
          <w:szCs w:val="20"/>
        </w:rPr>
        <w:t>2. Главе Репьевского сельсовета и Председателю Совета депутатов изучить вопрос собираемости местных налогов и обсудить его на заседании Совета депутатов не позднее июля 2021 года</w:t>
      </w:r>
    </w:p>
    <w:p w:rsidR="001B45FF" w:rsidRPr="00EF3124" w:rsidRDefault="001B45FF" w:rsidP="001B45FF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</w:p>
    <w:p w:rsidR="001B45FF" w:rsidRPr="00EF3124" w:rsidRDefault="001B45FF" w:rsidP="001B45FF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EF3124">
        <w:rPr>
          <w:sz w:val="20"/>
          <w:szCs w:val="20"/>
        </w:rPr>
        <w:t>4.  СЛУШАЛИ:</w:t>
      </w:r>
    </w:p>
    <w:p w:rsidR="001B45FF" w:rsidRPr="00EF3124" w:rsidRDefault="001B45FF" w:rsidP="001B45FF">
      <w:pPr>
        <w:ind w:firstLine="851"/>
        <w:jc w:val="both"/>
        <w:rPr>
          <w:sz w:val="20"/>
          <w:szCs w:val="20"/>
        </w:rPr>
      </w:pPr>
      <w:proofErr w:type="spellStart"/>
      <w:r w:rsidRPr="00EF3124">
        <w:rPr>
          <w:sz w:val="20"/>
          <w:szCs w:val="20"/>
        </w:rPr>
        <w:t>Люткова</w:t>
      </w:r>
      <w:proofErr w:type="spellEnd"/>
      <w:r w:rsidRPr="00EF3124">
        <w:rPr>
          <w:sz w:val="20"/>
          <w:szCs w:val="20"/>
        </w:rPr>
        <w:t xml:space="preserve"> Н.М. - председателя Совета депутатов Репьевского сельсовета - необходимо принять решение об объявлении конкурса по отбору кандидатур на должность Главы Репьевского сельсовета, так как полномочия действующего Главы закончились 17.11.2020 года</w:t>
      </w:r>
    </w:p>
    <w:p w:rsidR="001B45FF" w:rsidRPr="00EF3124" w:rsidRDefault="001B45FF" w:rsidP="001B45FF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EF3124">
        <w:rPr>
          <w:sz w:val="20"/>
          <w:szCs w:val="20"/>
        </w:rPr>
        <w:t>ВЫСТУПИЛИ: -</w:t>
      </w:r>
    </w:p>
    <w:p w:rsidR="001B45FF" w:rsidRPr="00EF3124" w:rsidRDefault="001B45FF" w:rsidP="001B45FF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EF3124">
        <w:rPr>
          <w:sz w:val="20"/>
          <w:szCs w:val="20"/>
        </w:rPr>
        <w:t>ГОЛОСОВАЛИ: «ЗА» 9 (девять), «ПРОТИВ» 0(ноль), «ВОЗДЕРЖАЛИСЬ» 1 (один).</w:t>
      </w:r>
    </w:p>
    <w:p w:rsidR="001B45FF" w:rsidRPr="00EF3124" w:rsidRDefault="001B45FF" w:rsidP="001B45FF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EF3124">
        <w:rPr>
          <w:sz w:val="20"/>
          <w:szCs w:val="20"/>
        </w:rPr>
        <w:t>РЕШИЛИ:</w:t>
      </w:r>
    </w:p>
    <w:p w:rsidR="001B45FF" w:rsidRPr="00EF3124" w:rsidRDefault="001B45FF" w:rsidP="001B45FF">
      <w:pPr>
        <w:pStyle w:val="Pa3"/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3124">
        <w:rPr>
          <w:rFonts w:ascii="Times New Roman" w:hAnsi="Times New Roman" w:cs="Times New Roman"/>
          <w:color w:val="000000"/>
          <w:sz w:val="20"/>
          <w:szCs w:val="20"/>
        </w:rPr>
        <w:t>1. Объявить конкурс по отбору кандидатур на должность Главы Репьевского сельсовета Тогучинского района Новосибирской области.</w:t>
      </w:r>
    </w:p>
    <w:p w:rsidR="001B45FF" w:rsidRPr="00EF3124" w:rsidRDefault="001B45FF" w:rsidP="001B45FF">
      <w:pPr>
        <w:pStyle w:val="Pa3"/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3124">
        <w:rPr>
          <w:rFonts w:ascii="Times New Roman" w:hAnsi="Times New Roman" w:cs="Times New Roman"/>
          <w:color w:val="000000"/>
          <w:sz w:val="20"/>
          <w:szCs w:val="20"/>
        </w:rPr>
        <w:t>2. Опубликовать объявление о проведении конкурса по отбору кандидатур на должность Главы Репьевского сельсовета Тогучинского района Новосибирской области в периодическом печатном издании органов местного самоуправления «Репьевский Вестник» и на официальном сайте администрации Репьевского сельсовета Тогучинского района Новосибирской области</w:t>
      </w:r>
      <w:r w:rsidRPr="00EF312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EF3124">
        <w:rPr>
          <w:rFonts w:ascii="Times New Roman" w:hAnsi="Times New Roman" w:cs="Times New Roman"/>
          <w:color w:val="000000"/>
          <w:sz w:val="20"/>
          <w:szCs w:val="20"/>
        </w:rPr>
        <w:t>(приложение № 1).</w:t>
      </w:r>
    </w:p>
    <w:p w:rsidR="001B45FF" w:rsidRPr="00EF3124" w:rsidRDefault="001B45FF" w:rsidP="001B45FF">
      <w:pPr>
        <w:pStyle w:val="Pa3"/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3124">
        <w:rPr>
          <w:rFonts w:ascii="Times New Roman" w:hAnsi="Times New Roman" w:cs="Times New Roman"/>
          <w:color w:val="000000"/>
          <w:sz w:val="20"/>
          <w:szCs w:val="20"/>
        </w:rPr>
        <w:t>3. Назначить от Совета депутатов Репьевского сельсовета Тогучинского района Новосибирской области половину членов конкурсной комиссии по отбору кандидатур на должность Главы Репьевского сельсовета Тогучинского района Новосибирской области</w:t>
      </w:r>
      <w:r w:rsidRPr="00EF312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EF3124">
        <w:rPr>
          <w:rFonts w:ascii="Times New Roman" w:hAnsi="Times New Roman" w:cs="Times New Roman"/>
          <w:color w:val="000000"/>
          <w:sz w:val="20"/>
          <w:szCs w:val="20"/>
        </w:rPr>
        <w:t>(далее – конкурсная комиссия) согласно приложению № 2 к настоящему Решению.</w:t>
      </w:r>
    </w:p>
    <w:p w:rsidR="001B45FF" w:rsidRPr="00EF3124" w:rsidRDefault="001B45FF" w:rsidP="001B45FF">
      <w:pPr>
        <w:pStyle w:val="Pa3"/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3124">
        <w:rPr>
          <w:rFonts w:ascii="Times New Roman" w:hAnsi="Times New Roman" w:cs="Times New Roman"/>
          <w:color w:val="000000"/>
          <w:sz w:val="20"/>
          <w:szCs w:val="20"/>
        </w:rPr>
        <w:t>4. Конкурсной комиссии обеспечить проведение конкурсного отбора кандидатов на должность Главы Репьевского сельсовета Тогучинского района Новосибирской области.</w:t>
      </w:r>
    </w:p>
    <w:p w:rsidR="001B45FF" w:rsidRPr="00EF3124" w:rsidRDefault="001B45FF" w:rsidP="001B45FF">
      <w:pPr>
        <w:pStyle w:val="Pa3"/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3124">
        <w:rPr>
          <w:rFonts w:ascii="Times New Roman" w:hAnsi="Times New Roman" w:cs="Times New Roman"/>
          <w:color w:val="000000"/>
          <w:sz w:val="20"/>
          <w:szCs w:val="20"/>
        </w:rPr>
        <w:t xml:space="preserve">5. Направить копию настоящего Решения Главе Тогучинского района Новосибирской области для назначения в установленном порядке членов конкурсной комиссии по отбору кандидатур на должность Главы Репьевского сельсовета Тогучинского района Новосибирской области. </w:t>
      </w:r>
    </w:p>
    <w:p w:rsidR="001B45FF" w:rsidRPr="00EF3124" w:rsidRDefault="001B45FF" w:rsidP="001B45FF">
      <w:pPr>
        <w:pStyle w:val="Pa3"/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3124">
        <w:rPr>
          <w:rFonts w:ascii="Times New Roman" w:hAnsi="Times New Roman" w:cs="Times New Roman"/>
          <w:color w:val="000000"/>
          <w:sz w:val="20"/>
          <w:szCs w:val="20"/>
        </w:rPr>
        <w:t>6. Настоящее Решение вступает в силу с момента принятия.</w:t>
      </w:r>
    </w:p>
    <w:p w:rsidR="001B45FF" w:rsidRPr="00EF3124" w:rsidRDefault="001B45FF" w:rsidP="001B45FF">
      <w:pPr>
        <w:pStyle w:val="Pa3"/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3124">
        <w:rPr>
          <w:rFonts w:ascii="Times New Roman" w:hAnsi="Times New Roman" w:cs="Times New Roman"/>
          <w:color w:val="000000"/>
          <w:sz w:val="20"/>
          <w:szCs w:val="20"/>
        </w:rPr>
        <w:t>7. Настоящее Решение подлежит опубликованию в периодическом печатном издании органов местного самоуправления « Репьевский Вестник» и на официальном сайте администрации Репьевского сельсовета Тогучинского района Новосибирской области.</w:t>
      </w:r>
    </w:p>
    <w:p w:rsidR="001B45FF" w:rsidRPr="00EF3124" w:rsidRDefault="001B45FF" w:rsidP="001B45FF">
      <w:pPr>
        <w:ind w:firstLine="540"/>
        <w:jc w:val="both"/>
        <w:rPr>
          <w:color w:val="FF0000"/>
          <w:sz w:val="20"/>
          <w:szCs w:val="20"/>
        </w:rPr>
      </w:pPr>
    </w:p>
    <w:p w:rsidR="001B45FF" w:rsidRPr="00EF3124" w:rsidRDefault="001B45FF" w:rsidP="001B45FF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EF3124">
        <w:rPr>
          <w:sz w:val="20"/>
          <w:szCs w:val="20"/>
        </w:rPr>
        <w:t>5.  СЛУШАЛИ:</w:t>
      </w:r>
    </w:p>
    <w:p w:rsidR="001B45FF" w:rsidRPr="00EF3124" w:rsidRDefault="001B45FF" w:rsidP="001B45FF">
      <w:pPr>
        <w:ind w:firstLine="851"/>
        <w:jc w:val="both"/>
        <w:rPr>
          <w:sz w:val="20"/>
          <w:szCs w:val="20"/>
        </w:rPr>
      </w:pPr>
      <w:r w:rsidRPr="00EF3124">
        <w:rPr>
          <w:sz w:val="20"/>
          <w:szCs w:val="20"/>
        </w:rPr>
        <w:t xml:space="preserve">Линчевскую О.С. - заместителя главы администрации - </w:t>
      </w:r>
      <w:proofErr w:type="gramStart"/>
      <w:r w:rsidRPr="00EF3124">
        <w:rPr>
          <w:sz w:val="20"/>
          <w:szCs w:val="20"/>
        </w:rPr>
        <w:t>сообщила</w:t>
      </w:r>
      <w:proofErr w:type="gramEnd"/>
      <w:r w:rsidRPr="00EF3124">
        <w:rPr>
          <w:sz w:val="20"/>
          <w:szCs w:val="20"/>
        </w:rPr>
        <w:t xml:space="preserve"> что необходимо внести изменения в решение Совета депутатов Репьевского сельсовета от 23.03.2017 года № 4 «Об утверждении положения «О денежном содержании (вознаграждении) лиц,  замещающих выборные муниципальные должности и денежном содержании муниципальных служащих Репьевского сельсовета Тогучинского района Новосибирской области»</w:t>
      </w:r>
    </w:p>
    <w:p w:rsidR="001B45FF" w:rsidRPr="00EF3124" w:rsidRDefault="001B45FF" w:rsidP="001B45FF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EF3124">
        <w:rPr>
          <w:sz w:val="20"/>
          <w:szCs w:val="20"/>
        </w:rPr>
        <w:t>ВЫСТУПИЛИ: -</w:t>
      </w:r>
    </w:p>
    <w:p w:rsidR="001B45FF" w:rsidRPr="00EF3124" w:rsidRDefault="001B45FF" w:rsidP="001B45FF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EF3124">
        <w:rPr>
          <w:sz w:val="20"/>
          <w:szCs w:val="20"/>
        </w:rPr>
        <w:t>ГОЛОСОВАЛИ: «ЗА» 10 (десять), «ПРОТИВ» 0(ноль), «ВОЗДЕРЖАЛИСЬ» 0 (ноль).</w:t>
      </w:r>
    </w:p>
    <w:p w:rsidR="001B45FF" w:rsidRPr="00EF3124" w:rsidRDefault="001B45FF" w:rsidP="001B45FF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EF3124">
        <w:rPr>
          <w:sz w:val="20"/>
          <w:szCs w:val="20"/>
        </w:rPr>
        <w:t>РЕШИЛИ:</w:t>
      </w:r>
    </w:p>
    <w:p w:rsidR="001B45FF" w:rsidRPr="00EF3124" w:rsidRDefault="001B45FF" w:rsidP="001B45FF">
      <w:pPr>
        <w:ind w:firstLine="851"/>
        <w:jc w:val="both"/>
        <w:rPr>
          <w:sz w:val="20"/>
          <w:szCs w:val="20"/>
        </w:rPr>
      </w:pPr>
      <w:r w:rsidRPr="00EF3124">
        <w:rPr>
          <w:sz w:val="20"/>
          <w:szCs w:val="20"/>
        </w:rPr>
        <w:t>1. Внести изменения в решение Совета депутатов Репьевского сельсовета от 23.03.2017 года № 4 «Об утверждении положения «О денежном содержании (вознаграждении) лиц,  замещающих выборные муниципальные должности и денежном содержании муниципальных служащих Репьевского сельсовета Тогучинского района Новосибирской области» (далее - Положение):</w:t>
      </w:r>
    </w:p>
    <w:p w:rsidR="001B45FF" w:rsidRPr="00EF3124" w:rsidRDefault="001B45FF" w:rsidP="001B45FF">
      <w:pPr>
        <w:spacing w:line="276" w:lineRule="auto"/>
        <w:ind w:firstLine="708"/>
        <w:jc w:val="both"/>
        <w:rPr>
          <w:sz w:val="20"/>
          <w:szCs w:val="20"/>
        </w:rPr>
      </w:pPr>
      <w:r w:rsidRPr="00EF3124">
        <w:rPr>
          <w:sz w:val="20"/>
          <w:szCs w:val="20"/>
        </w:rPr>
        <w:t>1.1. в  пункте 2  части 1 Положения</w:t>
      </w:r>
    </w:p>
    <w:p w:rsidR="001B45FF" w:rsidRPr="00EF3124" w:rsidRDefault="001B45FF" w:rsidP="001B45FF">
      <w:pPr>
        <w:contextualSpacing/>
        <w:jc w:val="both"/>
        <w:rPr>
          <w:sz w:val="20"/>
          <w:szCs w:val="20"/>
        </w:rPr>
      </w:pPr>
      <w:r w:rsidRPr="00EF3124">
        <w:rPr>
          <w:sz w:val="20"/>
          <w:szCs w:val="20"/>
        </w:rPr>
        <w:t xml:space="preserve">слова «оклада 2 608 рублей» </w:t>
      </w:r>
      <w:proofErr w:type="gramStart"/>
      <w:r w:rsidRPr="00EF3124">
        <w:rPr>
          <w:sz w:val="20"/>
          <w:szCs w:val="20"/>
        </w:rPr>
        <w:t>заменить на слова</w:t>
      </w:r>
      <w:proofErr w:type="gramEnd"/>
      <w:r w:rsidRPr="00EF3124">
        <w:rPr>
          <w:sz w:val="20"/>
          <w:szCs w:val="20"/>
        </w:rPr>
        <w:t xml:space="preserve"> «оклада 2 687 рублей»</w:t>
      </w:r>
    </w:p>
    <w:p w:rsidR="001B45FF" w:rsidRPr="00EF3124" w:rsidRDefault="001B45FF" w:rsidP="001B45FF">
      <w:pPr>
        <w:spacing w:line="276" w:lineRule="auto"/>
        <w:ind w:firstLine="708"/>
        <w:jc w:val="both"/>
        <w:rPr>
          <w:sz w:val="20"/>
          <w:szCs w:val="20"/>
        </w:rPr>
      </w:pPr>
      <w:r w:rsidRPr="00EF3124">
        <w:rPr>
          <w:sz w:val="20"/>
          <w:szCs w:val="20"/>
        </w:rPr>
        <w:t>1.2. В п.1 ч.2 Положения</w:t>
      </w:r>
    </w:p>
    <w:p w:rsidR="001B45FF" w:rsidRPr="00EF3124" w:rsidRDefault="001B45FF" w:rsidP="001B45FF">
      <w:pPr>
        <w:spacing w:line="276" w:lineRule="auto"/>
        <w:jc w:val="both"/>
        <w:rPr>
          <w:sz w:val="20"/>
          <w:szCs w:val="20"/>
        </w:rPr>
      </w:pPr>
      <w:r w:rsidRPr="00EF3124">
        <w:rPr>
          <w:sz w:val="20"/>
          <w:szCs w:val="20"/>
        </w:rPr>
        <w:t xml:space="preserve">слова «2608 рублей» </w:t>
      </w:r>
      <w:proofErr w:type="gramStart"/>
      <w:r w:rsidRPr="00EF3124">
        <w:rPr>
          <w:sz w:val="20"/>
          <w:szCs w:val="20"/>
        </w:rPr>
        <w:t>заменить на слова</w:t>
      </w:r>
      <w:proofErr w:type="gramEnd"/>
      <w:r w:rsidRPr="00EF3124">
        <w:rPr>
          <w:sz w:val="20"/>
          <w:szCs w:val="20"/>
        </w:rPr>
        <w:t xml:space="preserve"> «2687 рублей»</w:t>
      </w:r>
    </w:p>
    <w:p w:rsidR="001B45FF" w:rsidRPr="00EF3124" w:rsidRDefault="001B45FF" w:rsidP="001B45FF">
      <w:pPr>
        <w:ind w:firstLine="851"/>
        <w:jc w:val="both"/>
        <w:rPr>
          <w:sz w:val="20"/>
          <w:szCs w:val="20"/>
        </w:rPr>
      </w:pPr>
      <w:r w:rsidRPr="00EF3124">
        <w:rPr>
          <w:sz w:val="20"/>
          <w:szCs w:val="20"/>
        </w:rPr>
        <w:lastRenderedPageBreak/>
        <w:t>1.2. Таблицу, устанавливающую норматив ежемесячной надбавки к должностному окладу за классный чин муниципальных служащих изложить в следующей редакции: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43"/>
        <w:gridCol w:w="2262"/>
      </w:tblGrid>
      <w:tr w:rsidR="001B45FF" w:rsidRPr="00EF3124" w:rsidTr="001B45FF">
        <w:trPr>
          <w:trHeight w:val="1400"/>
        </w:trPr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EF3124" w:rsidRDefault="001B45FF" w:rsidP="001B45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124">
              <w:rPr>
                <w:sz w:val="20"/>
                <w:szCs w:val="20"/>
              </w:rPr>
              <w:t xml:space="preserve">         Наименование классного чина          </w:t>
            </w:r>
            <w:r w:rsidRPr="00EF3124">
              <w:rPr>
                <w:sz w:val="20"/>
                <w:szCs w:val="20"/>
              </w:rPr>
              <w:br/>
              <w:t xml:space="preserve">            муниципальных служащих            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EF3124" w:rsidRDefault="001B45FF" w:rsidP="001B45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124">
              <w:rPr>
                <w:sz w:val="20"/>
                <w:szCs w:val="20"/>
              </w:rPr>
              <w:t xml:space="preserve">  Норматив   </w:t>
            </w:r>
            <w:r w:rsidRPr="00EF3124">
              <w:rPr>
                <w:sz w:val="20"/>
                <w:szCs w:val="20"/>
              </w:rPr>
              <w:br/>
              <w:t xml:space="preserve"> ежемесячной </w:t>
            </w:r>
            <w:r w:rsidRPr="00EF3124">
              <w:rPr>
                <w:sz w:val="20"/>
                <w:szCs w:val="20"/>
              </w:rPr>
              <w:br/>
              <w:t xml:space="preserve"> надбавки за </w:t>
            </w:r>
            <w:r w:rsidRPr="00EF3124">
              <w:rPr>
                <w:sz w:val="20"/>
                <w:szCs w:val="20"/>
              </w:rPr>
              <w:br/>
              <w:t xml:space="preserve">классный чин </w:t>
            </w:r>
            <w:r w:rsidRPr="00EF3124">
              <w:rPr>
                <w:sz w:val="20"/>
                <w:szCs w:val="20"/>
              </w:rPr>
              <w:br/>
              <w:t>муниципальных</w:t>
            </w:r>
            <w:r w:rsidRPr="00EF3124">
              <w:rPr>
                <w:sz w:val="20"/>
                <w:szCs w:val="20"/>
              </w:rPr>
              <w:br/>
              <w:t>служащих,</w:t>
            </w:r>
            <w:r w:rsidRPr="00EF3124">
              <w:rPr>
                <w:sz w:val="20"/>
                <w:szCs w:val="20"/>
              </w:rPr>
              <w:br/>
              <w:t xml:space="preserve">   рублей    </w:t>
            </w:r>
          </w:p>
        </w:tc>
      </w:tr>
      <w:tr w:rsidR="001B45FF" w:rsidRPr="00EF3124" w:rsidTr="001B45FF">
        <w:tc>
          <w:tcPr>
            <w:tcW w:w="3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EF3124" w:rsidRDefault="001B45FF" w:rsidP="001B45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124">
              <w:rPr>
                <w:sz w:val="20"/>
                <w:szCs w:val="20"/>
              </w:rPr>
              <w:t>Действительный муниципальный советник 1 класса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EF3124" w:rsidRDefault="001B45FF" w:rsidP="001B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24">
              <w:rPr>
                <w:sz w:val="20"/>
                <w:szCs w:val="20"/>
              </w:rPr>
              <w:t>1901</w:t>
            </w:r>
          </w:p>
        </w:tc>
      </w:tr>
      <w:tr w:rsidR="001B45FF" w:rsidRPr="00EF3124" w:rsidTr="001B45FF">
        <w:tc>
          <w:tcPr>
            <w:tcW w:w="3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EF3124" w:rsidRDefault="001B45FF" w:rsidP="001B45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124">
              <w:rPr>
                <w:sz w:val="20"/>
                <w:szCs w:val="20"/>
              </w:rPr>
              <w:t>Действительный муниципальный советник 2 класса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EF3124" w:rsidRDefault="001B45FF" w:rsidP="001B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24">
              <w:rPr>
                <w:sz w:val="20"/>
                <w:szCs w:val="20"/>
              </w:rPr>
              <w:t>1806</w:t>
            </w:r>
          </w:p>
        </w:tc>
      </w:tr>
      <w:tr w:rsidR="001B45FF" w:rsidRPr="00EF3124" w:rsidTr="001B45FF">
        <w:tc>
          <w:tcPr>
            <w:tcW w:w="3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EF3124" w:rsidRDefault="001B45FF" w:rsidP="001B45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124">
              <w:rPr>
                <w:sz w:val="20"/>
                <w:szCs w:val="20"/>
              </w:rPr>
              <w:t>Действительный муниципальный советник 3 класса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EF3124" w:rsidRDefault="001B45FF" w:rsidP="001B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24">
              <w:rPr>
                <w:sz w:val="20"/>
                <w:szCs w:val="20"/>
              </w:rPr>
              <w:t>1716</w:t>
            </w:r>
          </w:p>
        </w:tc>
      </w:tr>
      <w:tr w:rsidR="001B45FF" w:rsidRPr="00EF3124" w:rsidTr="001B45FF">
        <w:tc>
          <w:tcPr>
            <w:tcW w:w="3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EF3124" w:rsidRDefault="001B45FF" w:rsidP="001B45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124">
              <w:rPr>
                <w:sz w:val="20"/>
                <w:szCs w:val="20"/>
              </w:rPr>
              <w:t xml:space="preserve">Муниципальный советник 1 класса               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EF3124" w:rsidRDefault="001B45FF" w:rsidP="001B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24">
              <w:rPr>
                <w:sz w:val="20"/>
                <w:szCs w:val="20"/>
              </w:rPr>
              <w:t>1633</w:t>
            </w:r>
          </w:p>
        </w:tc>
      </w:tr>
      <w:tr w:rsidR="001B45FF" w:rsidRPr="00EF3124" w:rsidTr="001B45FF">
        <w:tc>
          <w:tcPr>
            <w:tcW w:w="3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EF3124" w:rsidRDefault="001B45FF" w:rsidP="001B45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124">
              <w:rPr>
                <w:sz w:val="20"/>
                <w:szCs w:val="20"/>
              </w:rPr>
              <w:t xml:space="preserve">Муниципальный советник 2 класса               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EF3124" w:rsidRDefault="001B45FF" w:rsidP="001B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24">
              <w:rPr>
                <w:sz w:val="20"/>
                <w:szCs w:val="20"/>
              </w:rPr>
              <w:t>1549</w:t>
            </w:r>
          </w:p>
        </w:tc>
      </w:tr>
      <w:tr w:rsidR="001B45FF" w:rsidRPr="00EF3124" w:rsidTr="001B45FF">
        <w:tc>
          <w:tcPr>
            <w:tcW w:w="3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EF3124" w:rsidRDefault="001B45FF" w:rsidP="001B45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124">
              <w:rPr>
                <w:sz w:val="20"/>
                <w:szCs w:val="20"/>
              </w:rPr>
              <w:t xml:space="preserve">Муниципальный советник 3 класса               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EF3124" w:rsidRDefault="001B45FF" w:rsidP="001B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24">
              <w:rPr>
                <w:sz w:val="20"/>
                <w:szCs w:val="20"/>
              </w:rPr>
              <w:t>1470</w:t>
            </w:r>
          </w:p>
        </w:tc>
      </w:tr>
      <w:tr w:rsidR="001B45FF" w:rsidRPr="00EF3124" w:rsidTr="001B45FF">
        <w:tc>
          <w:tcPr>
            <w:tcW w:w="3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EF3124" w:rsidRDefault="001B45FF" w:rsidP="001B45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124">
              <w:rPr>
                <w:sz w:val="20"/>
                <w:szCs w:val="20"/>
              </w:rPr>
              <w:t xml:space="preserve">Советник муниципальной службы 1 класса        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EF3124" w:rsidRDefault="001B45FF" w:rsidP="001B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24">
              <w:rPr>
                <w:sz w:val="20"/>
                <w:szCs w:val="20"/>
              </w:rPr>
              <w:t>1397</w:t>
            </w:r>
          </w:p>
        </w:tc>
      </w:tr>
      <w:tr w:rsidR="001B45FF" w:rsidRPr="00EF3124" w:rsidTr="001B45FF">
        <w:tc>
          <w:tcPr>
            <w:tcW w:w="3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EF3124" w:rsidRDefault="001B45FF" w:rsidP="001B45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124">
              <w:rPr>
                <w:sz w:val="20"/>
                <w:szCs w:val="20"/>
              </w:rPr>
              <w:t xml:space="preserve">Советник муниципальной службы 2 класса        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EF3124" w:rsidRDefault="001B45FF" w:rsidP="001B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24">
              <w:rPr>
                <w:sz w:val="20"/>
                <w:szCs w:val="20"/>
              </w:rPr>
              <w:t>1331</w:t>
            </w:r>
          </w:p>
        </w:tc>
      </w:tr>
      <w:tr w:rsidR="001B45FF" w:rsidRPr="00EF3124" w:rsidTr="001B45FF">
        <w:tc>
          <w:tcPr>
            <w:tcW w:w="3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EF3124" w:rsidRDefault="001B45FF" w:rsidP="001B45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124">
              <w:rPr>
                <w:sz w:val="20"/>
                <w:szCs w:val="20"/>
              </w:rPr>
              <w:t xml:space="preserve">Советник муниципальной службы 3 класса        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EF3124" w:rsidRDefault="001B45FF" w:rsidP="001B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24">
              <w:rPr>
                <w:sz w:val="20"/>
                <w:szCs w:val="20"/>
              </w:rPr>
              <w:t>1269</w:t>
            </w:r>
          </w:p>
        </w:tc>
      </w:tr>
      <w:tr w:rsidR="001B45FF" w:rsidRPr="00EF3124" w:rsidTr="001B45FF">
        <w:tc>
          <w:tcPr>
            <w:tcW w:w="3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EF3124" w:rsidRDefault="001B45FF" w:rsidP="001B45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124">
              <w:rPr>
                <w:sz w:val="20"/>
                <w:szCs w:val="20"/>
              </w:rPr>
              <w:t xml:space="preserve">Референт муниципальной службы 1 класса        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EF3124" w:rsidRDefault="001B45FF" w:rsidP="001B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24">
              <w:rPr>
                <w:sz w:val="20"/>
                <w:szCs w:val="20"/>
              </w:rPr>
              <w:t>1209</w:t>
            </w:r>
          </w:p>
        </w:tc>
      </w:tr>
      <w:tr w:rsidR="001B45FF" w:rsidRPr="00EF3124" w:rsidTr="001B45FF">
        <w:tc>
          <w:tcPr>
            <w:tcW w:w="3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EF3124" w:rsidRDefault="001B45FF" w:rsidP="001B45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124">
              <w:rPr>
                <w:sz w:val="20"/>
                <w:szCs w:val="20"/>
              </w:rPr>
              <w:t xml:space="preserve">Референт муниципальной службы 2 класса        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EF3124" w:rsidRDefault="001B45FF" w:rsidP="001B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24">
              <w:rPr>
                <w:sz w:val="20"/>
                <w:szCs w:val="20"/>
              </w:rPr>
              <w:t>1153</w:t>
            </w:r>
          </w:p>
        </w:tc>
      </w:tr>
      <w:tr w:rsidR="001B45FF" w:rsidRPr="00EF3124" w:rsidTr="001B45FF">
        <w:tc>
          <w:tcPr>
            <w:tcW w:w="3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EF3124" w:rsidRDefault="001B45FF" w:rsidP="001B45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124">
              <w:rPr>
                <w:sz w:val="20"/>
                <w:szCs w:val="20"/>
              </w:rPr>
              <w:t xml:space="preserve">Референт муниципальной службы 3 класса        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EF3124" w:rsidRDefault="001B45FF" w:rsidP="001B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24">
              <w:rPr>
                <w:sz w:val="20"/>
                <w:szCs w:val="20"/>
              </w:rPr>
              <w:t>1096</w:t>
            </w:r>
          </w:p>
        </w:tc>
      </w:tr>
      <w:tr w:rsidR="001B45FF" w:rsidRPr="00EF3124" w:rsidTr="001B45FF">
        <w:tc>
          <w:tcPr>
            <w:tcW w:w="3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EF3124" w:rsidRDefault="001B45FF" w:rsidP="001B45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124">
              <w:rPr>
                <w:sz w:val="20"/>
                <w:szCs w:val="20"/>
              </w:rPr>
              <w:t xml:space="preserve">Секретарь муниципальной службы 1 класса       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EF3124" w:rsidRDefault="001B45FF" w:rsidP="001B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24">
              <w:rPr>
                <w:sz w:val="20"/>
                <w:szCs w:val="20"/>
              </w:rPr>
              <w:t>1041</w:t>
            </w:r>
          </w:p>
        </w:tc>
      </w:tr>
      <w:tr w:rsidR="001B45FF" w:rsidRPr="00EF3124" w:rsidTr="001B45FF">
        <w:tc>
          <w:tcPr>
            <w:tcW w:w="3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EF3124" w:rsidRDefault="001B45FF" w:rsidP="001B45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124">
              <w:rPr>
                <w:sz w:val="20"/>
                <w:szCs w:val="20"/>
              </w:rPr>
              <w:t xml:space="preserve">Секретарь муниципальной службы 2 класса       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EF3124" w:rsidRDefault="001B45FF" w:rsidP="001B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24">
              <w:rPr>
                <w:sz w:val="20"/>
                <w:szCs w:val="20"/>
              </w:rPr>
              <w:t>985</w:t>
            </w:r>
          </w:p>
        </w:tc>
      </w:tr>
      <w:tr w:rsidR="001B45FF" w:rsidRPr="00EF3124" w:rsidTr="001B45FF">
        <w:tc>
          <w:tcPr>
            <w:tcW w:w="3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EF3124" w:rsidRDefault="001B45FF" w:rsidP="001B45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124">
              <w:rPr>
                <w:sz w:val="20"/>
                <w:szCs w:val="20"/>
              </w:rPr>
              <w:t xml:space="preserve">Секретарь муниципальной службы 3 класса       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EF3124" w:rsidRDefault="001B45FF" w:rsidP="001B4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124">
              <w:rPr>
                <w:sz w:val="20"/>
                <w:szCs w:val="20"/>
              </w:rPr>
              <w:t>809</w:t>
            </w:r>
          </w:p>
        </w:tc>
      </w:tr>
    </w:tbl>
    <w:p w:rsidR="001B45FF" w:rsidRPr="00EF3124" w:rsidRDefault="001B45FF" w:rsidP="001B45FF">
      <w:pPr>
        <w:ind w:firstLine="851"/>
        <w:jc w:val="both"/>
        <w:rPr>
          <w:sz w:val="20"/>
          <w:szCs w:val="20"/>
        </w:rPr>
      </w:pPr>
      <w:r w:rsidRPr="00EF3124">
        <w:rPr>
          <w:sz w:val="20"/>
          <w:szCs w:val="20"/>
        </w:rPr>
        <w:t>2. Настоящее решение распространяется на правоотношения, возникшие с 1 октября 2020 года.</w:t>
      </w:r>
    </w:p>
    <w:p w:rsidR="001B45FF" w:rsidRPr="00EF3124" w:rsidRDefault="001B45FF" w:rsidP="001B45FF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</w:p>
    <w:p w:rsidR="001B45FF" w:rsidRPr="00EF3124" w:rsidRDefault="001B45FF" w:rsidP="001B45FF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EF3124">
        <w:rPr>
          <w:sz w:val="20"/>
          <w:szCs w:val="20"/>
        </w:rPr>
        <w:t>6.  СЛУШАЛИ:</w:t>
      </w:r>
    </w:p>
    <w:p w:rsidR="001B45FF" w:rsidRPr="00EF3124" w:rsidRDefault="001B45FF" w:rsidP="001B45FF">
      <w:pPr>
        <w:ind w:firstLine="851"/>
        <w:jc w:val="both"/>
        <w:rPr>
          <w:sz w:val="20"/>
          <w:szCs w:val="20"/>
        </w:rPr>
      </w:pPr>
      <w:r w:rsidRPr="00EF3124">
        <w:rPr>
          <w:sz w:val="20"/>
          <w:szCs w:val="20"/>
        </w:rPr>
        <w:t xml:space="preserve">Линчевскую О.С. - заместителя главы администрации - </w:t>
      </w:r>
      <w:proofErr w:type="gramStart"/>
      <w:r w:rsidRPr="00EF3124">
        <w:rPr>
          <w:sz w:val="20"/>
          <w:szCs w:val="20"/>
        </w:rPr>
        <w:t>сообщила</w:t>
      </w:r>
      <w:proofErr w:type="gramEnd"/>
      <w:r w:rsidRPr="00EF3124">
        <w:rPr>
          <w:sz w:val="20"/>
          <w:szCs w:val="20"/>
        </w:rPr>
        <w:t xml:space="preserve"> что на основании Экспертного заключения от 29.09.2020 № 4479-03-12/9 необходимо внести изменения в решение тридцать первой сессии пятого созыва от 28.05.2020  № 10 «Об утверждении Положения «Об утверждении Порядка принятия решения о применении к отдельным лицам, замещающим муниципальные должности в Репьевском сельсовете Тогучинского района Новосибирской области,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Федерации»:</w:t>
      </w:r>
    </w:p>
    <w:p w:rsidR="001B45FF" w:rsidRPr="00EF3124" w:rsidRDefault="001B45FF" w:rsidP="001B45FF">
      <w:pPr>
        <w:ind w:firstLine="851"/>
        <w:jc w:val="both"/>
        <w:rPr>
          <w:sz w:val="20"/>
          <w:szCs w:val="20"/>
        </w:rPr>
      </w:pPr>
      <w:r w:rsidRPr="00EF3124">
        <w:rPr>
          <w:sz w:val="20"/>
          <w:szCs w:val="20"/>
        </w:rPr>
        <w:t>ВЫСТУПИЛИ: -</w:t>
      </w:r>
    </w:p>
    <w:p w:rsidR="001B45FF" w:rsidRPr="00EF3124" w:rsidRDefault="001B45FF" w:rsidP="001B45FF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EF3124">
        <w:rPr>
          <w:sz w:val="20"/>
          <w:szCs w:val="20"/>
        </w:rPr>
        <w:t>ГОЛОСОВАЛИ: «ЗА» 10 (десять), «ПРОТИВ» 0(ноль), «ВОЗДЕРЖАЛИСЬ» 0 (ноль).</w:t>
      </w:r>
    </w:p>
    <w:p w:rsidR="001B45FF" w:rsidRPr="00EF3124" w:rsidRDefault="001B45FF" w:rsidP="001B45FF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EF3124">
        <w:rPr>
          <w:sz w:val="20"/>
          <w:szCs w:val="20"/>
        </w:rPr>
        <w:t>РЕШИЛИ:</w:t>
      </w:r>
    </w:p>
    <w:p w:rsidR="001B45FF" w:rsidRPr="00EF3124" w:rsidRDefault="001B45FF" w:rsidP="001B45FF">
      <w:pPr>
        <w:ind w:firstLine="540"/>
        <w:jc w:val="both"/>
        <w:rPr>
          <w:sz w:val="20"/>
          <w:szCs w:val="20"/>
        </w:rPr>
      </w:pPr>
      <w:r w:rsidRPr="00EF3124">
        <w:rPr>
          <w:sz w:val="20"/>
          <w:szCs w:val="20"/>
        </w:rPr>
        <w:t>1. </w:t>
      </w:r>
      <w:proofErr w:type="gramStart"/>
      <w:r w:rsidRPr="00EF3124">
        <w:rPr>
          <w:sz w:val="20"/>
          <w:szCs w:val="20"/>
        </w:rPr>
        <w:t>Внести следующие изменения в решение тридцать первой сессии пятого созыва от 28.05.2020  № 10 «Об утверждении Положения «Об утверждении Порядка принятия решения о применении к отдельным лицам, замещающим муниципальные должности в Репьевском сельсовете Тогучинского района Новосибирской области,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Федерации».</w:t>
      </w:r>
      <w:proofErr w:type="gramEnd"/>
    </w:p>
    <w:p w:rsidR="001B45FF" w:rsidRPr="00EF3124" w:rsidRDefault="001B45FF" w:rsidP="001B45FF">
      <w:pPr>
        <w:ind w:firstLine="540"/>
        <w:jc w:val="both"/>
        <w:rPr>
          <w:sz w:val="20"/>
          <w:szCs w:val="20"/>
        </w:rPr>
      </w:pPr>
      <w:r w:rsidRPr="00EF3124">
        <w:rPr>
          <w:sz w:val="20"/>
          <w:szCs w:val="20"/>
        </w:rPr>
        <w:t>1.1. В преамбуле решения, пункте 3 Порядка</w:t>
      </w:r>
      <w:r w:rsidRPr="00EF3124">
        <w:rPr>
          <w:bCs/>
          <w:sz w:val="20"/>
          <w:szCs w:val="20"/>
        </w:rPr>
        <w:t xml:space="preserve"> наименование </w:t>
      </w:r>
      <w:r w:rsidRPr="00EF3124">
        <w:rPr>
          <w:sz w:val="20"/>
          <w:szCs w:val="20"/>
        </w:rPr>
        <w:t>Закона Новосибирской области от 10.11.2017 № 216-ОЗ изложить в следующей редакции: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области».</w:t>
      </w:r>
    </w:p>
    <w:p w:rsidR="001B45FF" w:rsidRPr="00EF3124" w:rsidRDefault="001B45FF" w:rsidP="001B45FF">
      <w:pPr>
        <w:ind w:firstLine="540"/>
        <w:jc w:val="both"/>
        <w:rPr>
          <w:sz w:val="20"/>
          <w:szCs w:val="20"/>
        </w:rPr>
      </w:pPr>
      <w:r w:rsidRPr="00EF3124">
        <w:rPr>
          <w:sz w:val="20"/>
          <w:szCs w:val="20"/>
        </w:rPr>
        <w:t>2. Опубликовать настоящее решение в периодическом печатном издании органа местного самоуправления «Репьевский вестник» и разместить на официальном сайте администрации Репьевского сельсовета Тогучинского района Новосибирской области.</w:t>
      </w:r>
    </w:p>
    <w:p w:rsidR="001B45FF" w:rsidRPr="00EF3124" w:rsidRDefault="001B45FF" w:rsidP="001B45FF">
      <w:pPr>
        <w:ind w:firstLine="540"/>
        <w:jc w:val="both"/>
        <w:rPr>
          <w:sz w:val="20"/>
          <w:szCs w:val="20"/>
        </w:rPr>
      </w:pPr>
    </w:p>
    <w:p w:rsidR="001B45FF" w:rsidRPr="00EF3124" w:rsidRDefault="001B45FF" w:rsidP="001B45FF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EF3124">
        <w:rPr>
          <w:sz w:val="20"/>
          <w:szCs w:val="20"/>
        </w:rPr>
        <w:t>7.  СЛУШАЛИ:</w:t>
      </w:r>
    </w:p>
    <w:p w:rsidR="001B45FF" w:rsidRPr="00EF3124" w:rsidRDefault="001B45FF" w:rsidP="001B45FF">
      <w:pPr>
        <w:ind w:firstLine="851"/>
        <w:jc w:val="both"/>
        <w:rPr>
          <w:sz w:val="20"/>
          <w:szCs w:val="20"/>
        </w:rPr>
      </w:pPr>
      <w:r w:rsidRPr="00EF3124">
        <w:rPr>
          <w:sz w:val="20"/>
          <w:szCs w:val="20"/>
        </w:rPr>
        <w:t xml:space="preserve">Линчевскую О.С. - заместителя главы администрации - </w:t>
      </w:r>
      <w:proofErr w:type="gramStart"/>
      <w:r w:rsidRPr="00EF3124">
        <w:rPr>
          <w:sz w:val="20"/>
          <w:szCs w:val="20"/>
        </w:rPr>
        <w:t>сообщила</w:t>
      </w:r>
      <w:proofErr w:type="gramEnd"/>
      <w:r w:rsidRPr="00EF3124">
        <w:rPr>
          <w:sz w:val="20"/>
          <w:szCs w:val="20"/>
        </w:rPr>
        <w:t xml:space="preserve"> что необходимо внести изменения в решение Совета депутатов Репьевского сельсовета Тогучинского района Новосибирской области от 30.06.2017 № 6 "Об утверждении Положения о бюджетном процессе в Репьевском сельсовете Тогучинского района  Новосибирской области" </w:t>
      </w:r>
    </w:p>
    <w:p w:rsidR="001B45FF" w:rsidRPr="00EF3124" w:rsidRDefault="001B45FF" w:rsidP="001B45FF">
      <w:pPr>
        <w:ind w:firstLine="851"/>
        <w:jc w:val="both"/>
        <w:rPr>
          <w:sz w:val="20"/>
          <w:szCs w:val="20"/>
        </w:rPr>
      </w:pPr>
      <w:r w:rsidRPr="00EF3124">
        <w:rPr>
          <w:sz w:val="20"/>
          <w:szCs w:val="20"/>
        </w:rPr>
        <w:t>ВЫСТУПИЛИ: -</w:t>
      </w:r>
    </w:p>
    <w:p w:rsidR="001B45FF" w:rsidRPr="00EF3124" w:rsidRDefault="001B45FF" w:rsidP="001B45FF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EF3124">
        <w:rPr>
          <w:sz w:val="20"/>
          <w:szCs w:val="20"/>
        </w:rPr>
        <w:t>ГОЛОСОВАЛИ: «ЗА» 10 (десять), «ПРОТИВ» 0(ноль), «ВОЗДЕРЖАЛИСЬ» 0 (ноль).</w:t>
      </w:r>
    </w:p>
    <w:p w:rsidR="001B45FF" w:rsidRPr="00EF3124" w:rsidRDefault="001B45FF" w:rsidP="001B45FF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EF3124">
        <w:rPr>
          <w:sz w:val="20"/>
          <w:szCs w:val="20"/>
        </w:rPr>
        <w:t>РЕШИЛИ:</w:t>
      </w:r>
    </w:p>
    <w:p w:rsidR="001B45FF" w:rsidRPr="00EF3124" w:rsidRDefault="001B45FF" w:rsidP="001B45FF">
      <w:pPr>
        <w:ind w:firstLine="851"/>
        <w:jc w:val="both"/>
        <w:rPr>
          <w:sz w:val="20"/>
          <w:szCs w:val="20"/>
        </w:rPr>
      </w:pPr>
      <w:r w:rsidRPr="00EF3124">
        <w:rPr>
          <w:sz w:val="20"/>
          <w:szCs w:val="20"/>
        </w:rPr>
        <w:lastRenderedPageBreak/>
        <w:t>1. Внести в решение Совета депутатов Репьевского сельсовета Тогучинского района Новосибирской области от 30.06.2017 № 6 "Об утверждении Положения о бюджетном процессе в Репьевском сельсовете Тогучинского района  Новосибирской области" следующие изменения:</w:t>
      </w:r>
    </w:p>
    <w:p w:rsidR="001B45FF" w:rsidRPr="00EF3124" w:rsidRDefault="001B45FF" w:rsidP="001B45FF">
      <w:pPr>
        <w:ind w:firstLine="851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proofErr w:type="gramStart"/>
      <w:r w:rsidRPr="00EF3124">
        <w:rPr>
          <w:sz w:val="20"/>
          <w:szCs w:val="20"/>
        </w:rPr>
        <w:t>«Приостановить до 1 января 2021 года действие пункта 16 части 2 статьи 16, абзаца первого части 1, часть 3 статьи 17 (в части сроков внесения администрацией Репьевского сельсовета Тогучинского района проекта решения о бюджете Репьевского сельсовета Тогучинского района Новосибирской области на рассмотрение Совета депутатов Репьевского сельсовета Тогучинского района».</w:t>
      </w:r>
      <w:proofErr w:type="gramEnd"/>
    </w:p>
    <w:p w:rsidR="001B45FF" w:rsidRPr="00EF3124" w:rsidRDefault="001B45FF" w:rsidP="001B45FF">
      <w:pPr>
        <w:ind w:firstLine="851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 w:rsidRPr="00EF3124">
        <w:rPr>
          <w:rFonts w:eastAsia="Calibri"/>
          <w:bCs/>
          <w:sz w:val="20"/>
          <w:szCs w:val="20"/>
          <w:lang w:eastAsia="en-US"/>
        </w:rPr>
        <w:t>2. Опубликовать настоящее решение в печатном издании "Репьевский Вестник" и на официальном сайте администрации Репьевского сельсовета Тогучинского района Новосибирской области.</w:t>
      </w:r>
    </w:p>
    <w:p w:rsidR="001B45FF" w:rsidRPr="00EF3124" w:rsidRDefault="001B45FF" w:rsidP="001B45FF">
      <w:pPr>
        <w:ind w:firstLine="851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 w:rsidRPr="00EF3124">
        <w:rPr>
          <w:rFonts w:eastAsia="Calibri"/>
          <w:bCs/>
          <w:sz w:val="20"/>
          <w:szCs w:val="20"/>
          <w:lang w:eastAsia="en-US"/>
        </w:rPr>
        <w:t>3. Настоящее решение вступает в силу со дня его официального опубликования.</w:t>
      </w:r>
    </w:p>
    <w:p w:rsidR="001B45FF" w:rsidRPr="00EF3124" w:rsidRDefault="001B45FF" w:rsidP="001B45FF">
      <w:pPr>
        <w:ind w:firstLine="540"/>
        <w:jc w:val="both"/>
        <w:rPr>
          <w:sz w:val="20"/>
          <w:szCs w:val="20"/>
        </w:rPr>
      </w:pPr>
    </w:p>
    <w:p w:rsidR="001B45FF" w:rsidRPr="00EF3124" w:rsidRDefault="001B45FF" w:rsidP="001B45FF">
      <w:pPr>
        <w:ind w:firstLine="540"/>
        <w:jc w:val="both"/>
        <w:rPr>
          <w:sz w:val="20"/>
          <w:szCs w:val="20"/>
        </w:rPr>
      </w:pPr>
    </w:p>
    <w:p w:rsidR="001B45FF" w:rsidRPr="00EF3124" w:rsidRDefault="001B45FF" w:rsidP="001B45FF">
      <w:pPr>
        <w:ind w:firstLine="540"/>
        <w:jc w:val="both"/>
        <w:rPr>
          <w:sz w:val="20"/>
          <w:szCs w:val="20"/>
        </w:rPr>
      </w:pPr>
    </w:p>
    <w:p w:rsidR="001B45FF" w:rsidRPr="00EF3124" w:rsidRDefault="001B45FF" w:rsidP="001B45FF">
      <w:pPr>
        <w:tabs>
          <w:tab w:val="left" w:pos="7655"/>
        </w:tabs>
        <w:jc w:val="both"/>
        <w:rPr>
          <w:sz w:val="20"/>
          <w:szCs w:val="20"/>
        </w:rPr>
      </w:pPr>
      <w:r w:rsidRPr="00EF3124">
        <w:rPr>
          <w:sz w:val="20"/>
          <w:szCs w:val="20"/>
        </w:rPr>
        <w:t xml:space="preserve">Председатель                                                                                    Н.М.. </w:t>
      </w:r>
      <w:proofErr w:type="spellStart"/>
      <w:r w:rsidRPr="00EF3124">
        <w:rPr>
          <w:sz w:val="20"/>
          <w:szCs w:val="20"/>
        </w:rPr>
        <w:t>Лютков</w:t>
      </w:r>
      <w:proofErr w:type="spellEnd"/>
    </w:p>
    <w:p w:rsidR="001B45FF" w:rsidRPr="00EF3124" w:rsidRDefault="001B45FF" w:rsidP="001B45FF">
      <w:pPr>
        <w:tabs>
          <w:tab w:val="left" w:pos="7655"/>
        </w:tabs>
        <w:jc w:val="both"/>
        <w:rPr>
          <w:sz w:val="20"/>
          <w:szCs w:val="20"/>
        </w:rPr>
      </w:pPr>
    </w:p>
    <w:p w:rsidR="001B45FF" w:rsidRPr="00EF3124" w:rsidRDefault="001B45FF" w:rsidP="001B45FF">
      <w:pPr>
        <w:tabs>
          <w:tab w:val="left" w:pos="7655"/>
        </w:tabs>
        <w:jc w:val="both"/>
        <w:rPr>
          <w:sz w:val="20"/>
          <w:szCs w:val="20"/>
        </w:rPr>
      </w:pPr>
      <w:r w:rsidRPr="00EF3124">
        <w:rPr>
          <w:sz w:val="20"/>
          <w:szCs w:val="20"/>
        </w:rPr>
        <w:t xml:space="preserve">Секретарь                                                                                          О.В. Ясинская </w:t>
      </w:r>
    </w:p>
    <w:p w:rsidR="00EE5AC7" w:rsidRDefault="00EE5AC7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1B45FF" w:rsidRDefault="001B45FF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1B45FF" w:rsidRDefault="001B45FF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1B45FF" w:rsidRPr="001B45FF" w:rsidRDefault="001B45FF" w:rsidP="001B45FF">
      <w:pPr>
        <w:jc w:val="center"/>
        <w:rPr>
          <w:b/>
          <w:sz w:val="20"/>
          <w:szCs w:val="20"/>
        </w:rPr>
      </w:pPr>
      <w:r w:rsidRPr="001B45FF">
        <w:rPr>
          <w:b/>
          <w:sz w:val="20"/>
          <w:szCs w:val="20"/>
        </w:rPr>
        <w:t>СОВЕТ ДЕПУТАТОВ</w:t>
      </w:r>
      <w:r w:rsidRPr="001B45FF">
        <w:rPr>
          <w:b/>
          <w:sz w:val="20"/>
          <w:szCs w:val="20"/>
        </w:rPr>
        <w:br/>
        <w:t>РЕПЬЕВСКОГО СЕЛЬСОВЕТА</w:t>
      </w:r>
      <w:r w:rsidRPr="001B45FF">
        <w:rPr>
          <w:b/>
          <w:sz w:val="20"/>
          <w:szCs w:val="20"/>
        </w:rPr>
        <w:br/>
        <w:t>ТОГУЧИНСКОГО РАЙОНА</w:t>
      </w:r>
      <w:r w:rsidRPr="001B45FF">
        <w:rPr>
          <w:b/>
          <w:sz w:val="20"/>
          <w:szCs w:val="20"/>
        </w:rPr>
        <w:br/>
        <w:t>НОВОСИБИРСКОЙ ОБЛАСТИ</w:t>
      </w:r>
    </w:p>
    <w:p w:rsidR="001B45FF" w:rsidRPr="001B45FF" w:rsidRDefault="001B45FF" w:rsidP="001B45FF">
      <w:pPr>
        <w:jc w:val="center"/>
        <w:rPr>
          <w:b/>
          <w:sz w:val="20"/>
          <w:szCs w:val="20"/>
        </w:rPr>
      </w:pPr>
    </w:p>
    <w:p w:rsidR="001B45FF" w:rsidRPr="001B45FF" w:rsidRDefault="001B45FF" w:rsidP="001B45FF">
      <w:pPr>
        <w:jc w:val="center"/>
        <w:rPr>
          <w:b/>
          <w:sz w:val="20"/>
          <w:szCs w:val="20"/>
        </w:rPr>
      </w:pPr>
      <w:r w:rsidRPr="001B45FF">
        <w:rPr>
          <w:b/>
          <w:sz w:val="20"/>
          <w:szCs w:val="20"/>
        </w:rPr>
        <w:t>РЕШЕНИЕ</w:t>
      </w:r>
    </w:p>
    <w:p w:rsidR="001B45FF" w:rsidRPr="001B45FF" w:rsidRDefault="001B45FF" w:rsidP="001B45FF">
      <w:pPr>
        <w:jc w:val="center"/>
        <w:rPr>
          <w:sz w:val="20"/>
          <w:szCs w:val="20"/>
        </w:rPr>
      </w:pPr>
      <w:r w:rsidRPr="001B45FF">
        <w:rPr>
          <w:sz w:val="20"/>
          <w:szCs w:val="20"/>
        </w:rPr>
        <w:t>/ второй сессии шестого созыва/</w:t>
      </w:r>
    </w:p>
    <w:p w:rsidR="001B45FF" w:rsidRPr="001B45FF" w:rsidRDefault="001B45FF" w:rsidP="001B45FF">
      <w:pPr>
        <w:jc w:val="center"/>
        <w:rPr>
          <w:sz w:val="20"/>
          <w:szCs w:val="20"/>
        </w:rPr>
      </w:pP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 xml:space="preserve"> от 18.11.2020г.                                                                                        № 3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 xml:space="preserve">                                                        с. Репьево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 xml:space="preserve">О      внесении изменений и дополнений </w:t>
      </w:r>
      <w:proofErr w:type="gramStart"/>
      <w:r w:rsidRPr="001B45FF">
        <w:rPr>
          <w:sz w:val="20"/>
          <w:szCs w:val="20"/>
        </w:rPr>
        <w:t>в</w:t>
      </w:r>
      <w:proofErr w:type="gramEnd"/>
      <w:r w:rsidRPr="001B45FF">
        <w:rPr>
          <w:sz w:val="20"/>
          <w:szCs w:val="20"/>
        </w:rPr>
        <w:t xml:space="preserve"> 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 xml:space="preserve">решение  тридцатой сессии пятого созыва Совета депутатов 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Репьевского сельсовета Тогучинского района Новосибирской области от 24.12.2019 года     № 3« О бюджете Репьевского  сельсовета Тогучинского района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на 2020 год и плановый период 2021-2022 годов</w:t>
      </w:r>
      <w:proofErr w:type="gramStart"/>
      <w:r w:rsidRPr="001B45FF">
        <w:rPr>
          <w:sz w:val="20"/>
          <w:szCs w:val="20"/>
        </w:rPr>
        <w:t>.»</w:t>
      </w:r>
      <w:proofErr w:type="gramEnd"/>
    </w:p>
    <w:p w:rsidR="001B45FF" w:rsidRPr="001B45FF" w:rsidRDefault="001B45FF" w:rsidP="001B45FF">
      <w:pPr>
        <w:jc w:val="both"/>
        <w:rPr>
          <w:sz w:val="20"/>
          <w:szCs w:val="20"/>
        </w:rPr>
      </w:pP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Совет депутатов Репьевского сельсовета решил: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 xml:space="preserve">           Внести в решение двадцать девятой сессии пятого созыва Совета депутатов Репьевского сельсовета Тогучинского района Новосибирской области от 24.12.2019 года № 3 « О бюджете Репьевского  сельсовета Тогучинского района на 2020 год и плановый период 2021-2022 годов» следующие изменения и дополнения: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</w:p>
    <w:p w:rsidR="001B45FF" w:rsidRPr="001B45FF" w:rsidRDefault="001B45FF" w:rsidP="008D7360">
      <w:pPr>
        <w:numPr>
          <w:ilvl w:val="0"/>
          <w:numId w:val="1"/>
        </w:numPr>
        <w:jc w:val="both"/>
        <w:rPr>
          <w:sz w:val="20"/>
          <w:szCs w:val="20"/>
        </w:rPr>
      </w:pPr>
      <w:r w:rsidRPr="001B45FF">
        <w:rPr>
          <w:sz w:val="20"/>
          <w:szCs w:val="20"/>
        </w:rPr>
        <w:t xml:space="preserve">Утвердить прогнозируемый общий объем доходов бюджета 12508,6 на сумму 12498,6 тыс. руб.,  </w:t>
      </w:r>
      <w:r w:rsidRPr="001B45FF">
        <w:rPr>
          <w:color w:val="000000"/>
          <w:sz w:val="20"/>
          <w:szCs w:val="20"/>
        </w:rPr>
        <w:t xml:space="preserve">в том числе объем безвозмездных поступлений в сумме  8134,5 </w:t>
      </w:r>
      <w:proofErr w:type="spellStart"/>
      <w:r w:rsidRPr="001B45FF">
        <w:rPr>
          <w:color w:val="000000"/>
          <w:sz w:val="20"/>
          <w:szCs w:val="20"/>
        </w:rPr>
        <w:t>тыс</w:t>
      </w:r>
      <w:proofErr w:type="gramStart"/>
      <w:r w:rsidRPr="001B45FF">
        <w:rPr>
          <w:color w:val="000000"/>
          <w:sz w:val="20"/>
          <w:szCs w:val="20"/>
        </w:rPr>
        <w:t>.р</w:t>
      </w:r>
      <w:proofErr w:type="gramEnd"/>
      <w:r w:rsidRPr="001B45FF">
        <w:rPr>
          <w:color w:val="000000"/>
          <w:sz w:val="20"/>
          <w:szCs w:val="20"/>
        </w:rPr>
        <w:t>ублей</w:t>
      </w:r>
      <w:proofErr w:type="spellEnd"/>
      <w:r w:rsidRPr="001B45FF">
        <w:rPr>
          <w:color w:val="000000"/>
          <w:sz w:val="20"/>
          <w:szCs w:val="20"/>
        </w:rPr>
        <w:t xml:space="preserve">, из них объем межбюджетных трансфертов, получаемых из других бюджетов бюджетной системы Российской Федерации, в сумме  8182,4 тыс. </w:t>
      </w:r>
      <w:proofErr w:type="spellStart"/>
      <w:r w:rsidRPr="001B45FF">
        <w:rPr>
          <w:color w:val="000000"/>
          <w:sz w:val="20"/>
          <w:szCs w:val="20"/>
        </w:rPr>
        <w:t>руб</w:t>
      </w:r>
      <w:proofErr w:type="spellEnd"/>
      <w:r w:rsidRPr="001B45FF">
        <w:rPr>
          <w:color w:val="000000"/>
          <w:sz w:val="20"/>
          <w:szCs w:val="20"/>
        </w:rPr>
        <w:t>, на сумму 8134,5 согласно приложения № 3 таблица 1 к настоящему Решению</w:t>
      </w:r>
    </w:p>
    <w:p w:rsidR="001B45FF" w:rsidRPr="001B45FF" w:rsidRDefault="001B45FF" w:rsidP="008D7360">
      <w:pPr>
        <w:numPr>
          <w:ilvl w:val="0"/>
          <w:numId w:val="1"/>
        </w:num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Утвердить приложение № 9 «Распределение бюджетных ассигнований на 2020 год по разделам и подразделам, целевым статьям и видам расходов»  в прилагаемой редакции</w:t>
      </w:r>
    </w:p>
    <w:p w:rsidR="001B45FF" w:rsidRPr="001B45FF" w:rsidRDefault="001B45FF" w:rsidP="008D7360">
      <w:pPr>
        <w:numPr>
          <w:ilvl w:val="0"/>
          <w:numId w:val="1"/>
        </w:numPr>
        <w:jc w:val="both"/>
        <w:rPr>
          <w:sz w:val="20"/>
          <w:szCs w:val="20"/>
        </w:rPr>
      </w:pPr>
      <w:r w:rsidRPr="001B45FF">
        <w:rPr>
          <w:sz w:val="20"/>
          <w:szCs w:val="20"/>
        </w:rPr>
        <w:t xml:space="preserve">Утвердить общий объем расходов бюджета 12773  на сумму 12988,7 тыс. </w:t>
      </w:r>
      <w:proofErr w:type="spellStart"/>
      <w:r w:rsidRPr="001B45FF">
        <w:rPr>
          <w:sz w:val="20"/>
          <w:szCs w:val="20"/>
        </w:rPr>
        <w:t>руб</w:t>
      </w:r>
      <w:proofErr w:type="spellEnd"/>
      <w:r w:rsidRPr="001B45FF">
        <w:rPr>
          <w:sz w:val="20"/>
          <w:szCs w:val="20"/>
        </w:rPr>
        <w:t xml:space="preserve">, в том числе сумма дорожного фонда  2037,5 </w:t>
      </w:r>
      <w:proofErr w:type="spellStart"/>
      <w:r w:rsidRPr="001B45FF">
        <w:rPr>
          <w:sz w:val="20"/>
          <w:szCs w:val="20"/>
        </w:rPr>
        <w:t>т.р</w:t>
      </w:r>
      <w:proofErr w:type="spellEnd"/>
      <w:r w:rsidRPr="001B45FF">
        <w:rPr>
          <w:sz w:val="20"/>
          <w:szCs w:val="20"/>
        </w:rPr>
        <w:t>., за счет остатка дорожного фонда и собственных средств.</w:t>
      </w:r>
    </w:p>
    <w:p w:rsidR="001B45FF" w:rsidRPr="001B45FF" w:rsidRDefault="001B45FF" w:rsidP="008D7360">
      <w:pPr>
        <w:numPr>
          <w:ilvl w:val="0"/>
          <w:numId w:val="1"/>
        </w:num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Утвердить приложение № 11 «Источники финансирования дефицита  бюджета Репьевского сельсовета Тогучинского района на 2020 год» в прилагаемой редакции.</w:t>
      </w:r>
    </w:p>
    <w:p w:rsidR="001B45FF" w:rsidRPr="001B45FF" w:rsidRDefault="001B45FF" w:rsidP="008D7360">
      <w:pPr>
        <w:numPr>
          <w:ilvl w:val="0"/>
          <w:numId w:val="1"/>
        </w:numPr>
        <w:jc w:val="both"/>
        <w:rPr>
          <w:sz w:val="20"/>
          <w:szCs w:val="20"/>
        </w:rPr>
      </w:pPr>
      <w:r w:rsidRPr="001B45FF">
        <w:rPr>
          <w:sz w:val="20"/>
          <w:szCs w:val="20"/>
        </w:rPr>
        <w:t xml:space="preserve"> Утвердить приложение № 10 «Ведомственная структура расходов бюджета Репьевского сельсовета  Тогучинского района Новосибирской области на 2020 год» в прилагаемой редакции;</w:t>
      </w:r>
    </w:p>
    <w:p w:rsidR="001B45FF" w:rsidRPr="001B45FF" w:rsidRDefault="001B45FF" w:rsidP="001B45FF">
      <w:pPr>
        <w:ind w:left="750"/>
        <w:jc w:val="both"/>
        <w:rPr>
          <w:sz w:val="20"/>
          <w:szCs w:val="20"/>
        </w:rPr>
      </w:pPr>
    </w:p>
    <w:p w:rsidR="001B45FF" w:rsidRPr="001B45FF" w:rsidRDefault="001B45FF" w:rsidP="001B45FF">
      <w:pPr>
        <w:rPr>
          <w:sz w:val="20"/>
          <w:szCs w:val="20"/>
        </w:rPr>
      </w:pPr>
    </w:p>
    <w:p w:rsidR="001B45FF" w:rsidRPr="001B45FF" w:rsidRDefault="001B45FF" w:rsidP="001B45FF">
      <w:pPr>
        <w:rPr>
          <w:sz w:val="20"/>
          <w:szCs w:val="20"/>
        </w:rPr>
      </w:pPr>
      <w:r w:rsidRPr="001B45FF">
        <w:rPr>
          <w:sz w:val="20"/>
          <w:szCs w:val="20"/>
        </w:rPr>
        <w:t xml:space="preserve">Глава Репьевского сельсовета     </w:t>
      </w:r>
    </w:p>
    <w:p w:rsidR="001B45FF" w:rsidRPr="001B45FF" w:rsidRDefault="001B45FF" w:rsidP="001B45FF">
      <w:pPr>
        <w:rPr>
          <w:sz w:val="20"/>
          <w:szCs w:val="20"/>
        </w:rPr>
      </w:pPr>
      <w:r w:rsidRPr="001B45FF">
        <w:rPr>
          <w:sz w:val="20"/>
          <w:szCs w:val="20"/>
        </w:rPr>
        <w:t>Тогучинского района</w:t>
      </w:r>
    </w:p>
    <w:p w:rsidR="001B45FF" w:rsidRPr="001B45FF" w:rsidRDefault="001B45FF" w:rsidP="001B45FF">
      <w:pPr>
        <w:rPr>
          <w:sz w:val="20"/>
          <w:szCs w:val="20"/>
        </w:rPr>
      </w:pPr>
      <w:r w:rsidRPr="001B45FF">
        <w:rPr>
          <w:sz w:val="20"/>
          <w:szCs w:val="20"/>
        </w:rPr>
        <w:t>Новосибирской области                                                                  А.В. Строков</w:t>
      </w:r>
    </w:p>
    <w:p w:rsidR="001B45FF" w:rsidRPr="001B45FF" w:rsidRDefault="001B45FF" w:rsidP="001B45FF">
      <w:pPr>
        <w:rPr>
          <w:sz w:val="20"/>
          <w:szCs w:val="20"/>
        </w:rPr>
      </w:pPr>
    </w:p>
    <w:p w:rsidR="001B45FF" w:rsidRPr="001B45FF" w:rsidRDefault="001B45FF" w:rsidP="001B45FF">
      <w:pPr>
        <w:rPr>
          <w:sz w:val="20"/>
          <w:szCs w:val="20"/>
        </w:rPr>
      </w:pPr>
      <w:r w:rsidRPr="001B45FF">
        <w:rPr>
          <w:sz w:val="20"/>
          <w:szCs w:val="20"/>
        </w:rPr>
        <w:t>Председатель Совета депутатов</w:t>
      </w:r>
    </w:p>
    <w:p w:rsidR="001B45FF" w:rsidRPr="001B45FF" w:rsidRDefault="001B45FF" w:rsidP="001B45FF">
      <w:pPr>
        <w:rPr>
          <w:sz w:val="20"/>
          <w:szCs w:val="20"/>
        </w:rPr>
      </w:pPr>
      <w:r w:rsidRPr="001B45FF">
        <w:rPr>
          <w:sz w:val="20"/>
          <w:szCs w:val="20"/>
        </w:rPr>
        <w:lastRenderedPageBreak/>
        <w:t xml:space="preserve">Репьевского сельсовета     </w:t>
      </w:r>
    </w:p>
    <w:p w:rsidR="001B45FF" w:rsidRPr="001B45FF" w:rsidRDefault="001B45FF" w:rsidP="001B45FF">
      <w:pPr>
        <w:rPr>
          <w:sz w:val="20"/>
          <w:szCs w:val="20"/>
        </w:rPr>
      </w:pPr>
      <w:r w:rsidRPr="001B45FF">
        <w:rPr>
          <w:sz w:val="20"/>
          <w:szCs w:val="20"/>
        </w:rPr>
        <w:t>Тогучинского района</w:t>
      </w:r>
    </w:p>
    <w:p w:rsidR="001B45FF" w:rsidRPr="001B45FF" w:rsidRDefault="001B45FF" w:rsidP="001B45FF">
      <w:pPr>
        <w:rPr>
          <w:sz w:val="20"/>
          <w:szCs w:val="20"/>
        </w:rPr>
      </w:pPr>
      <w:r w:rsidRPr="001B45FF">
        <w:rPr>
          <w:sz w:val="20"/>
          <w:szCs w:val="20"/>
        </w:rPr>
        <w:t xml:space="preserve">Новосибирской области                                                                 Н.М. </w:t>
      </w:r>
      <w:proofErr w:type="spellStart"/>
      <w:r w:rsidRPr="001B45FF">
        <w:rPr>
          <w:sz w:val="20"/>
          <w:szCs w:val="20"/>
        </w:rPr>
        <w:t>Лютков</w:t>
      </w:r>
      <w:proofErr w:type="spellEnd"/>
    </w:p>
    <w:p w:rsidR="001B45FF" w:rsidRDefault="001B45FF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1B45FF" w:rsidRDefault="001B45FF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1B45FF" w:rsidRPr="001B45FF" w:rsidRDefault="001B45FF" w:rsidP="001B45FF">
      <w:pPr>
        <w:jc w:val="right"/>
        <w:rPr>
          <w:sz w:val="20"/>
          <w:szCs w:val="20"/>
        </w:rPr>
      </w:pPr>
      <w:r w:rsidRPr="001B45FF">
        <w:rPr>
          <w:sz w:val="20"/>
          <w:szCs w:val="20"/>
        </w:rPr>
        <w:t>Приложение 5</w:t>
      </w:r>
    </w:p>
    <w:p w:rsidR="001B45FF" w:rsidRPr="001B45FF" w:rsidRDefault="001B45FF" w:rsidP="001B45FF">
      <w:pPr>
        <w:jc w:val="right"/>
        <w:rPr>
          <w:color w:val="000000"/>
          <w:sz w:val="20"/>
          <w:szCs w:val="20"/>
        </w:rPr>
      </w:pPr>
      <w:r w:rsidRPr="001B45FF"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1B45FF">
        <w:rPr>
          <w:color w:val="000000"/>
          <w:sz w:val="20"/>
          <w:szCs w:val="20"/>
        </w:rPr>
        <w:t>к решению 2  сессии шестого созыва</w:t>
      </w:r>
    </w:p>
    <w:p w:rsidR="001B45FF" w:rsidRPr="001B45FF" w:rsidRDefault="001B45FF" w:rsidP="001B45FF">
      <w:pPr>
        <w:jc w:val="right"/>
        <w:rPr>
          <w:color w:val="000000"/>
          <w:sz w:val="20"/>
          <w:szCs w:val="20"/>
        </w:rPr>
      </w:pPr>
      <w:r w:rsidRPr="001B45FF">
        <w:rPr>
          <w:color w:val="000000"/>
          <w:sz w:val="20"/>
          <w:szCs w:val="20"/>
        </w:rPr>
        <w:t xml:space="preserve">Совета депутатов Репьевского  сельсовета Тогучинского района  </w:t>
      </w:r>
    </w:p>
    <w:p w:rsidR="001B45FF" w:rsidRPr="001B45FF" w:rsidRDefault="001B45FF" w:rsidP="001B45FF">
      <w:pPr>
        <w:jc w:val="right"/>
        <w:rPr>
          <w:color w:val="000000"/>
          <w:sz w:val="20"/>
          <w:szCs w:val="20"/>
        </w:rPr>
      </w:pPr>
      <w:r w:rsidRPr="001B45FF">
        <w:rPr>
          <w:color w:val="000000"/>
          <w:sz w:val="20"/>
          <w:szCs w:val="20"/>
        </w:rPr>
        <w:t xml:space="preserve">  Новосибирской области № 3 от 18.11.2020  года</w:t>
      </w:r>
    </w:p>
    <w:p w:rsidR="001B45FF" w:rsidRPr="001B45FF" w:rsidRDefault="001B45FF" w:rsidP="001B45FF">
      <w:pPr>
        <w:ind w:firstLine="737"/>
        <w:jc w:val="right"/>
        <w:rPr>
          <w:color w:val="000000"/>
          <w:sz w:val="20"/>
          <w:szCs w:val="20"/>
        </w:rPr>
      </w:pPr>
      <w:r w:rsidRPr="001B45FF">
        <w:rPr>
          <w:color w:val="000000"/>
          <w:sz w:val="20"/>
          <w:szCs w:val="20"/>
        </w:rPr>
        <w:t xml:space="preserve">                                                                         «О внесении изменений и дополнений в бюджет                              </w:t>
      </w:r>
      <w:r w:rsidRPr="001B45FF">
        <w:rPr>
          <w:i/>
          <w:color w:val="000000"/>
          <w:sz w:val="20"/>
          <w:szCs w:val="20"/>
        </w:rPr>
        <w:t xml:space="preserve">Репьевского </w:t>
      </w:r>
      <w:r w:rsidRPr="001B45FF">
        <w:rPr>
          <w:color w:val="000000"/>
          <w:sz w:val="20"/>
          <w:szCs w:val="20"/>
        </w:rPr>
        <w:t>сельсовета Тогучинского района</w:t>
      </w:r>
    </w:p>
    <w:p w:rsidR="001B45FF" w:rsidRPr="001B45FF" w:rsidRDefault="001B45FF" w:rsidP="001B45FF">
      <w:pPr>
        <w:ind w:firstLine="737"/>
        <w:jc w:val="right"/>
        <w:rPr>
          <w:color w:val="000000"/>
          <w:sz w:val="20"/>
          <w:szCs w:val="20"/>
        </w:rPr>
      </w:pPr>
      <w:r w:rsidRPr="001B45FF">
        <w:rPr>
          <w:color w:val="000000"/>
          <w:sz w:val="20"/>
          <w:szCs w:val="20"/>
        </w:rPr>
        <w:t>Новосибирской области на 2020 год и плановый период 2021и 2022годов»</w:t>
      </w:r>
    </w:p>
    <w:p w:rsidR="001B45FF" w:rsidRPr="001B45FF" w:rsidRDefault="001B45FF" w:rsidP="001B45FF">
      <w:pPr>
        <w:jc w:val="center"/>
        <w:rPr>
          <w:sz w:val="20"/>
          <w:szCs w:val="20"/>
        </w:rPr>
      </w:pPr>
      <w:r w:rsidRPr="001B45FF">
        <w:rPr>
          <w:sz w:val="20"/>
          <w:szCs w:val="20"/>
        </w:rPr>
        <w:tab/>
      </w:r>
      <w:r w:rsidRPr="001B45FF">
        <w:rPr>
          <w:sz w:val="20"/>
          <w:szCs w:val="20"/>
        </w:rPr>
        <w:tab/>
      </w:r>
    </w:p>
    <w:p w:rsidR="001B45FF" w:rsidRPr="001B45FF" w:rsidRDefault="001B45FF" w:rsidP="001B45FF">
      <w:pPr>
        <w:tabs>
          <w:tab w:val="left" w:pos="3315"/>
        </w:tabs>
        <w:rPr>
          <w:sz w:val="20"/>
          <w:szCs w:val="20"/>
        </w:rPr>
      </w:pPr>
      <w:r w:rsidRPr="001B45FF">
        <w:rPr>
          <w:sz w:val="20"/>
          <w:szCs w:val="20"/>
        </w:rPr>
        <w:tab/>
        <w:t xml:space="preserve">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67"/>
      </w:tblGrid>
      <w:tr w:rsidR="001B45FF" w:rsidRPr="001B45FF" w:rsidTr="001B45F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</w:tcPr>
          <w:p w:rsidR="001B45FF" w:rsidRPr="001B45FF" w:rsidRDefault="001B45FF" w:rsidP="001B45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5FF">
              <w:rPr>
                <w:b/>
                <w:bCs/>
                <w:color w:val="000000"/>
                <w:sz w:val="20"/>
                <w:szCs w:val="20"/>
              </w:rPr>
              <w:t>Субсидии из районного бюджета бюджету  Репьевского сельсовета Тогучинского района Новосибирской области на очередной 2020 год и плановый период 2021-2022гг.</w:t>
            </w:r>
          </w:p>
        </w:tc>
      </w:tr>
    </w:tbl>
    <w:p w:rsidR="001B45FF" w:rsidRPr="001B45FF" w:rsidRDefault="001B45FF" w:rsidP="001B45FF">
      <w:pPr>
        <w:tabs>
          <w:tab w:val="left" w:pos="7980"/>
        </w:tabs>
        <w:rPr>
          <w:sz w:val="20"/>
          <w:szCs w:val="20"/>
        </w:rPr>
      </w:pPr>
      <w:r w:rsidRPr="001B45FF">
        <w:rPr>
          <w:sz w:val="20"/>
          <w:szCs w:val="20"/>
        </w:rPr>
        <w:t xml:space="preserve">                                                                                                                      </w:t>
      </w:r>
    </w:p>
    <w:tbl>
      <w:tblPr>
        <w:tblpPr w:leftFromText="180" w:rightFromText="180" w:vertAnchor="text" w:tblpX="-709" w:tblpY="1"/>
        <w:tblOverlap w:val="never"/>
        <w:tblW w:w="10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5436"/>
        <w:gridCol w:w="801"/>
        <w:gridCol w:w="801"/>
        <w:gridCol w:w="801"/>
      </w:tblGrid>
      <w:tr w:rsidR="001B45FF" w:rsidRPr="001B45FF" w:rsidTr="001B45FF">
        <w:tc>
          <w:tcPr>
            <w:tcW w:w="534" w:type="dxa"/>
            <w:shd w:val="clear" w:color="auto" w:fill="auto"/>
          </w:tcPr>
          <w:p w:rsidR="001B45FF" w:rsidRPr="001B45FF" w:rsidRDefault="001B45FF" w:rsidP="001B45FF">
            <w:pPr>
              <w:rPr>
                <w:sz w:val="20"/>
                <w:szCs w:val="20"/>
              </w:rPr>
            </w:pPr>
            <w:r w:rsidRPr="001B45FF">
              <w:rPr>
                <w:sz w:val="20"/>
                <w:szCs w:val="20"/>
              </w:rPr>
              <w:t>АД</w:t>
            </w:r>
          </w:p>
        </w:tc>
        <w:tc>
          <w:tcPr>
            <w:tcW w:w="2268" w:type="dxa"/>
            <w:shd w:val="clear" w:color="auto" w:fill="auto"/>
          </w:tcPr>
          <w:p w:rsidR="001B45FF" w:rsidRPr="001B45FF" w:rsidRDefault="001B45FF" w:rsidP="001B45FF">
            <w:pPr>
              <w:rPr>
                <w:sz w:val="20"/>
                <w:szCs w:val="20"/>
              </w:rPr>
            </w:pPr>
            <w:r w:rsidRPr="001B45FF">
              <w:rPr>
                <w:sz w:val="20"/>
                <w:szCs w:val="20"/>
              </w:rPr>
              <w:t xml:space="preserve">         КОД</w:t>
            </w:r>
          </w:p>
        </w:tc>
        <w:tc>
          <w:tcPr>
            <w:tcW w:w="5436" w:type="dxa"/>
            <w:shd w:val="clear" w:color="auto" w:fill="auto"/>
          </w:tcPr>
          <w:p w:rsidR="001B45FF" w:rsidRPr="001B45FF" w:rsidRDefault="001B45FF" w:rsidP="001B45FF">
            <w:pPr>
              <w:rPr>
                <w:sz w:val="20"/>
                <w:szCs w:val="20"/>
              </w:rPr>
            </w:pPr>
            <w:proofErr w:type="gramStart"/>
            <w:r w:rsidRPr="001B45FF">
              <w:rPr>
                <w:sz w:val="20"/>
                <w:szCs w:val="20"/>
              </w:rPr>
              <w:t xml:space="preserve">Наименование кода поступлений в бюджет, группы, подгруппы, статьи, подстатьи, элемента, подвида доходов, классификации операций </w:t>
            </w:r>
            <w:proofErr w:type="gramEnd"/>
          </w:p>
        </w:tc>
        <w:tc>
          <w:tcPr>
            <w:tcW w:w="801" w:type="dxa"/>
            <w:shd w:val="clear" w:color="auto" w:fill="auto"/>
          </w:tcPr>
          <w:p w:rsidR="001B45FF" w:rsidRPr="001B45FF" w:rsidRDefault="001B45FF" w:rsidP="001B45FF">
            <w:pPr>
              <w:rPr>
                <w:sz w:val="20"/>
                <w:szCs w:val="20"/>
              </w:rPr>
            </w:pPr>
            <w:r w:rsidRPr="001B45FF">
              <w:rPr>
                <w:sz w:val="20"/>
                <w:szCs w:val="20"/>
              </w:rPr>
              <w:t>сумма</w:t>
            </w:r>
          </w:p>
          <w:p w:rsidR="001B45FF" w:rsidRPr="001B45FF" w:rsidRDefault="001B45FF" w:rsidP="001B45FF">
            <w:pPr>
              <w:rPr>
                <w:sz w:val="20"/>
                <w:szCs w:val="20"/>
              </w:rPr>
            </w:pPr>
            <w:proofErr w:type="spellStart"/>
            <w:r w:rsidRPr="001B45FF">
              <w:rPr>
                <w:sz w:val="20"/>
                <w:szCs w:val="20"/>
              </w:rPr>
              <w:t>тыс</w:t>
            </w:r>
            <w:proofErr w:type="gramStart"/>
            <w:r w:rsidRPr="001B45FF">
              <w:rPr>
                <w:sz w:val="20"/>
                <w:szCs w:val="20"/>
              </w:rPr>
              <w:t>.р</w:t>
            </w:r>
            <w:proofErr w:type="gramEnd"/>
            <w:r w:rsidRPr="001B45FF">
              <w:rPr>
                <w:sz w:val="20"/>
                <w:szCs w:val="20"/>
              </w:rPr>
              <w:t>уб</w:t>
            </w:r>
            <w:proofErr w:type="spellEnd"/>
          </w:p>
          <w:p w:rsidR="001B45FF" w:rsidRPr="001B45FF" w:rsidRDefault="001B45FF" w:rsidP="001B45FF">
            <w:pPr>
              <w:rPr>
                <w:sz w:val="20"/>
                <w:szCs w:val="20"/>
              </w:rPr>
            </w:pPr>
            <w:r w:rsidRPr="001B45FF">
              <w:rPr>
                <w:sz w:val="20"/>
                <w:szCs w:val="20"/>
              </w:rPr>
              <w:t>2020.</w:t>
            </w:r>
          </w:p>
        </w:tc>
        <w:tc>
          <w:tcPr>
            <w:tcW w:w="801" w:type="dxa"/>
          </w:tcPr>
          <w:p w:rsidR="001B45FF" w:rsidRPr="001B45FF" w:rsidRDefault="001B45FF" w:rsidP="001B45FF">
            <w:pPr>
              <w:rPr>
                <w:sz w:val="20"/>
                <w:szCs w:val="20"/>
              </w:rPr>
            </w:pPr>
            <w:r w:rsidRPr="001B45FF">
              <w:rPr>
                <w:sz w:val="20"/>
                <w:szCs w:val="20"/>
              </w:rPr>
              <w:t xml:space="preserve">сумма </w:t>
            </w:r>
            <w:proofErr w:type="spellStart"/>
            <w:r w:rsidRPr="001B45FF">
              <w:rPr>
                <w:sz w:val="20"/>
                <w:szCs w:val="20"/>
              </w:rPr>
              <w:t>тыс</w:t>
            </w:r>
            <w:proofErr w:type="gramStart"/>
            <w:r w:rsidRPr="001B45FF">
              <w:rPr>
                <w:sz w:val="20"/>
                <w:szCs w:val="20"/>
              </w:rPr>
              <w:t>.р</w:t>
            </w:r>
            <w:proofErr w:type="gramEnd"/>
            <w:r w:rsidRPr="001B45FF">
              <w:rPr>
                <w:sz w:val="20"/>
                <w:szCs w:val="20"/>
              </w:rPr>
              <w:t>уб</w:t>
            </w:r>
            <w:proofErr w:type="spellEnd"/>
            <w:r w:rsidRPr="001B45FF">
              <w:rPr>
                <w:sz w:val="20"/>
                <w:szCs w:val="20"/>
              </w:rPr>
              <w:t>.</w:t>
            </w:r>
          </w:p>
          <w:p w:rsidR="001B45FF" w:rsidRPr="001B45FF" w:rsidRDefault="001B45FF" w:rsidP="001B45FF">
            <w:pPr>
              <w:rPr>
                <w:sz w:val="20"/>
                <w:szCs w:val="20"/>
              </w:rPr>
            </w:pPr>
            <w:r w:rsidRPr="001B45FF">
              <w:rPr>
                <w:sz w:val="20"/>
                <w:szCs w:val="20"/>
              </w:rPr>
              <w:t xml:space="preserve">2021 </w:t>
            </w:r>
          </w:p>
        </w:tc>
        <w:tc>
          <w:tcPr>
            <w:tcW w:w="801" w:type="dxa"/>
          </w:tcPr>
          <w:p w:rsidR="001B45FF" w:rsidRPr="001B45FF" w:rsidRDefault="001B45FF" w:rsidP="001B45FF">
            <w:pPr>
              <w:rPr>
                <w:sz w:val="20"/>
                <w:szCs w:val="20"/>
              </w:rPr>
            </w:pPr>
            <w:r w:rsidRPr="001B45FF">
              <w:rPr>
                <w:sz w:val="20"/>
                <w:szCs w:val="20"/>
              </w:rPr>
              <w:t xml:space="preserve">сумма </w:t>
            </w:r>
            <w:proofErr w:type="spellStart"/>
            <w:r w:rsidRPr="001B45FF">
              <w:rPr>
                <w:sz w:val="20"/>
                <w:szCs w:val="20"/>
              </w:rPr>
              <w:t>тыс</w:t>
            </w:r>
            <w:proofErr w:type="gramStart"/>
            <w:r w:rsidRPr="001B45FF">
              <w:rPr>
                <w:sz w:val="20"/>
                <w:szCs w:val="20"/>
              </w:rPr>
              <w:t>.р</w:t>
            </w:r>
            <w:proofErr w:type="gramEnd"/>
            <w:r w:rsidRPr="001B45FF">
              <w:rPr>
                <w:sz w:val="20"/>
                <w:szCs w:val="20"/>
              </w:rPr>
              <w:t>уб</w:t>
            </w:r>
            <w:proofErr w:type="spellEnd"/>
            <w:r w:rsidRPr="001B45FF">
              <w:rPr>
                <w:sz w:val="20"/>
                <w:szCs w:val="20"/>
              </w:rPr>
              <w:t>.</w:t>
            </w:r>
          </w:p>
          <w:p w:rsidR="001B45FF" w:rsidRPr="001B45FF" w:rsidRDefault="001B45FF" w:rsidP="001B45FF">
            <w:pPr>
              <w:rPr>
                <w:sz w:val="20"/>
                <w:szCs w:val="20"/>
              </w:rPr>
            </w:pPr>
            <w:r w:rsidRPr="001B45FF">
              <w:rPr>
                <w:sz w:val="20"/>
                <w:szCs w:val="20"/>
              </w:rPr>
              <w:t>2022</w:t>
            </w:r>
          </w:p>
        </w:tc>
      </w:tr>
      <w:tr w:rsidR="001B45FF" w:rsidRPr="001B45FF" w:rsidTr="001B45FF">
        <w:trPr>
          <w:trHeight w:val="70"/>
        </w:trPr>
        <w:tc>
          <w:tcPr>
            <w:tcW w:w="534" w:type="dxa"/>
            <w:shd w:val="clear" w:color="auto" w:fill="auto"/>
          </w:tcPr>
          <w:p w:rsidR="001B45FF" w:rsidRPr="001B45FF" w:rsidRDefault="001B45FF" w:rsidP="001B45FF">
            <w:pPr>
              <w:rPr>
                <w:b/>
                <w:sz w:val="20"/>
                <w:szCs w:val="20"/>
              </w:rPr>
            </w:pPr>
            <w:r w:rsidRPr="001B45FF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2268" w:type="dxa"/>
            <w:shd w:val="clear" w:color="auto" w:fill="auto"/>
          </w:tcPr>
          <w:p w:rsidR="001B45FF" w:rsidRPr="001B45FF" w:rsidRDefault="001B45FF" w:rsidP="001B45FF">
            <w:pPr>
              <w:rPr>
                <w:b/>
                <w:sz w:val="20"/>
                <w:szCs w:val="20"/>
              </w:rPr>
            </w:pPr>
            <w:r w:rsidRPr="001B45FF"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5436" w:type="dxa"/>
            <w:shd w:val="clear" w:color="auto" w:fill="auto"/>
          </w:tcPr>
          <w:p w:rsidR="001B45FF" w:rsidRPr="001B45FF" w:rsidRDefault="001B45FF" w:rsidP="001B45FF">
            <w:pPr>
              <w:rPr>
                <w:sz w:val="20"/>
                <w:szCs w:val="20"/>
              </w:rPr>
            </w:pPr>
            <w:r w:rsidRPr="001B45FF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01" w:type="dxa"/>
            <w:shd w:val="clear" w:color="auto" w:fill="auto"/>
          </w:tcPr>
          <w:p w:rsidR="001B45FF" w:rsidRPr="001B45FF" w:rsidRDefault="001B45FF" w:rsidP="001B45FF">
            <w:pPr>
              <w:rPr>
                <w:b/>
                <w:sz w:val="20"/>
                <w:szCs w:val="20"/>
              </w:rPr>
            </w:pPr>
            <w:r w:rsidRPr="001B45FF">
              <w:rPr>
                <w:b/>
                <w:sz w:val="20"/>
                <w:szCs w:val="20"/>
              </w:rPr>
              <w:t>1809,5</w:t>
            </w:r>
          </w:p>
        </w:tc>
        <w:tc>
          <w:tcPr>
            <w:tcW w:w="801" w:type="dxa"/>
          </w:tcPr>
          <w:p w:rsidR="001B45FF" w:rsidRPr="001B45FF" w:rsidRDefault="001B45FF" w:rsidP="001B45FF">
            <w:pPr>
              <w:rPr>
                <w:b/>
                <w:sz w:val="20"/>
                <w:szCs w:val="20"/>
              </w:rPr>
            </w:pPr>
            <w:r w:rsidRPr="001B45F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1B45FF" w:rsidRPr="001B45FF" w:rsidRDefault="001B45FF" w:rsidP="001B45FF">
            <w:pPr>
              <w:rPr>
                <w:b/>
                <w:sz w:val="20"/>
                <w:szCs w:val="20"/>
              </w:rPr>
            </w:pPr>
            <w:r w:rsidRPr="001B45FF">
              <w:rPr>
                <w:b/>
                <w:sz w:val="20"/>
                <w:szCs w:val="20"/>
              </w:rPr>
              <w:t>0,0</w:t>
            </w:r>
          </w:p>
        </w:tc>
      </w:tr>
      <w:tr w:rsidR="001B45FF" w:rsidRPr="001B45FF" w:rsidTr="001B45FF">
        <w:tc>
          <w:tcPr>
            <w:tcW w:w="534" w:type="dxa"/>
            <w:shd w:val="clear" w:color="auto" w:fill="auto"/>
          </w:tcPr>
          <w:p w:rsidR="001B45FF" w:rsidRPr="001B45FF" w:rsidRDefault="001B45FF" w:rsidP="001B45FF">
            <w:pPr>
              <w:rPr>
                <w:b/>
                <w:sz w:val="20"/>
                <w:szCs w:val="20"/>
              </w:rPr>
            </w:pPr>
            <w:r w:rsidRPr="001B45FF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2268" w:type="dxa"/>
            <w:shd w:val="clear" w:color="auto" w:fill="auto"/>
          </w:tcPr>
          <w:p w:rsidR="001B45FF" w:rsidRPr="001B45FF" w:rsidRDefault="001B45FF" w:rsidP="001B45FF">
            <w:pPr>
              <w:rPr>
                <w:b/>
                <w:sz w:val="20"/>
                <w:szCs w:val="20"/>
              </w:rPr>
            </w:pPr>
            <w:r w:rsidRPr="001B45FF">
              <w:rPr>
                <w:b/>
                <w:sz w:val="20"/>
                <w:szCs w:val="20"/>
              </w:rPr>
              <w:t>2 02 20000 00 0000 150</w:t>
            </w:r>
          </w:p>
        </w:tc>
        <w:tc>
          <w:tcPr>
            <w:tcW w:w="5436" w:type="dxa"/>
            <w:shd w:val="clear" w:color="auto" w:fill="auto"/>
          </w:tcPr>
          <w:p w:rsidR="001B45FF" w:rsidRPr="001B45FF" w:rsidRDefault="001B45FF" w:rsidP="001B45FF">
            <w:pPr>
              <w:rPr>
                <w:b/>
                <w:bCs/>
                <w:sz w:val="20"/>
                <w:szCs w:val="20"/>
              </w:rPr>
            </w:pPr>
            <w:r w:rsidRPr="001B45FF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01" w:type="dxa"/>
            <w:shd w:val="clear" w:color="auto" w:fill="auto"/>
          </w:tcPr>
          <w:p w:rsidR="001B45FF" w:rsidRPr="001B45FF" w:rsidRDefault="001B45FF" w:rsidP="001B45FF">
            <w:pPr>
              <w:rPr>
                <w:sz w:val="20"/>
                <w:szCs w:val="20"/>
              </w:rPr>
            </w:pPr>
            <w:r w:rsidRPr="001B45FF">
              <w:rPr>
                <w:sz w:val="20"/>
                <w:szCs w:val="20"/>
              </w:rPr>
              <w:t>1809,5</w:t>
            </w:r>
          </w:p>
        </w:tc>
        <w:tc>
          <w:tcPr>
            <w:tcW w:w="801" w:type="dxa"/>
          </w:tcPr>
          <w:p w:rsidR="001B45FF" w:rsidRPr="001B45FF" w:rsidRDefault="001B45FF" w:rsidP="001B45FF">
            <w:pPr>
              <w:rPr>
                <w:sz w:val="20"/>
                <w:szCs w:val="20"/>
              </w:rPr>
            </w:pPr>
            <w:r w:rsidRPr="001B45FF">
              <w:rPr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1B45FF" w:rsidRPr="001B45FF" w:rsidRDefault="001B45FF" w:rsidP="001B45FF">
            <w:pPr>
              <w:rPr>
                <w:sz w:val="20"/>
                <w:szCs w:val="20"/>
              </w:rPr>
            </w:pPr>
            <w:r w:rsidRPr="001B45FF">
              <w:rPr>
                <w:sz w:val="20"/>
                <w:szCs w:val="20"/>
              </w:rPr>
              <w:t>0,0</w:t>
            </w:r>
          </w:p>
        </w:tc>
      </w:tr>
      <w:tr w:rsidR="001B45FF" w:rsidRPr="001B45FF" w:rsidTr="001B45FF">
        <w:tc>
          <w:tcPr>
            <w:tcW w:w="534" w:type="dxa"/>
            <w:shd w:val="clear" w:color="auto" w:fill="auto"/>
          </w:tcPr>
          <w:p w:rsidR="001B45FF" w:rsidRPr="001B45FF" w:rsidRDefault="001B45FF" w:rsidP="001B45FF">
            <w:pPr>
              <w:rPr>
                <w:sz w:val="20"/>
                <w:szCs w:val="20"/>
              </w:rPr>
            </w:pPr>
            <w:r w:rsidRPr="001B45FF">
              <w:rPr>
                <w:sz w:val="20"/>
                <w:szCs w:val="20"/>
              </w:rPr>
              <w:t>555</w:t>
            </w:r>
          </w:p>
        </w:tc>
        <w:tc>
          <w:tcPr>
            <w:tcW w:w="2268" w:type="dxa"/>
            <w:shd w:val="clear" w:color="auto" w:fill="auto"/>
          </w:tcPr>
          <w:p w:rsidR="001B45FF" w:rsidRPr="001B45FF" w:rsidRDefault="001B45FF" w:rsidP="001B45FF">
            <w:pPr>
              <w:rPr>
                <w:sz w:val="20"/>
                <w:szCs w:val="20"/>
              </w:rPr>
            </w:pPr>
            <w:r w:rsidRPr="001B45FF">
              <w:rPr>
                <w:sz w:val="20"/>
                <w:szCs w:val="20"/>
              </w:rPr>
              <w:t>2 02 29900 10 0000 150</w:t>
            </w:r>
          </w:p>
        </w:tc>
        <w:tc>
          <w:tcPr>
            <w:tcW w:w="5436" w:type="dxa"/>
            <w:shd w:val="clear" w:color="auto" w:fill="auto"/>
          </w:tcPr>
          <w:p w:rsidR="001B45FF" w:rsidRPr="001B45FF" w:rsidRDefault="001B45FF" w:rsidP="001B45FF">
            <w:pPr>
              <w:rPr>
                <w:sz w:val="20"/>
                <w:szCs w:val="20"/>
              </w:rPr>
            </w:pPr>
            <w:r w:rsidRPr="001B45FF">
              <w:rPr>
                <w:sz w:val="20"/>
                <w:szCs w:val="20"/>
              </w:rPr>
              <w:t>Субсидии бюджетам сельских поселений из местных бюджетов</w:t>
            </w:r>
          </w:p>
          <w:p w:rsidR="001B45FF" w:rsidRPr="001B45FF" w:rsidRDefault="001B45FF" w:rsidP="001B45FF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:rsidR="001B45FF" w:rsidRPr="001B45FF" w:rsidRDefault="001B45FF" w:rsidP="001B45FF">
            <w:pPr>
              <w:rPr>
                <w:sz w:val="20"/>
                <w:szCs w:val="20"/>
              </w:rPr>
            </w:pPr>
            <w:r w:rsidRPr="001B45FF">
              <w:rPr>
                <w:sz w:val="20"/>
                <w:szCs w:val="20"/>
              </w:rPr>
              <w:t>1809,5</w:t>
            </w:r>
          </w:p>
        </w:tc>
        <w:tc>
          <w:tcPr>
            <w:tcW w:w="801" w:type="dxa"/>
          </w:tcPr>
          <w:p w:rsidR="001B45FF" w:rsidRPr="001B45FF" w:rsidRDefault="001B45FF" w:rsidP="001B45FF">
            <w:pPr>
              <w:rPr>
                <w:sz w:val="20"/>
                <w:szCs w:val="20"/>
              </w:rPr>
            </w:pPr>
            <w:r w:rsidRPr="001B45FF">
              <w:rPr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1B45FF" w:rsidRPr="001B45FF" w:rsidRDefault="001B45FF" w:rsidP="001B45FF">
            <w:pPr>
              <w:rPr>
                <w:sz w:val="20"/>
                <w:szCs w:val="20"/>
              </w:rPr>
            </w:pPr>
            <w:r w:rsidRPr="001B45FF">
              <w:rPr>
                <w:sz w:val="20"/>
                <w:szCs w:val="20"/>
              </w:rPr>
              <w:t>0,0</w:t>
            </w:r>
          </w:p>
        </w:tc>
      </w:tr>
      <w:tr w:rsidR="001B45FF" w:rsidRPr="001B45FF" w:rsidTr="001B45FF">
        <w:tc>
          <w:tcPr>
            <w:tcW w:w="534" w:type="dxa"/>
            <w:shd w:val="clear" w:color="auto" w:fill="auto"/>
          </w:tcPr>
          <w:p w:rsidR="001B45FF" w:rsidRPr="001B45FF" w:rsidRDefault="001B45FF" w:rsidP="001B45F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B45FF" w:rsidRPr="001B45FF" w:rsidRDefault="001B45FF" w:rsidP="001B45FF">
            <w:pPr>
              <w:rPr>
                <w:sz w:val="20"/>
                <w:szCs w:val="20"/>
              </w:rPr>
            </w:pPr>
            <w:r w:rsidRPr="001B45FF">
              <w:rPr>
                <w:sz w:val="20"/>
                <w:szCs w:val="20"/>
              </w:rPr>
              <w:t>итого</w:t>
            </w:r>
          </w:p>
        </w:tc>
        <w:tc>
          <w:tcPr>
            <w:tcW w:w="5436" w:type="dxa"/>
            <w:shd w:val="clear" w:color="auto" w:fill="auto"/>
          </w:tcPr>
          <w:p w:rsidR="001B45FF" w:rsidRPr="001B45FF" w:rsidRDefault="001B45FF" w:rsidP="001B45FF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:rsidR="001B45FF" w:rsidRPr="001B45FF" w:rsidRDefault="001B45FF" w:rsidP="001B45FF">
            <w:pPr>
              <w:rPr>
                <w:sz w:val="20"/>
                <w:szCs w:val="20"/>
              </w:rPr>
            </w:pPr>
            <w:r w:rsidRPr="001B45FF">
              <w:rPr>
                <w:sz w:val="20"/>
                <w:szCs w:val="20"/>
              </w:rPr>
              <w:t>1809,5</w:t>
            </w:r>
          </w:p>
        </w:tc>
        <w:tc>
          <w:tcPr>
            <w:tcW w:w="801" w:type="dxa"/>
          </w:tcPr>
          <w:p w:rsidR="001B45FF" w:rsidRPr="001B45FF" w:rsidRDefault="001B45FF" w:rsidP="001B45FF">
            <w:pPr>
              <w:rPr>
                <w:sz w:val="20"/>
                <w:szCs w:val="20"/>
              </w:rPr>
            </w:pPr>
            <w:r w:rsidRPr="001B45FF">
              <w:rPr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1B45FF" w:rsidRPr="001B45FF" w:rsidRDefault="001B45FF" w:rsidP="001B45FF">
            <w:pPr>
              <w:rPr>
                <w:sz w:val="20"/>
                <w:szCs w:val="20"/>
              </w:rPr>
            </w:pPr>
            <w:r w:rsidRPr="001B45FF">
              <w:rPr>
                <w:sz w:val="20"/>
                <w:szCs w:val="20"/>
              </w:rPr>
              <w:t>0,0</w:t>
            </w:r>
          </w:p>
        </w:tc>
      </w:tr>
      <w:tr w:rsidR="001B45FF" w:rsidRPr="001B45FF" w:rsidTr="001B45FF">
        <w:tc>
          <w:tcPr>
            <w:tcW w:w="534" w:type="dxa"/>
            <w:shd w:val="clear" w:color="auto" w:fill="auto"/>
          </w:tcPr>
          <w:p w:rsidR="001B45FF" w:rsidRPr="001B45FF" w:rsidRDefault="001B45FF" w:rsidP="001B45FF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B45FF" w:rsidRPr="001B45FF" w:rsidRDefault="001B45FF" w:rsidP="001B45FF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5436" w:type="dxa"/>
            <w:shd w:val="clear" w:color="auto" w:fill="auto"/>
          </w:tcPr>
          <w:p w:rsidR="001B45FF" w:rsidRPr="001B45FF" w:rsidRDefault="001B45FF" w:rsidP="001B45FF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:rsidR="001B45FF" w:rsidRPr="001B45FF" w:rsidRDefault="001B45FF" w:rsidP="001B45FF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1B45FF" w:rsidRPr="001B45FF" w:rsidRDefault="001B45FF" w:rsidP="001B45FF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1B45FF" w:rsidRPr="001B45FF" w:rsidRDefault="001B45FF" w:rsidP="001B45FF">
            <w:pPr>
              <w:rPr>
                <w:sz w:val="20"/>
                <w:szCs w:val="20"/>
              </w:rPr>
            </w:pPr>
          </w:p>
        </w:tc>
      </w:tr>
      <w:tr w:rsidR="001B45FF" w:rsidRPr="001B45FF" w:rsidTr="001B45FF">
        <w:tc>
          <w:tcPr>
            <w:tcW w:w="534" w:type="dxa"/>
            <w:shd w:val="clear" w:color="auto" w:fill="auto"/>
          </w:tcPr>
          <w:p w:rsidR="001B45FF" w:rsidRPr="001B45FF" w:rsidRDefault="001B45FF" w:rsidP="001B45F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B45FF" w:rsidRPr="001B45FF" w:rsidRDefault="001B45FF" w:rsidP="001B45FF">
            <w:pPr>
              <w:rPr>
                <w:sz w:val="20"/>
                <w:szCs w:val="20"/>
              </w:rPr>
            </w:pPr>
          </w:p>
        </w:tc>
        <w:tc>
          <w:tcPr>
            <w:tcW w:w="5436" w:type="dxa"/>
            <w:shd w:val="clear" w:color="auto" w:fill="auto"/>
          </w:tcPr>
          <w:p w:rsidR="001B45FF" w:rsidRPr="001B45FF" w:rsidRDefault="001B45FF" w:rsidP="001B45FF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:rsidR="001B45FF" w:rsidRPr="001B45FF" w:rsidRDefault="001B45FF" w:rsidP="001B45FF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1B45FF" w:rsidRPr="001B45FF" w:rsidRDefault="001B45FF" w:rsidP="001B45FF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1B45FF" w:rsidRPr="001B45FF" w:rsidRDefault="001B45FF" w:rsidP="001B45FF">
            <w:pPr>
              <w:rPr>
                <w:sz w:val="20"/>
                <w:szCs w:val="20"/>
              </w:rPr>
            </w:pPr>
          </w:p>
        </w:tc>
      </w:tr>
    </w:tbl>
    <w:p w:rsidR="001B45FF" w:rsidRPr="001B45FF" w:rsidRDefault="001B45FF" w:rsidP="001B45FF">
      <w:pPr>
        <w:rPr>
          <w:sz w:val="20"/>
          <w:szCs w:val="20"/>
        </w:rPr>
      </w:pPr>
    </w:p>
    <w:p w:rsidR="001B45FF" w:rsidRPr="001B45FF" w:rsidRDefault="001B45FF" w:rsidP="001B45FF">
      <w:pPr>
        <w:rPr>
          <w:sz w:val="20"/>
          <w:szCs w:val="20"/>
        </w:rPr>
      </w:pPr>
    </w:p>
    <w:p w:rsidR="001B45FF" w:rsidRPr="001B45FF" w:rsidRDefault="001B45FF" w:rsidP="001B45FF">
      <w:pPr>
        <w:rPr>
          <w:sz w:val="20"/>
          <w:szCs w:val="20"/>
        </w:rPr>
      </w:pPr>
    </w:p>
    <w:p w:rsidR="001B45FF" w:rsidRPr="001B45FF" w:rsidRDefault="001B45FF" w:rsidP="001B45FF">
      <w:pPr>
        <w:rPr>
          <w:sz w:val="20"/>
          <w:szCs w:val="20"/>
        </w:rPr>
      </w:pPr>
    </w:p>
    <w:p w:rsidR="001B45FF" w:rsidRPr="001B45FF" w:rsidRDefault="001B45FF" w:rsidP="001B45FF">
      <w:pPr>
        <w:rPr>
          <w:sz w:val="20"/>
          <w:szCs w:val="20"/>
        </w:rPr>
      </w:pPr>
    </w:p>
    <w:p w:rsidR="001B45FF" w:rsidRPr="001B45FF" w:rsidRDefault="001B45FF" w:rsidP="001B45FF">
      <w:pPr>
        <w:rPr>
          <w:sz w:val="20"/>
          <w:szCs w:val="20"/>
        </w:rPr>
      </w:pPr>
    </w:p>
    <w:p w:rsidR="001B45FF" w:rsidRPr="001B45FF" w:rsidRDefault="001B45FF" w:rsidP="001B45FF">
      <w:pPr>
        <w:jc w:val="center"/>
        <w:rPr>
          <w:sz w:val="20"/>
          <w:szCs w:val="20"/>
        </w:rPr>
      </w:pPr>
      <w:r w:rsidRPr="001B45FF">
        <w:rPr>
          <w:sz w:val="20"/>
          <w:szCs w:val="20"/>
        </w:rPr>
        <w:tab/>
        <w:t xml:space="preserve"> </w:t>
      </w:r>
    </w:p>
    <w:p w:rsidR="001B45FF" w:rsidRPr="001B45FF" w:rsidRDefault="001B45FF" w:rsidP="001B45FF">
      <w:pPr>
        <w:rPr>
          <w:sz w:val="20"/>
          <w:szCs w:val="20"/>
        </w:rPr>
      </w:pPr>
      <w:r w:rsidRPr="001B45FF">
        <w:rPr>
          <w:sz w:val="20"/>
          <w:szCs w:val="20"/>
        </w:rPr>
        <w:t xml:space="preserve">     </w:t>
      </w:r>
    </w:p>
    <w:p w:rsidR="001B45FF" w:rsidRPr="001B45FF" w:rsidRDefault="001B45FF" w:rsidP="001B45FF">
      <w:pPr>
        <w:rPr>
          <w:sz w:val="20"/>
          <w:szCs w:val="20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"/>
        <w:gridCol w:w="3013"/>
        <w:gridCol w:w="451"/>
        <w:gridCol w:w="374"/>
        <w:gridCol w:w="1360"/>
        <w:gridCol w:w="393"/>
        <w:gridCol w:w="1244"/>
        <w:gridCol w:w="1246"/>
        <w:gridCol w:w="1244"/>
      </w:tblGrid>
      <w:tr w:rsidR="001B45FF" w:rsidTr="001B45F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8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2 сессии шестого созыва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Совета депутатов Репьевского сельсовета Тогучинского района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Новосибирской области № 3 от 18.11.2020года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"О внесении изменений и дополнений Репьевского сельсовета Тогучинского района Новосибирской области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 2020 год и плановый период 2021 и 2022 годов"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4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непрогамным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направлениям деятельности)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группап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и подгруппам видов расходов  на  2020, 2021 и 2022  годы 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рублей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2022 год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3 604,1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1 974,5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1 875,6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723,9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551,8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551,8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88.0.00.00000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723,9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551,8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551,8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88.0.00.02110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588,0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551,8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551,8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88.0.00.02110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588,0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551,8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551,8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88.0.00.02110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588,0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551,8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551,8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государственнной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88.0.00.70510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135,9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88.0.00.70510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135,9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88.0.00.70510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135,9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2 725,3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1 390,2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1 291,3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88.0.00.00000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2 725,3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1 390,2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1 291,3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88.0.00.00110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1 341,8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1 236,6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1 236,6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88.0.00.00110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1 341,8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1 226,6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1 236,6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88.0.00.00110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1 341,8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1 226,6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1 236,6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88.0.00.02040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1 112,8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163,5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54,6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88.0.00.02040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1 078,8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165,0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54,6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88.0.00.02040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1 078,8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135,0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54,6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88.0.00.02040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28,5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28,5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88.0.00.02040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28,5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28,5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88.0.00.02040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5,5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88.0.00.02040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5,5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88.0.00.70190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0,1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88.0.00.70190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0,1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88.0.00.70190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0,1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государственнной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88.0.00.70510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270,5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88.0.00.70510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270,5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88.0.00.70510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270,5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32,5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32,5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32,5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88.0.00.00000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32,5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32,5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32,5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88.0.00.02040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32,5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32,5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32,5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88.0.00.02040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32,5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32,5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32,5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88.0.00.02040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32,5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32,5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32,5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117,4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88.0.00.00000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117,4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Проведение выборов депутатов органов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местногог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самоуправления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88.0.00.20020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117,4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бюджетные ассигнования 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88.0.00.20020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117,4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Специальные расходы 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88.0.00.20020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117,4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88.0.00.00000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органов местного самоуправления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88.0.00.09200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88.0.00.09200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88.0.00.09200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106,4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100,6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103,0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106,4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100,6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103,0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88.0.00.00000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106,4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100,6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103,0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88.0.00.51180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106,4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100,6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103,0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88.0.00.51180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104,9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99,6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102,3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88.0.00.51180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104,9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99,6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102,3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88.0.00.51180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0,7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88.0.00.51180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0,7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88.0.00.00000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88.0.00.02190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88.0.00.02190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88.0.00.02190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Обеспечение пожарной безопасности 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88.0.00.02170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88.0.00.02170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2 037,5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1 417,7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1 517,4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2 037,5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1 417,7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1 517,4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Реализация мероприятий муниципальной программы "Повышение безопасности дорожного движения по Тогучинскому району Новосибирской области на 2015-2020 годы"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20.0.00.07950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20.0.00.07950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20.0.00.07950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88.0.00.00000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1 437,5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1 417,7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1 517,4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Дорожный фонд Тогучинского района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88.0.00.03010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1 437,5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1 417,7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1 517,4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88.0.00.03010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1 437,5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1 417,7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1 517,4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88.0.00.03010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1 437,5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1 417,7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1 517,4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526,9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88.0.00.00000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88.0.00.03530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88.0.00.03530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514,9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88.0.00.00000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514,9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Уличное освещение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88.0.00.06010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464,9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обеспечения государственных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05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88.0.00.06010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464,9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88.0.00.06010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464,9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88.0.00.06050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88.0.00.06050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88.0.00.06050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6 601,0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1 944,6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1 429,3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6 601,0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1 944,6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1 429,3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"Культура Тогучинского района Новосибирской области на 2017-2021 годы"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03.0.00.00000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1 026,2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1644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Реализация мероприятий муниципальной программы "Культура Тогучинского района Новосибирской области на 2017-2021 годы" за счет средств областного бюджета, предоставляемых в рамках мероприятий по обеспечению развития и укрепления материально-технической базы домов культуры в населенных пунктах с числом жителей до 50 тысяч в рамках государственной программы Новосибирской области "Культура Новосибирской области"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03.0.00.L4670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1 026,2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03.0.00.L4670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1 026,2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03.0.00.L4670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1 026,2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«Комплексное развитие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сельских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территории в Тогучинском районе Новосибирской области на 2020-2022 годы" 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56.0.00.07950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827,0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56.0.00.07950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827,0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56.0.00.07950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827,0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88.0.00.00000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4 566,3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1 944,6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1 429,3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Дворцы и дома культуры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88.0.00.04400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4 319,6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1 944,6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1 429,3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88.0.00.04400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2 541,4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1 344,6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1 129,3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88.0.00.04400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2 541,4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1 344,6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1 129,3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88.0.00.04400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1 766,2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88.0.00.04400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1 766,2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88.0.00.04400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Исполнение судебных актов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88.0.00.04400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830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88.0.00.04400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государственнной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88.0.00.70510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428,2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88.0.00.70510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413,2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88.0.00.70510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413,2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88.0.00.70510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88,0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88,0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88.0.00.00000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88,0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88.0.00.04910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88,0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88.0.00.04910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88,0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88.0.00.04910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88,0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88,0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141,7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263,7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141,7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263,7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88.0.00.00000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141,7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263,7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88.0.00.09990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141,7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263,7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88.0.00.09990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141,7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263,7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 расходов</w:t>
            </w:r>
          </w:p>
        </w:tc>
        <w:tc>
          <w:tcPr>
            <w:tcW w:w="2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0000000000000</w:t>
            </w:r>
          </w:p>
        </w:tc>
        <w:tc>
          <w:tcPr>
            <w:tcW w:w="21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6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12 988,7</w:t>
            </w:r>
          </w:p>
        </w:tc>
        <w:tc>
          <w:tcPr>
            <w:tcW w:w="6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5 767,1</w:t>
            </w:r>
          </w:p>
        </w:tc>
        <w:tc>
          <w:tcPr>
            <w:tcW w:w="66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5 377,0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 расходов</w:t>
            </w:r>
          </w:p>
        </w:tc>
        <w:tc>
          <w:tcPr>
            <w:tcW w:w="24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12 988,7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5 767,1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5 377,0</w:t>
            </w:r>
          </w:p>
        </w:tc>
      </w:tr>
    </w:tbl>
    <w:p w:rsidR="001B45FF" w:rsidRPr="001B45FF" w:rsidRDefault="001B45FF" w:rsidP="001B45FF">
      <w:pPr>
        <w:rPr>
          <w:sz w:val="20"/>
          <w:szCs w:val="20"/>
        </w:rPr>
      </w:pPr>
    </w:p>
    <w:p w:rsidR="001B45FF" w:rsidRPr="001B45FF" w:rsidRDefault="001B45FF" w:rsidP="001B45FF">
      <w:pPr>
        <w:rPr>
          <w:sz w:val="20"/>
          <w:szCs w:val="20"/>
        </w:rPr>
      </w:pPr>
    </w:p>
    <w:p w:rsidR="001B45FF" w:rsidRPr="001B45FF" w:rsidRDefault="001B45FF" w:rsidP="001B45FF">
      <w:pPr>
        <w:rPr>
          <w:sz w:val="20"/>
          <w:szCs w:val="20"/>
        </w:rPr>
      </w:pPr>
    </w:p>
    <w:p w:rsidR="001B45FF" w:rsidRPr="001B45FF" w:rsidRDefault="001B45FF" w:rsidP="001B45FF">
      <w:pPr>
        <w:rPr>
          <w:sz w:val="20"/>
          <w:szCs w:val="20"/>
        </w:rPr>
      </w:pPr>
    </w:p>
    <w:p w:rsidR="001B45FF" w:rsidRPr="001B45FF" w:rsidRDefault="001B45FF" w:rsidP="001B45FF">
      <w:pPr>
        <w:rPr>
          <w:sz w:val="20"/>
          <w:szCs w:val="20"/>
        </w:rPr>
      </w:pPr>
    </w:p>
    <w:p w:rsidR="001B45FF" w:rsidRPr="001B45FF" w:rsidRDefault="001B45FF" w:rsidP="001B45FF">
      <w:pPr>
        <w:rPr>
          <w:sz w:val="20"/>
          <w:szCs w:val="20"/>
        </w:rPr>
      </w:pPr>
    </w:p>
    <w:p w:rsidR="001B45FF" w:rsidRPr="001B45FF" w:rsidRDefault="001B45FF" w:rsidP="001B45FF">
      <w:pPr>
        <w:rPr>
          <w:sz w:val="20"/>
          <w:szCs w:val="20"/>
        </w:rPr>
      </w:pPr>
    </w:p>
    <w:p w:rsidR="001B45FF" w:rsidRPr="001B45FF" w:rsidRDefault="001B45FF" w:rsidP="001B45FF">
      <w:pPr>
        <w:rPr>
          <w:sz w:val="20"/>
          <w:szCs w:val="20"/>
        </w:rPr>
      </w:pPr>
    </w:p>
    <w:p w:rsidR="001B45FF" w:rsidRPr="001B45FF" w:rsidRDefault="001B45FF" w:rsidP="001B45FF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4"/>
        <w:gridCol w:w="4545"/>
        <w:gridCol w:w="1594"/>
        <w:gridCol w:w="583"/>
        <w:gridCol w:w="665"/>
        <w:gridCol w:w="554"/>
        <w:gridCol w:w="1332"/>
      </w:tblGrid>
      <w:tr w:rsidR="001B45F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9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 решению 33 сессии пятого созыва от 29.07.2020 № "О внесении изменений и дополнений Репьевского сельсовета Тогучинского  района Новосибирской области на 2020 год и плановый период 2021 и 2022 годов"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Таблица 1</w:t>
            </w:r>
          </w:p>
        </w:tc>
      </w:tr>
      <w:tr w:rsidR="001B45FF" w:rsidTr="001B45FF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2020 год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рублей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Сумма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Реализация мероприятий муниципальной программы "Повышение безопасности дорожного движения по Тогучинскому району Новосибирской области на 2015-2020 годы"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20.0.00.07950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20.0.00.07950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"Культура Тогучинского района Новосибирской области на 2017-2021 годы"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03.0.00.00000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1 026,2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2882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Реализация мероприятий муниципальной программы "Культура Тогучинского района Новосибирской области на 2017-2021 годы" за счет средств областного бюджета, предоставляемых в рамках мероприятий по обеспечению развития и укрепления материально-технической базы домов культуры в населенных пунктах с числом жителей до 50 тысяч в рамках государственной программы Новосибирской области "Культура Новосибирской области"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03.0.00.L4670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1 026,2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03.0.00.L4670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1 026,2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03.0.00.L4670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1 026,2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«Комплексное развитие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сельских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территории в Тогучинском районе Новосибирской области на 2020-2022 годы"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56.0.00.07950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827,0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56.0.00.07950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827,0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56.0.00.07950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827,0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88.0.00.00000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10 478,1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88.0.00.00110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1 341,8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88.0.00.00110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1 341,8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88.0.00.00110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1 341,8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Проведение выборов депутатов органов местного самоуправления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88.0.00.20020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117,4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88.0.00.20020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117,4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88.0.00.20020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117,4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1 112,8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1 078,8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1 078,8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61,0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28,5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32,5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5,5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88.0.00.02040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5,5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88.0.00.02110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588,0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88.0.00.02110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588,0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88.0.00.02110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588,0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Обеспечение пожарной безопасности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88.0.00.02170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15,0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88.0.00.02170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15,0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88.0.00.02190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88.0.00.02190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88.0.00.02190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Дорожный фонд Репьевского сельсовета Тогучинского района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88.0.00.03010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1 437,5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88.0.00.03010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1 437,5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88.0.00.03010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1 437,5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88.0.00.03530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12,0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88.0.00.03530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12,0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88.0.00.03530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12,0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Дворцы и дома культуры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88.0.00.04400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4 319,6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88.0.00.04400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2 541,4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88.0.00.04400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2 541,4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88.0.00.04400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1 766,2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88.0.00.04400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1 766,2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88.0.00.04400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12,0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Исполнение судебных актов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88.0.00.04400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830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88.0.00.04400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88.0.00.04910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88,0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88.0.00.04910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88,0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88.0.00.04910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88,0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Уличное освещение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88.0.00.06010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464,9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88.0.00.06010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464,9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88.0.00.06010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464,9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88.0.00.06050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88.0.00.06050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88.0.00.06050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органов местного самоуправления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88.0.00.09200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88.0.00.09200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88.0.00.09200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88.0.00.51180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106,4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88.0.00.51180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104,9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88.0.00.51180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104,9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88.0.00.51180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1,5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88.0.00.51180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1,5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88.0.00.70190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0,1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88.0.00.70190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0,1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88.0.00.70190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0,1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государственнной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88.0.00.70510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834,6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88.0.00.70510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834,6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88.0.00.70510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413,2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88.0.00.70510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135,9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88.0.00.70510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270,5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88.0.00.70510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15,0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0000000000000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12 988,7</w:t>
            </w:r>
          </w:p>
        </w:tc>
      </w:tr>
      <w:tr w:rsidR="001B45F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 расходов</w:t>
            </w:r>
          </w:p>
        </w:tc>
        <w:tc>
          <w:tcPr>
            <w:tcW w:w="15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12 988,7</w:t>
            </w:r>
          </w:p>
        </w:tc>
      </w:tr>
    </w:tbl>
    <w:p w:rsidR="001B45FF" w:rsidRPr="001B45FF" w:rsidRDefault="001B45FF" w:rsidP="001B45FF">
      <w:pPr>
        <w:rPr>
          <w:sz w:val="20"/>
          <w:szCs w:val="20"/>
        </w:rPr>
      </w:pPr>
    </w:p>
    <w:p w:rsidR="001B45FF" w:rsidRPr="001B45FF" w:rsidRDefault="001B45FF" w:rsidP="001B45FF">
      <w:pPr>
        <w:rPr>
          <w:sz w:val="20"/>
          <w:szCs w:val="20"/>
        </w:rPr>
      </w:pPr>
    </w:p>
    <w:p w:rsidR="001B45FF" w:rsidRPr="001B45FF" w:rsidRDefault="001B45FF" w:rsidP="001B45FF">
      <w:pPr>
        <w:rPr>
          <w:sz w:val="20"/>
          <w:szCs w:val="20"/>
        </w:rPr>
      </w:pPr>
    </w:p>
    <w:p w:rsidR="001B45FF" w:rsidRPr="001B45FF" w:rsidRDefault="001B45FF" w:rsidP="001B45FF">
      <w:pPr>
        <w:rPr>
          <w:sz w:val="20"/>
          <w:szCs w:val="20"/>
        </w:rPr>
      </w:pPr>
    </w:p>
    <w:p w:rsidR="001B45FF" w:rsidRPr="001B45FF" w:rsidRDefault="001B45FF" w:rsidP="001B45FF">
      <w:pPr>
        <w:rPr>
          <w:sz w:val="20"/>
          <w:szCs w:val="20"/>
        </w:rPr>
      </w:pPr>
    </w:p>
    <w:p w:rsidR="001B45FF" w:rsidRPr="001B45FF" w:rsidRDefault="001B45FF" w:rsidP="001B45FF">
      <w:pPr>
        <w:rPr>
          <w:sz w:val="20"/>
          <w:szCs w:val="20"/>
        </w:rPr>
      </w:pPr>
    </w:p>
    <w:p w:rsidR="001B45FF" w:rsidRPr="001B45FF" w:rsidRDefault="001B45FF" w:rsidP="001B45FF">
      <w:pPr>
        <w:rPr>
          <w:sz w:val="20"/>
          <w:szCs w:val="20"/>
        </w:rPr>
      </w:pPr>
    </w:p>
    <w:p w:rsidR="001B45FF" w:rsidRPr="001B45FF" w:rsidRDefault="001B45FF" w:rsidP="001B45FF">
      <w:pPr>
        <w:rPr>
          <w:sz w:val="20"/>
          <w:szCs w:val="20"/>
        </w:rPr>
      </w:pPr>
    </w:p>
    <w:p w:rsidR="001B45FF" w:rsidRPr="001B45FF" w:rsidRDefault="001B45FF" w:rsidP="001B45FF">
      <w:pPr>
        <w:rPr>
          <w:sz w:val="20"/>
          <w:szCs w:val="20"/>
        </w:rPr>
      </w:pPr>
    </w:p>
    <w:p w:rsidR="001B45FF" w:rsidRPr="001B45FF" w:rsidRDefault="001B45FF" w:rsidP="001B45FF">
      <w:pPr>
        <w:rPr>
          <w:sz w:val="20"/>
          <w:szCs w:val="20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"/>
        <w:gridCol w:w="66"/>
        <w:gridCol w:w="66"/>
        <w:gridCol w:w="66"/>
        <w:gridCol w:w="66"/>
        <w:gridCol w:w="4679"/>
        <w:gridCol w:w="678"/>
        <w:gridCol w:w="529"/>
        <w:gridCol w:w="539"/>
        <w:gridCol w:w="1173"/>
        <w:gridCol w:w="465"/>
        <w:gridCol w:w="1022"/>
      </w:tblGrid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8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№10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8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к решению № 3 от 18.11.2020г. 2 - сессии Совета депутатов Репьевского сельсовета Тогучинского района Новосибирской области "О внесении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изменений в решение 29 -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ой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сессии Совета депутатов № 3 от 24.12.2019г. "О бюджете Репьевского сельсовета Тогучинского  района Новосибирской области на 2020год и плановый период 2021 и 2022 годов"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8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8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8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Ведомственная структура расходов бюджета Репьевский сельсовет Тогучинского района Новосибирской области на 2020 год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8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8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(руб.)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8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Код главы</w:t>
            </w: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6" w:type="pct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723 869,00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723 869,00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6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8800002110</w:t>
            </w:r>
          </w:p>
        </w:tc>
        <w:tc>
          <w:tcPr>
            <w:tcW w:w="7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588 000,00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588 000,00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государственнной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135 869,00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135 869,00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135 869,00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2 725 300,00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2 725 300,00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1 341 800,00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1 341 800,00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1 341 800,00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1 112 800,00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1 078 800,00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1 078 800,00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6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8800002040</w:t>
            </w:r>
          </w:p>
        </w:tc>
        <w:tc>
          <w:tcPr>
            <w:tcW w:w="7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6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8800002040</w:t>
            </w:r>
          </w:p>
        </w:tc>
        <w:tc>
          <w:tcPr>
            <w:tcW w:w="7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6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8800002040</w:t>
            </w:r>
          </w:p>
        </w:tc>
        <w:tc>
          <w:tcPr>
            <w:tcW w:w="7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6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8800002040</w:t>
            </w:r>
          </w:p>
        </w:tc>
        <w:tc>
          <w:tcPr>
            <w:tcW w:w="7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850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100,00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государственнной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270 500,00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270 500,00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270 500,00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32 460,00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32 460,00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32 460,00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6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8800002040</w:t>
            </w:r>
          </w:p>
        </w:tc>
        <w:tc>
          <w:tcPr>
            <w:tcW w:w="7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6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8800002040</w:t>
            </w:r>
          </w:p>
        </w:tc>
        <w:tc>
          <w:tcPr>
            <w:tcW w:w="7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117 420,00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117 420,00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117 420,00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6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8800020020</w:t>
            </w:r>
          </w:p>
        </w:tc>
        <w:tc>
          <w:tcPr>
            <w:tcW w:w="7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6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8800020020</w:t>
            </w:r>
          </w:p>
        </w:tc>
        <w:tc>
          <w:tcPr>
            <w:tcW w:w="7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880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6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5 000,00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органов местного самоуправления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5 000,00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6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8800009200</w:t>
            </w:r>
          </w:p>
        </w:tc>
        <w:tc>
          <w:tcPr>
            <w:tcW w:w="7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6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8800009200</w:t>
            </w:r>
          </w:p>
        </w:tc>
        <w:tc>
          <w:tcPr>
            <w:tcW w:w="7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850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6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6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106 400,00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106 400,00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104 900,00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104 900,00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1 500,00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1 500,00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25 000,00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10 000,00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10 000,00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10 000,00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10 000,00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10 000,00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6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15 000,00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15 000,00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15 000,00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15 000,00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6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6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Муниципальная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программы "Повышение безопасности дорожного движения по Тогучинскому району Новосибирской области на 2015-2020 годы"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600 000,00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Реализация мероприятий муниципальной программы "Повышение безопасности дорожного движения по Тогучинскому району Новосибирской области на 2015-2020 годы"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600 000,00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600 000,00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600 000,00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1 437 475,00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6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Дорожный фонд Тогучинского района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8800003010</w:t>
            </w:r>
          </w:p>
        </w:tc>
        <w:tc>
          <w:tcPr>
            <w:tcW w:w="7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1 437 475,00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1 437 475,00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6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6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12 000,00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6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8800003530</w:t>
            </w:r>
          </w:p>
        </w:tc>
        <w:tc>
          <w:tcPr>
            <w:tcW w:w="7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12 000,00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12 000,00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6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514 900,00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6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Уличное освещение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8800006010</w:t>
            </w:r>
          </w:p>
        </w:tc>
        <w:tc>
          <w:tcPr>
            <w:tcW w:w="7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464 900,00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464 900,00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50 000,00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50 000,00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50 000,00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6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6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"Культура Тогучинского района Новосибирской области на 2017-2021 годы"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1 026 210,00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Реализация мероприятий муниципальной программы "Культура Тогучинского района Новосибирской области на 2017-2021 годы" за счет средств областного бюджета, предоставляемых в рамках мероприятий по обеспечению развития и укрепления материально-технической базы домов культуры в населенных пунктах с числом жителей до 50 тысяч в рамках государственной программы Новосибирской области "Культура Новосибирской области"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1 026 210,00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1 026 210,00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1 026 210,00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"Комплексное развитие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сельских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территории в Тогучинском районе Новосибирской области на 2020-2022 годы"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827 000,00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Реализация мероприятий муниципальной программы "Комплексное развитие сельских территории в Тогучинском районе Новосибирской области на 2020-2022 годы"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827 000,00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827 000,00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827 000,00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4 747 775,00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6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Дворцы и дома культуры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8800004400</w:t>
            </w:r>
          </w:p>
        </w:tc>
        <w:tc>
          <w:tcPr>
            <w:tcW w:w="7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2 541 400,00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2 541 400,00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1 766 200,00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1 766 200,00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6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8800004400</w:t>
            </w:r>
          </w:p>
        </w:tc>
        <w:tc>
          <w:tcPr>
            <w:tcW w:w="7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6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Исполнение судебных актов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8800004400</w:t>
            </w:r>
          </w:p>
        </w:tc>
        <w:tc>
          <w:tcPr>
            <w:tcW w:w="7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830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6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8800004400</w:t>
            </w:r>
          </w:p>
        </w:tc>
        <w:tc>
          <w:tcPr>
            <w:tcW w:w="7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850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государственнной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428 175,00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413 175,00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413 175,00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15 000,00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15 000,00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6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6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88 000,00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88 000,00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88 000,00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1" w:type="pct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88 000,00</w:t>
            </w:r>
          </w:p>
        </w:tc>
      </w:tr>
      <w:tr w:rsidR="001B45FF" w:rsidTr="003D21A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6" w:type="pct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45FF" w:rsidRDefault="001B45F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12 988 799,00</w:t>
            </w:r>
          </w:p>
        </w:tc>
      </w:tr>
    </w:tbl>
    <w:p w:rsidR="001B45FF" w:rsidRPr="001B45FF" w:rsidRDefault="001B45FF" w:rsidP="001B45FF">
      <w:pPr>
        <w:rPr>
          <w:sz w:val="20"/>
          <w:szCs w:val="20"/>
        </w:rPr>
      </w:pPr>
    </w:p>
    <w:p w:rsidR="003D21A8" w:rsidRPr="003D21A8" w:rsidRDefault="003D21A8" w:rsidP="003D21A8">
      <w:pPr>
        <w:spacing w:after="100" w:afterAutospacing="1"/>
        <w:ind w:left="4956"/>
        <w:rPr>
          <w:b/>
          <w:sz w:val="20"/>
          <w:szCs w:val="20"/>
        </w:rPr>
      </w:pPr>
      <w:r w:rsidRPr="003D21A8">
        <w:rPr>
          <w:sz w:val="20"/>
          <w:szCs w:val="20"/>
        </w:rPr>
        <w:t xml:space="preserve">                                            </w:t>
      </w:r>
      <w:r w:rsidRPr="003D21A8">
        <w:rPr>
          <w:b/>
          <w:sz w:val="20"/>
          <w:szCs w:val="20"/>
        </w:rPr>
        <w:t xml:space="preserve">Приложение № 11  </w:t>
      </w:r>
    </w:p>
    <w:p w:rsidR="003D21A8" w:rsidRPr="003D21A8" w:rsidRDefault="003D21A8" w:rsidP="003D21A8">
      <w:pPr>
        <w:spacing w:after="200" w:line="276" w:lineRule="auto"/>
        <w:jc w:val="right"/>
        <w:rPr>
          <w:rFonts w:ascii="Calibri" w:hAnsi="Calibri"/>
          <w:sz w:val="20"/>
          <w:szCs w:val="20"/>
        </w:rPr>
      </w:pPr>
      <w:r w:rsidRPr="003D21A8">
        <w:rPr>
          <w:rFonts w:ascii="Calibri" w:hAnsi="Calibri"/>
          <w:sz w:val="20"/>
          <w:szCs w:val="20"/>
        </w:rPr>
        <w:br/>
        <w:t>к решению 2 сессии шестого созыва</w:t>
      </w:r>
      <w:r w:rsidRPr="003D21A8">
        <w:rPr>
          <w:rFonts w:ascii="Calibri" w:hAnsi="Calibri"/>
          <w:sz w:val="20"/>
          <w:szCs w:val="20"/>
        </w:rPr>
        <w:br/>
        <w:t xml:space="preserve">Совета депутатов Репьевского сельсовета Тогучинского района </w:t>
      </w:r>
      <w:r w:rsidRPr="003D21A8">
        <w:rPr>
          <w:rFonts w:ascii="Calibri" w:hAnsi="Calibri"/>
          <w:sz w:val="20"/>
          <w:szCs w:val="20"/>
        </w:rPr>
        <w:br/>
        <w:t>Новосибирской области № 3  от 18 .11.2020  года</w:t>
      </w:r>
      <w:r w:rsidRPr="003D21A8">
        <w:rPr>
          <w:rFonts w:ascii="Calibri" w:hAnsi="Calibri"/>
          <w:sz w:val="20"/>
          <w:szCs w:val="20"/>
        </w:rPr>
        <w:br/>
        <w:t xml:space="preserve">«О внесении изменений и </w:t>
      </w:r>
      <w:proofErr w:type="spellStart"/>
      <w:r w:rsidRPr="003D21A8">
        <w:rPr>
          <w:rFonts w:ascii="Calibri" w:hAnsi="Calibri"/>
          <w:sz w:val="20"/>
          <w:szCs w:val="20"/>
        </w:rPr>
        <w:t>дополнентий</w:t>
      </w:r>
      <w:proofErr w:type="spellEnd"/>
      <w:r w:rsidRPr="003D21A8">
        <w:rPr>
          <w:rFonts w:ascii="Calibri" w:hAnsi="Calibri"/>
          <w:sz w:val="20"/>
          <w:szCs w:val="20"/>
        </w:rPr>
        <w:t xml:space="preserve"> Репьевского сельсовета Тогучинского района Новосибирской области на 2020год </w:t>
      </w:r>
      <w:r w:rsidRPr="003D21A8">
        <w:rPr>
          <w:rFonts w:ascii="Calibri" w:hAnsi="Calibri"/>
          <w:sz w:val="20"/>
          <w:szCs w:val="20"/>
        </w:rPr>
        <w:br/>
        <w:t xml:space="preserve"> и плановый период 2021 и 2022 годов»                                                                                           </w:t>
      </w:r>
    </w:p>
    <w:tbl>
      <w:tblPr>
        <w:tblW w:w="0" w:type="auto"/>
        <w:jc w:val="righ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36"/>
      </w:tblGrid>
      <w:tr w:rsidR="003D21A8" w:rsidRPr="003D21A8" w:rsidTr="000831AD">
        <w:tblPrEx>
          <w:tblCellMar>
            <w:top w:w="0" w:type="dxa"/>
            <w:bottom w:w="0" w:type="dxa"/>
          </w:tblCellMar>
        </w:tblPrEx>
        <w:trPr>
          <w:trHeight w:val="301"/>
          <w:jc w:val="right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3D21A8" w:rsidRPr="003D21A8" w:rsidRDefault="003D21A8" w:rsidP="003D21A8">
            <w:pPr>
              <w:tabs>
                <w:tab w:val="left" w:pos="4125"/>
              </w:tabs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3D21A8" w:rsidRPr="003D21A8" w:rsidRDefault="003D21A8" w:rsidP="003D21A8">
      <w:pPr>
        <w:spacing w:after="200"/>
        <w:jc w:val="center"/>
        <w:rPr>
          <w:b/>
          <w:sz w:val="20"/>
          <w:szCs w:val="20"/>
        </w:rPr>
      </w:pPr>
      <w:r w:rsidRPr="003D21A8">
        <w:rPr>
          <w:b/>
          <w:sz w:val="20"/>
          <w:szCs w:val="20"/>
        </w:rPr>
        <w:t>Источники финансирования дефицита  бюджета  Репьевского сельсовета        Тогучинского  района  на 2020год</w:t>
      </w:r>
    </w:p>
    <w:p w:rsidR="003D21A8" w:rsidRPr="003D21A8" w:rsidRDefault="003D21A8" w:rsidP="003D21A8">
      <w:pPr>
        <w:spacing w:after="200"/>
        <w:jc w:val="right"/>
        <w:rPr>
          <w:color w:val="FF0000"/>
          <w:sz w:val="20"/>
          <w:szCs w:val="20"/>
        </w:rPr>
      </w:pPr>
      <w:r w:rsidRPr="003D21A8">
        <w:rPr>
          <w:b/>
          <w:sz w:val="20"/>
          <w:szCs w:val="20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5"/>
        <w:gridCol w:w="2182"/>
        <w:gridCol w:w="5207"/>
        <w:gridCol w:w="1007"/>
      </w:tblGrid>
      <w:tr w:rsidR="003D21A8" w:rsidRPr="003D21A8" w:rsidTr="003D21A8">
        <w:trPr>
          <w:cantSplit/>
          <w:trHeight w:val="2182"/>
        </w:trPr>
        <w:tc>
          <w:tcPr>
            <w:tcW w:w="614" w:type="pct"/>
            <w:textDirection w:val="btLr"/>
          </w:tcPr>
          <w:p w:rsidR="003D21A8" w:rsidRPr="003D21A8" w:rsidRDefault="003D21A8" w:rsidP="003D21A8">
            <w:pPr>
              <w:spacing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D21A8">
              <w:rPr>
                <w:b/>
                <w:sz w:val="20"/>
                <w:szCs w:val="20"/>
              </w:rPr>
              <w:lastRenderedPageBreak/>
              <w:t>Главный администратор источника финансирования дефицита бюджета</w:t>
            </w:r>
          </w:p>
        </w:tc>
        <w:tc>
          <w:tcPr>
            <w:tcW w:w="1140" w:type="pct"/>
            <w:textDirection w:val="btLr"/>
          </w:tcPr>
          <w:p w:rsidR="003D21A8" w:rsidRPr="003D21A8" w:rsidRDefault="003D21A8" w:rsidP="003D21A8">
            <w:pPr>
              <w:spacing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D21A8">
              <w:rPr>
                <w:b/>
                <w:sz w:val="20"/>
                <w:szCs w:val="20"/>
              </w:rPr>
              <w:t>Код источника финансирования дефицита бюджета</w:t>
            </w:r>
          </w:p>
        </w:tc>
        <w:tc>
          <w:tcPr>
            <w:tcW w:w="2719" w:type="pct"/>
            <w:textDirection w:val="btLr"/>
          </w:tcPr>
          <w:p w:rsidR="003D21A8" w:rsidRPr="003D21A8" w:rsidRDefault="003D21A8" w:rsidP="003D21A8">
            <w:pPr>
              <w:spacing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D21A8">
              <w:rPr>
                <w:b/>
                <w:sz w:val="20"/>
                <w:szCs w:val="20"/>
              </w:rPr>
              <w:t xml:space="preserve">Наименование </w:t>
            </w:r>
            <w:proofErr w:type="gramStart"/>
            <w:r w:rsidRPr="003D21A8">
              <w:rPr>
                <w:b/>
                <w:sz w:val="20"/>
                <w:szCs w:val="20"/>
              </w:rPr>
              <w:t>кода  источника финансирования дефицита  бюджета</w:t>
            </w:r>
            <w:proofErr w:type="gramEnd"/>
            <w:r w:rsidRPr="003D21A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6" w:type="pct"/>
            <w:textDirection w:val="btLr"/>
          </w:tcPr>
          <w:p w:rsidR="003D21A8" w:rsidRPr="003D21A8" w:rsidRDefault="003D21A8" w:rsidP="003D21A8">
            <w:pPr>
              <w:spacing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D21A8">
              <w:rPr>
                <w:b/>
                <w:sz w:val="20"/>
                <w:szCs w:val="20"/>
              </w:rPr>
              <w:t>Сумма (тысяч рублей)</w:t>
            </w:r>
          </w:p>
        </w:tc>
      </w:tr>
      <w:tr w:rsidR="003D21A8" w:rsidRPr="003D21A8" w:rsidTr="003D21A8">
        <w:tc>
          <w:tcPr>
            <w:tcW w:w="614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140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 xml:space="preserve"> 01 00 00 00 00 0000 000</w:t>
            </w:r>
          </w:p>
        </w:tc>
        <w:tc>
          <w:tcPr>
            <w:tcW w:w="2719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b/>
                <w:bCs/>
                <w:color w:val="000000"/>
                <w:spacing w:val="-20"/>
                <w:sz w:val="20"/>
                <w:szCs w:val="20"/>
              </w:rPr>
              <w:t>ИСТОЧНИКИ ВНУТРЕННЕГО ФИНАНСИРОВАНИЯ  ДЕФИЦИТА БЮДЖЕТА</w:t>
            </w:r>
          </w:p>
        </w:tc>
        <w:tc>
          <w:tcPr>
            <w:tcW w:w="526" w:type="pct"/>
          </w:tcPr>
          <w:p w:rsidR="003D21A8" w:rsidRPr="003D21A8" w:rsidRDefault="003D21A8" w:rsidP="003D21A8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3D21A8">
              <w:rPr>
                <w:spacing w:val="-20"/>
                <w:sz w:val="20"/>
                <w:szCs w:val="20"/>
              </w:rPr>
              <w:t>0,0</w:t>
            </w:r>
          </w:p>
        </w:tc>
      </w:tr>
      <w:tr w:rsidR="003D21A8" w:rsidRPr="003D21A8" w:rsidTr="003D21A8">
        <w:tc>
          <w:tcPr>
            <w:tcW w:w="614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140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 xml:space="preserve"> 01 03 00 00 00 0000 000</w:t>
            </w:r>
          </w:p>
        </w:tc>
        <w:tc>
          <w:tcPr>
            <w:tcW w:w="2719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b/>
                <w:bCs/>
                <w:color w:val="000000"/>
                <w:spacing w:val="-2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26" w:type="pct"/>
          </w:tcPr>
          <w:p w:rsidR="003D21A8" w:rsidRPr="003D21A8" w:rsidRDefault="003D21A8" w:rsidP="003D21A8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3D21A8">
              <w:rPr>
                <w:spacing w:val="-20"/>
                <w:sz w:val="20"/>
                <w:szCs w:val="20"/>
              </w:rPr>
              <w:t>0,0</w:t>
            </w:r>
          </w:p>
        </w:tc>
      </w:tr>
      <w:tr w:rsidR="003D21A8" w:rsidRPr="003D21A8" w:rsidTr="003D21A8">
        <w:tc>
          <w:tcPr>
            <w:tcW w:w="614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140" w:type="pct"/>
          </w:tcPr>
          <w:p w:rsidR="003D21A8" w:rsidRPr="003D21A8" w:rsidRDefault="003D21A8" w:rsidP="003D21A8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 xml:space="preserve"> 01 03 00 00 00 0000 700</w:t>
            </w:r>
          </w:p>
        </w:tc>
        <w:tc>
          <w:tcPr>
            <w:tcW w:w="2719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26" w:type="pct"/>
          </w:tcPr>
          <w:p w:rsidR="003D21A8" w:rsidRPr="003D21A8" w:rsidRDefault="003D21A8" w:rsidP="003D21A8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3D21A8">
              <w:rPr>
                <w:spacing w:val="-20"/>
                <w:sz w:val="20"/>
                <w:szCs w:val="20"/>
              </w:rPr>
              <w:t>0,0</w:t>
            </w:r>
          </w:p>
        </w:tc>
      </w:tr>
      <w:tr w:rsidR="003D21A8" w:rsidRPr="003D21A8" w:rsidTr="003D21A8">
        <w:tc>
          <w:tcPr>
            <w:tcW w:w="614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140" w:type="pct"/>
          </w:tcPr>
          <w:p w:rsidR="003D21A8" w:rsidRPr="003D21A8" w:rsidRDefault="003D21A8" w:rsidP="003D21A8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 xml:space="preserve"> 01 03 00 00 10 0000 710</w:t>
            </w:r>
          </w:p>
        </w:tc>
        <w:tc>
          <w:tcPr>
            <w:tcW w:w="2719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26" w:type="pct"/>
          </w:tcPr>
          <w:p w:rsidR="003D21A8" w:rsidRPr="003D21A8" w:rsidRDefault="003D21A8" w:rsidP="003D21A8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3D21A8">
              <w:rPr>
                <w:spacing w:val="-20"/>
                <w:sz w:val="20"/>
                <w:szCs w:val="20"/>
              </w:rPr>
              <w:t>0,0</w:t>
            </w:r>
          </w:p>
        </w:tc>
      </w:tr>
      <w:tr w:rsidR="003D21A8" w:rsidRPr="003D21A8" w:rsidTr="003D21A8">
        <w:tc>
          <w:tcPr>
            <w:tcW w:w="614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140" w:type="pct"/>
          </w:tcPr>
          <w:p w:rsidR="003D21A8" w:rsidRPr="003D21A8" w:rsidRDefault="003D21A8" w:rsidP="003D21A8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 xml:space="preserve"> 01 03 00 00 00 0000 800</w:t>
            </w:r>
          </w:p>
        </w:tc>
        <w:tc>
          <w:tcPr>
            <w:tcW w:w="2719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26" w:type="pct"/>
          </w:tcPr>
          <w:p w:rsidR="003D21A8" w:rsidRPr="003D21A8" w:rsidRDefault="003D21A8" w:rsidP="003D21A8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3D21A8">
              <w:rPr>
                <w:spacing w:val="-20"/>
                <w:sz w:val="20"/>
                <w:szCs w:val="20"/>
              </w:rPr>
              <w:t>0,0</w:t>
            </w:r>
          </w:p>
        </w:tc>
      </w:tr>
      <w:tr w:rsidR="003D21A8" w:rsidRPr="003D21A8" w:rsidTr="003D21A8">
        <w:tc>
          <w:tcPr>
            <w:tcW w:w="614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140" w:type="pct"/>
          </w:tcPr>
          <w:p w:rsidR="003D21A8" w:rsidRPr="003D21A8" w:rsidRDefault="003D21A8" w:rsidP="003D21A8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 xml:space="preserve"> 01 03 00 00 10 0000 810</w:t>
            </w:r>
          </w:p>
        </w:tc>
        <w:tc>
          <w:tcPr>
            <w:tcW w:w="2719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26" w:type="pct"/>
          </w:tcPr>
          <w:p w:rsidR="003D21A8" w:rsidRPr="003D21A8" w:rsidRDefault="003D21A8" w:rsidP="003D21A8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3D21A8">
              <w:rPr>
                <w:spacing w:val="-20"/>
                <w:sz w:val="20"/>
                <w:szCs w:val="20"/>
              </w:rPr>
              <w:t>0,0</w:t>
            </w:r>
          </w:p>
        </w:tc>
      </w:tr>
      <w:tr w:rsidR="003D21A8" w:rsidRPr="003D21A8" w:rsidTr="003D21A8">
        <w:tc>
          <w:tcPr>
            <w:tcW w:w="614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140" w:type="pct"/>
          </w:tcPr>
          <w:p w:rsidR="003D21A8" w:rsidRPr="003D21A8" w:rsidRDefault="003D21A8" w:rsidP="003D21A8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 xml:space="preserve"> 01 05 00 00 00 0000 000</w:t>
            </w:r>
          </w:p>
        </w:tc>
        <w:tc>
          <w:tcPr>
            <w:tcW w:w="2719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b/>
                <w:bCs/>
                <w:color w:val="000000"/>
                <w:spacing w:val="-2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526" w:type="pct"/>
          </w:tcPr>
          <w:p w:rsidR="003D21A8" w:rsidRPr="003D21A8" w:rsidRDefault="003D21A8" w:rsidP="003D21A8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3D21A8">
              <w:rPr>
                <w:spacing w:val="-20"/>
                <w:sz w:val="20"/>
                <w:szCs w:val="20"/>
              </w:rPr>
              <w:t>0,0</w:t>
            </w:r>
          </w:p>
        </w:tc>
      </w:tr>
      <w:tr w:rsidR="003D21A8" w:rsidRPr="003D21A8" w:rsidTr="003D21A8">
        <w:tc>
          <w:tcPr>
            <w:tcW w:w="614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140" w:type="pct"/>
          </w:tcPr>
          <w:p w:rsidR="003D21A8" w:rsidRPr="003D21A8" w:rsidRDefault="003D21A8" w:rsidP="003D21A8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 xml:space="preserve"> 01 05 00 00 00 0000 500</w:t>
            </w:r>
          </w:p>
        </w:tc>
        <w:tc>
          <w:tcPr>
            <w:tcW w:w="2719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b/>
                <w:bCs/>
                <w:color w:val="000000"/>
                <w:spacing w:val="-2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526" w:type="pct"/>
          </w:tcPr>
          <w:p w:rsidR="003D21A8" w:rsidRPr="003D21A8" w:rsidRDefault="003D21A8" w:rsidP="003D21A8">
            <w:pPr>
              <w:spacing w:after="100" w:afterAutospacing="1"/>
              <w:rPr>
                <w:b/>
                <w:spacing w:val="-20"/>
                <w:sz w:val="20"/>
                <w:szCs w:val="20"/>
              </w:rPr>
            </w:pPr>
            <w:r w:rsidRPr="003D21A8">
              <w:rPr>
                <w:b/>
                <w:spacing w:val="-20"/>
                <w:sz w:val="20"/>
                <w:szCs w:val="20"/>
              </w:rPr>
              <w:t>-12498,6</w:t>
            </w:r>
          </w:p>
        </w:tc>
      </w:tr>
      <w:tr w:rsidR="003D21A8" w:rsidRPr="003D21A8" w:rsidTr="003D21A8">
        <w:tc>
          <w:tcPr>
            <w:tcW w:w="614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140" w:type="pct"/>
          </w:tcPr>
          <w:p w:rsidR="003D21A8" w:rsidRPr="003D21A8" w:rsidRDefault="003D21A8" w:rsidP="003D21A8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 xml:space="preserve"> 01 05 02 00 00 0000 500</w:t>
            </w:r>
          </w:p>
        </w:tc>
        <w:tc>
          <w:tcPr>
            <w:tcW w:w="2719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526" w:type="pct"/>
          </w:tcPr>
          <w:p w:rsidR="003D21A8" w:rsidRPr="003D21A8" w:rsidRDefault="003D21A8" w:rsidP="003D21A8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3D21A8">
              <w:rPr>
                <w:rFonts w:ascii="Calibri" w:hAnsi="Calibri"/>
                <w:sz w:val="20"/>
                <w:szCs w:val="20"/>
              </w:rPr>
              <w:t>-12498,6</w:t>
            </w:r>
          </w:p>
        </w:tc>
      </w:tr>
      <w:tr w:rsidR="003D21A8" w:rsidRPr="003D21A8" w:rsidTr="003D21A8">
        <w:tc>
          <w:tcPr>
            <w:tcW w:w="614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140" w:type="pct"/>
          </w:tcPr>
          <w:p w:rsidR="003D21A8" w:rsidRPr="003D21A8" w:rsidRDefault="003D21A8" w:rsidP="003D21A8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 xml:space="preserve"> 01 05 02 01 00 0000 510</w:t>
            </w:r>
          </w:p>
        </w:tc>
        <w:tc>
          <w:tcPr>
            <w:tcW w:w="2719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526" w:type="pct"/>
          </w:tcPr>
          <w:p w:rsidR="003D21A8" w:rsidRPr="003D21A8" w:rsidRDefault="003D21A8" w:rsidP="003D21A8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3D21A8">
              <w:rPr>
                <w:rFonts w:ascii="Calibri" w:hAnsi="Calibri"/>
                <w:sz w:val="20"/>
                <w:szCs w:val="20"/>
              </w:rPr>
              <w:t>-12498,6</w:t>
            </w:r>
          </w:p>
        </w:tc>
      </w:tr>
      <w:tr w:rsidR="003D21A8" w:rsidRPr="003D21A8" w:rsidTr="003D21A8">
        <w:tc>
          <w:tcPr>
            <w:tcW w:w="614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140" w:type="pct"/>
          </w:tcPr>
          <w:p w:rsidR="003D21A8" w:rsidRPr="003D21A8" w:rsidRDefault="003D21A8" w:rsidP="003D21A8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 xml:space="preserve"> 01 05 02 01 10 0000 510</w:t>
            </w:r>
          </w:p>
        </w:tc>
        <w:tc>
          <w:tcPr>
            <w:tcW w:w="2719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26" w:type="pct"/>
          </w:tcPr>
          <w:p w:rsidR="003D21A8" w:rsidRPr="003D21A8" w:rsidRDefault="003D21A8" w:rsidP="003D21A8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3D21A8">
              <w:rPr>
                <w:rFonts w:ascii="Calibri" w:hAnsi="Calibri"/>
                <w:sz w:val="20"/>
                <w:szCs w:val="20"/>
              </w:rPr>
              <w:t>-12498,6</w:t>
            </w:r>
          </w:p>
        </w:tc>
      </w:tr>
      <w:tr w:rsidR="003D21A8" w:rsidRPr="003D21A8" w:rsidTr="003D21A8">
        <w:tc>
          <w:tcPr>
            <w:tcW w:w="614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b/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b/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140" w:type="pct"/>
          </w:tcPr>
          <w:p w:rsidR="003D21A8" w:rsidRPr="003D21A8" w:rsidRDefault="003D21A8" w:rsidP="003D21A8">
            <w:pPr>
              <w:spacing w:after="100" w:afterAutospacing="1"/>
              <w:rPr>
                <w:rFonts w:ascii="Calibri" w:hAnsi="Calibri"/>
                <w:b/>
                <w:spacing w:val="-20"/>
                <w:sz w:val="20"/>
                <w:szCs w:val="20"/>
              </w:rPr>
            </w:pPr>
            <w:r w:rsidRPr="003D21A8">
              <w:rPr>
                <w:b/>
                <w:color w:val="000000"/>
                <w:spacing w:val="-20"/>
                <w:sz w:val="20"/>
                <w:szCs w:val="20"/>
              </w:rPr>
              <w:t xml:space="preserve"> 01 05 00 00 00 0000 600</w:t>
            </w:r>
          </w:p>
        </w:tc>
        <w:tc>
          <w:tcPr>
            <w:tcW w:w="2719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b/>
                <w:bCs/>
                <w:color w:val="000000"/>
                <w:spacing w:val="-20"/>
                <w:sz w:val="20"/>
                <w:szCs w:val="20"/>
              </w:rPr>
              <w:t>Уменьшение  остатков средств бюджетов</w:t>
            </w:r>
          </w:p>
        </w:tc>
        <w:tc>
          <w:tcPr>
            <w:tcW w:w="526" w:type="pct"/>
          </w:tcPr>
          <w:p w:rsidR="003D21A8" w:rsidRPr="003D21A8" w:rsidRDefault="003D21A8" w:rsidP="003D21A8">
            <w:pPr>
              <w:spacing w:after="200"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3D21A8">
              <w:rPr>
                <w:rFonts w:ascii="Calibri" w:hAnsi="Calibri"/>
                <w:b/>
                <w:sz w:val="20"/>
                <w:szCs w:val="20"/>
              </w:rPr>
              <w:t>12988,7</w:t>
            </w:r>
          </w:p>
        </w:tc>
      </w:tr>
      <w:tr w:rsidR="003D21A8" w:rsidRPr="003D21A8" w:rsidTr="003D21A8">
        <w:tc>
          <w:tcPr>
            <w:tcW w:w="614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140" w:type="pct"/>
          </w:tcPr>
          <w:p w:rsidR="003D21A8" w:rsidRPr="003D21A8" w:rsidRDefault="003D21A8" w:rsidP="003D21A8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 xml:space="preserve"> 01 05 02 00 00 0000 600</w:t>
            </w:r>
          </w:p>
        </w:tc>
        <w:tc>
          <w:tcPr>
            <w:tcW w:w="2719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526" w:type="pct"/>
          </w:tcPr>
          <w:p w:rsidR="003D21A8" w:rsidRPr="003D21A8" w:rsidRDefault="003D21A8" w:rsidP="003D21A8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3D21A8">
              <w:rPr>
                <w:rFonts w:ascii="Calibri" w:hAnsi="Calibri"/>
                <w:sz w:val="20"/>
                <w:szCs w:val="20"/>
              </w:rPr>
              <w:t>12988,7</w:t>
            </w:r>
          </w:p>
        </w:tc>
      </w:tr>
      <w:tr w:rsidR="003D21A8" w:rsidRPr="003D21A8" w:rsidTr="003D21A8">
        <w:tc>
          <w:tcPr>
            <w:tcW w:w="614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140" w:type="pct"/>
          </w:tcPr>
          <w:p w:rsidR="003D21A8" w:rsidRPr="003D21A8" w:rsidRDefault="003D21A8" w:rsidP="003D21A8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 xml:space="preserve"> 01 05 02 01 00 0000 610</w:t>
            </w:r>
          </w:p>
        </w:tc>
        <w:tc>
          <w:tcPr>
            <w:tcW w:w="2719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526" w:type="pct"/>
          </w:tcPr>
          <w:p w:rsidR="003D21A8" w:rsidRPr="003D21A8" w:rsidRDefault="003D21A8" w:rsidP="003D21A8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3D21A8">
              <w:rPr>
                <w:rFonts w:ascii="Calibri" w:hAnsi="Calibri"/>
                <w:sz w:val="20"/>
                <w:szCs w:val="20"/>
              </w:rPr>
              <w:t>12988,7</w:t>
            </w:r>
          </w:p>
        </w:tc>
      </w:tr>
      <w:tr w:rsidR="003D21A8" w:rsidRPr="003D21A8" w:rsidTr="003D21A8">
        <w:tc>
          <w:tcPr>
            <w:tcW w:w="614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140" w:type="pct"/>
          </w:tcPr>
          <w:p w:rsidR="003D21A8" w:rsidRPr="003D21A8" w:rsidRDefault="003D21A8" w:rsidP="003D21A8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 xml:space="preserve"> 01 05 02 01 10 0000 610</w:t>
            </w:r>
          </w:p>
        </w:tc>
        <w:tc>
          <w:tcPr>
            <w:tcW w:w="2719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26" w:type="pct"/>
          </w:tcPr>
          <w:p w:rsidR="003D21A8" w:rsidRPr="003D21A8" w:rsidRDefault="003D21A8" w:rsidP="003D21A8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3D21A8">
              <w:rPr>
                <w:rFonts w:ascii="Calibri" w:hAnsi="Calibri"/>
                <w:sz w:val="20"/>
                <w:szCs w:val="20"/>
              </w:rPr>
              <w:t>12988,7</w:t>
            </w:r>
          </w:p>
        </w:tc>
      </w:tr>
      <w:tr w:rsidR="003D21A8" w:rsidRPr="003D21A8" w:rsidTr="003D21A8">
        <w:tc>
          <w:tcPr>
            <w:tcW w:w="614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140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 xml:space="preserve"> 01 02 00 00 00 0000 000</w:t>
            </w:r>
          </w:p>
        </w:tc>
        <w:tc>
          <w:tcPr>
            <w:tcW w:w="2719" w:type="pct"/>
          </w:tcPr>
          <w:p w:rsidR="003D21A8" w:rsidRPr="003D21A8" w:rsidRDefault="003D21A8" w:rsidP="003D21A8">
            <w:pPr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b/>
                <w:bCs/>
                <w:color w:val="000000"/>
                <w:spacing w:val="-20"/>
                <w:sz w:val="20"/>
                <w:szCs w:val="20"/>
              </w:rPr>
              <w:t>ИСТОЧНИКИ  ВНЕШНЕГО  ФИНАНСИРОВАНИЯ  ДЕФИЦИТА  БЮДЖЕТА</w:t>
            </w:r>
          </w:p>
        </w:tc>
        <w:tc>
          <w:tcPr>
            <w:tcW w:w="526" w:type="pct"/>
          </w:tcPr>
          <w:p w:rsidR="003D21A8" w:rsidRPr="003D21A8" w:rsidRDefault="003D21A8" w:rsidP="003D21A8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3D21A8">
              <w:rPr>
                <w:spacing w:val="-20"/>
                <w:sz w:val="20"/>
                <w:szCs w:val="20"/>
              </w:rPr>
              <w:t>490,1</w:t>
            </w:r>
          </w:p>
        </w:tc>
      </w:tr>
    </w:tbl>
    <w:p w:rsidR="003D21A8" w:rsidRPr="003D21A8" w:rsidRDefault="003D21A8" w:rsidP="003D21A8">
      <w:pPr>
        <w:spacing w:after="100" w:afterAutospacing="1"/>
        <w:rPr>
          <w:sz w:val="20"/>
          <w:szCs w:val="20"/>
        </w:rPr>
      </w:pPr>
    </w:p>
    <w:p w:rsidR="003D21A8" w:rsidRPr="003D21A8" w:rsidRDefault="003D21A8" w:rsidP="003D21A8">
      <w:pPr>
        <w:spacing w:after="100" w:afterAutospacing="1"/>
        <w:rPr>
          <w:sz w:val="20"/>
          <w:szCs w:val="20"/>
        </w:rPr>
      </w:pPr>
    </w:p>
    <w:p w:rsidR="003D21A8" w:rsidRPr="003D21A8" w:rsidRDefault="003D21A8" w:rsidP="003D21A8">
      <w:pPr>
        <w:spacing w:after="100" w:afterAutospacing="1"/>
        <w:rPr>
          <w:sz w:val="20"/>
          <w:szCs w:val="20"/>
        </w:rPr>
      </w:pPr>
    </w:p>
    <w:p w:rsidR="003D21A8" w:rsidRPr="003D21A8" w:rsidRDefault="003D21A8" w:rsidP="003D21A8">
      <w:pPr>
        <w:spacing w:after="100" w:afterAutospacing="1"/>
        <w:rPr>
          <w:sz w:val="20"/>
          <w:szCs w:val="20"/>
        </w:rPr>
      </w:pPr>
    </w:p>
    <w:p w:rsidR="003D21A8" w:rsidRPr="003D21A8" w:rsidRDefault="003D21A8" w:rsidP="003D21A8">
      <w:pPr>
        <w:spacing w:after="100" w:afterAutospacing="1"/>
        <w:jc w:val="center"/>
        <w:rPr>
          <w:b/>
          <w:sz w:val="20"/>
          <w:szCs w:val="20"/>
        </w:rPr>
      </w:pPr>
      <w:r w:rsidRPr="003D21A8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3D21A8">
        <w:rPr>
          <w:b/>
          <w:sz w:val="20"/>
          <w:szCs w:val="20"/>
        </w:rPr>
        <w:t>Таблица 2</w:t>
      </w:r>
    </w:p>
    <w:p w:rsidR="003D21A8" w:rsidRPr="003D21A8" w:rsidRDefault="003D21A8" w:rsidP="003D21A8">
      <w:pPr>
        <w:spacing w:after="100" w:afterAutospacing="1"/>
        <w:jc w:val="center"/>
        <w:rPr>
          <w:b/>
          <w:sz w:val="20"/>
          <w:szCs w:val="20"/>
        </w:rPr>
      </w:pPr>
      <w:r w:rsidRPr="003D21A8">
        <w:rPr>
          <w:b/>
          <w:sz w:val="20"/>
          <w:szCs w:val="20"/>
        </w:rPr>
        <w:t>Источники финансирования дефицита  бюджета Репьевского сельсовета Тогучинского  района  на плановый период 2021-2022 год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7"/>
        <w:gridCol w:w="1709"/>
        <w:gridCol w:w="5011"/>
        <w:gridCol w:w="852"/>
        <w:gridCol w:w="852"/>
      </w:tblGrid>
      <w:tr w:rsidR="003D21A8" w:rsidRPr="003D21A8" w:rsidTr="003D21A8">
        <w:trPr>
          <w:cantSplit/>
          <w:trHeight w:val="2018"/>
        </w:trPr>
        <w:tc>
          <w:tcPr>
            <w:tcW w:w="599" w:type="pct"/>
            <w:vMerge w:val="restart"/>
            <w:textDirection w:val="btLr"/>
          </w:tcPr>
          <w:p w:rsidR="003D21A8" w:rsidRPr="003D21A8" w:rsidRDefault="003D21A8" w:rsidP="003D21A8">
            <w:pPr>
              <w:spacing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D21A8">
              <w:rPr>
                <w:b/>
                <w:sz w:val="20"/>
                <w:szCs w:val="20"/>
              </w:rPr>
              <w:lastRenderedPageBreak/>
              <w:t>Главный администратор источника финансирования дефицита бюджета</w:t>
            </w:r>
          </w:p>
        </w:tc>
        <w:tc>
          <w:tcPr>
            <w:tcW w:w="893" w:type="pct"/>
            <w:vMerge w:val="restart"/>
            <w:textDirection w:val="btLr"/>
          </w:tcPr>
          <w:p w:rsidR="003D21A8" w:rsidRPr="003D21A8" w:rsidRDefault="003D21A8" w:rsidP="003D21A8">
            <w:pPr>
              <w:spacing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D21A8">
              <w:rPr>
                <w:b/>
                <w:sz w:val="20"/>
                <w:szCs w:val="20"/>
              </w:rPr>
              <w:t>Код источника финансирования дефицита бюджета</w:t>
            </w:r>
          </w:p>
        </w:tc>
        <w:tc>
          <w:tcPr>
            <w:tcW w:w="2617" w:type="pct"/>
            <w:vMerge w:val="restart"/>
            <w:textDirection w:val="btLr"/>
          </w:tcPr>
          <w:p w:rsidR="003D21A8" w:rsidRPr="003D21A8" w:rsidRDefault="003D21A8" w:rsidP="003D21A8">
            <w:pPr>
              <w:spacing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D21A8">
              <w:rPr>
                <w:b/>
                <w:sz w:val="20"/>
                <w:szCs w:val="20"/>
              </w:rPr>
              <w:t xml:space="preserve">Наименование </w:t>
            </w:r>
            <w:proofErr w:type="gramStart"/>
            <w:r w:rsidRPr="003D21A8">
              <w:rPr>
                <w:b/>
                <w:sz w:val="20"/>
                <w:szCs w:val="20"/>
              </w:rPr>
              <w:t>кода  источника финансирования дефицита  бюджета</w:t>
            </w:r>
            <w:proofErr w:type="gramEnd"/>
            <w:r w:rsidRPr="003D21A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90" w:type="pct"/>
            <w:gridSpan w:val="2"/>
            <w:textDirection w:val="btLr"/>
          </w:tcPr>
          <w:p w:rsidR="003D21A8" w:rsidRPr="003D21A8" w:rsidRDefault="003D21A8" w:rsidP="003D21A8">
            <w:pPr>
              <w:spacing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D21A8">
              <w:rPr>
                <w:b/>
                <w:sz w:val="20"/>
                <w:szCs w:val="20"/>
              </w:rPr>
              <w:t>Сумма (тысяч рублей)</w:t>
            </w:r>
          </w:p>
        </w:tc>
      </w:tr>
      <w:tr w:rsidR="003D21A8" w:rsidRPr="003D21A8" w:rsidTr="003D21A8">
        <w:tc>
          <w:tcPr>
            <w:tcW w:w="599" w:type="pct"/>
            <w:vMerge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893" w:type="pct"/>
            <w:vMerge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2617" w:type="pct"/>
            <w:vMerge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5" w:type="pct"/>
          </w:tcPr>
          <w:p w:rsidR="003D21A8" w:rsidRPr="003D21A8" w:rsidRDefault="003D21A8" w:rsidP="003D21A8">
            <w:pPr>
              <w:spacing w:after="100" w:afterAutospacing="1"/>
              <w:rPr>
                <w:b/>
                <w:spacing w:val="-20"/>
                <w:sz w:val="20"/>
                <w:szCs w:val="20"/>
              </w:rPr>
            </w:pPr>
            <w:r w:rsidRPr="003D21A8">
              <w:rPr>
                <w:b/>
                <w:spacing w:val="-20"/>
                <w:sz w:val="20"/>
                <w:szCs w:val="20"/>
              </w:rPr>
              <w:t>2021</w:t>
            </w:r>
          </w:p>
        </w:tc>
        <w:tc>
          <w:tcPr>
            <w:tcW w:w="445" w:type="pct"/>
          </w:tcPr>
          <w:p w:rsidR="003D21A8" w:rsidRPr="003D21A8" w:rsidRDefault="003D21A8" w:rsidP="003D21A8">
            <w:pPr>
              <w:spacing w:after="100" w:afterAutospacing="1"/>
              <w:rPr>
                <w:b/>
                <w:spacing w:val="-20"/>
                <w:sz w:val="20"/>
                <w:szCs w:val="20"/>
              </w:rPr>
            </w:pPr>
            <w:r w:rsidRPr="003D21A8">
              <w:rPr>
                <w:b/>
                <w:spacing w:val="-20"/>
                <w:sz w:val="20"/>
                <w:szCs w:val="20"/>
              </w:rPr>
              <w:t>2022</w:t>
            </w:r>
          </w:p>
        </w:tc>
      </w:tr>
      <w:tr w:rsidR="003D21A8" w:rsidRPr="003D21A8" w:rsidTr="003D21A8">
        <w:tc>
          <w:tcPr>
            <w:tcW w:w="599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93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 xml:space="preserve"> 01 00 00 00 00 0000 000</w:t>
            </w:r>
          </w:p>
        </w:tc>
        <w:tc>
          <w:tcPr>
            <w:tcW w:w="2617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b/>
                <w:bCs/>
                <w:color w:val="000000"/>
                <w:spacing w:val="-20"/>
                <w:sz w:val="20"/>
                <w:szCs w:val="20"/>
              </w:rPr>
              <w:t>ИСТОЧНИКИ ВНУТРЕННЕГО ФИНАНСИРОВАНИЯ  ДЕФИЦИТА БЮДЖЕТА</w:t>
            </w:r>
          </w:p>
        </w:tc>
        <w:tc>
          <w:tcPr>
            <w:tcW w:w="445" w:type="pct"/>
          </w:tcPr>
          <w:p w:rsidR="003D21A8" w:rsidRPr="003D21A8" w:rsidRDefault="003D21A8" w:rsidP="003D21A8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3D21A8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3D21A8" w:rsidRPr="003D21A8" w:rsidRDefault="003D21A8" w:rsidP="003D21A8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3D21A8">
              <w:rPr>
                <w:spacing w:val="-20"/>
                <w:sz w:val="20"/>
                <w:szCs w:val="20"/>
              </w:rPr>
              <w:t>0,0</w:t>
            </w:r>
          </w:p>
        </w:tc>
      </w:tr>
      <w:tr w:rsidR="003D21A8" w:rsidRPr="003D21A8" w:rsidTr="003D21A8">
        <w:tc>
          <w:tcPr>
            <w:tcW w:w="599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93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 xml:space="preserve"> 01 03 00 00 00 0000 000</w:t>
            </w:r>
          </w:p>
        </w:tc>
        <w:tc>
          <w:tcPr>
            <w:tcW w:w="2617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b/>
                <w:bCs/>
                <w:color w:val="000000"/>
                <w:spacing w:val="-2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45" w:type="pct"/>
          </w:tcPr>
          <w:p w:rsidR="003D21A8" w:rsidRPr="003D21A8" w:rsidRDefault="003D21A8" w:rsidP="003D21A8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3D21A8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3D21A8" w:rsidRPr="003D21A8" w:rsidRDefault="003D21A8" w:rsidP="003D21A8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3D21A8">
              <w:rPr>
                <w:spacing w:val="-20"/>
                <w:sz w:val="20"/>
                <w:szCs w:val="20"/>
              </w:rPr>
              <w:t>0,0</w:t>
            </w:r>
          </w:p>
        </w:tc>
      </w:tr>
      <w:tr w:rsidR="003D21A8" w:rsidRPr="003D21A8" w:rsidTr="003D21A8">
        <w:tc>
          <w:tcPr>
            <w:tcW w:w="599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93" w:type="pct"/>
          </w:tcPr>
          <w:p w:rsidR="003D21A8" w:rsidRPr="003D21A8" w:rsidRDefault="003D21A8" w:rsidP="003D21A8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 xml:space="preserve"> 01 03 00 00 00 0000 700</w:t>
            </w:r>
          </w:p>
        </w:tc>
        <w:tc>
          <w:tcPr>
            <w:tcW w:w="2617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45" w:type="pct"/>
          </w:tcPr>
          <w:p w:rsidR="003D21A8" w:rsidRPr="003D21A8" w:rsidRDefault="003D21A8" w:rsidP="003D21A8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3D21A8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3D21A8" w:rsidRPr="003D21A8" w:rsidRDefault="003D21A8" w:rsidP="003D21A8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3D21A8">
              <w:rPr>
                <w:spacing w:val="-20"/>
                <w:sz w:val="20"/>
                <w:szCs w:val="20"/>
              </w:rPr>
              <w:t>0,0</w:t>
            </w:r>
          </w:p>
        </w:tc>
      </w:tr>
      <w:tr w:rsidR="003D21A8" w:rsidRPr="003D21A8" w:rsidTr="003D21A8">
        <w:tc>
          <w:tcPr>
            <w:tcW w:w="599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93" w:type="pct"/>
          </w:tcPr>
          <w:p w:rsidR="003D21A8" w:rsidRPr="003D21A8" w:rsidRDefault="003D21A8" w:rsidP="003D21A8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 xml:space="preserve"> 01 03 00 00 10 0000 710</w:t>
            </w:r>
          </w:p>
        </w:tc>
        <w:tc>
          <w:tcPr>
            <w:tcW w:w="2617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445" w:type="pct"/>
          </w:tcPr>
          <w:p w:rsidR="003D21A8" w:rsidRPr="003D21A8" w:rsidRDefault="003D21A8" w:rsidP="003D21A8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3D21A8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3D21A8" w:rsidRPr="003D21A8" w:rsidRDefault="003D21A8" w:rsidP="003D21A8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3D21A8">
              <w:rPr>
                <w:spacing w:val="-20"/>
                <w:sz w:val="20"/>
                <w:szCs w:val="20"/>
              </w:rPr>
              <w:t>0,0</w:t>
            </w:r>
          </w:p>
        </w:tc>
      </w:tr>
      <w:tr w:rsidR="003D21A8" w:rsidRPr="003D21A8" w:rsidTr="003D21A8">
        <w:tc>
          <w:tcPr>
            <w:tcW w:w="599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93" w:type="pct"/>
          </w:tcPr>
          <w:p w:rsidR="003D21A8" w:rsidRPr="003D21A8" w:rsidRDefault="003D21A8" w:rsidP="003D21A8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 xml:space="preserve"> 01 03 00 00 00 0000 800</w:t>
            </w:r>
          </w:p>
        </w:tc>
        <w:tc>
          <w:tcPr>
            <w:tcW w:w="2617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45" w:type="pct"/>
          </w:tcPr>
          <w:p w:rsidR="003D21A8" w:rsidRPr="003D21A8" w:rsidRDefault="003D21A8" w:rsidP="003D21A8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3D21A8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3D21A8" w:rsidRPr="003D21A8" w:rsidRDefault="003D21A8" w:rsidP="003D21A8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3D21A8">
              <w:rPr>
                <w:spacing w:val="-20"/>
                <w:sz w:val="20"/>
                <w:szCs w:val="20"/>
              </w:rPr>
              <w:t>0,0</w:t>
            </w:r>
          </w:p>
        </w:tc>
      </w:tr>
      <w:tr w:rsidR="003D21A8" w:rsidRPr="003D21A8" w:rsidTr="003D21A8">
        <w:tc>
          <w:tcPr>
            <w:tcW w:w="599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93" w:type="pct"/>
          </w:tcPr>
          <w:p w:rsidR="003D21A8" w:rsidRPr="003D21A8" w:rsidRDefault="003D21A8" w:rsidP="003D21A8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 xml:space="preserve"> 01 03 00 00 10 0000 810</w:t>
            </w:r>
          </w:p>
        </w:tc>
        <w:tc>
          <w:tcPr>
            <w:tcW w:w="2617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45" w:type="pct"/>
          </w:tcPr>
          <w:p w:rsidR="003D21A8" w:rsidRPr="003D21A8" w:rsidRDefault="003D21A8" w:rsidP="003D21A8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3D21A8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3D21A8" w:rsidRPr="003D21A8" w:rsidRDefault="003D21A8" w:rsidP="003D21A8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3D21A8">
              <w:rPr>
                <w:spacing w:val="-20"/>
                <w:sz w:val="20"/>
                <w:szCs w:val="20"/>
              </w:rPr>
              <w:t>0,0</w:t>
            </w:r>
          </w:p>
        </w:tc>
      </w:tr>
      <w:tr w:rsidR="003D21A8" w:rsidRPr="003D21A8" w:rsidTr="003D21A8">
        <w:tc>
          <w:tcPr>
            <w:tcW w:w="599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93" w:type="pct"/>
          </w:tcPr>
          <w:p w:rsidR="003D21A8" w:rsidRPr="003D21A8" w:rsidRDefault="003D21A8" w:rsidP="003D21A8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 xml:space="preserve"> 01 05 00 00 00 0000 000</w:t>
            </w:r>
          </w:p>
        </w:tc>
        <w:tc>
          <w:tcPr>
            <w:tcW w:w="2617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b/>
                <w:bCs/>
                <w:color w:val="000000"/>
                <w:spacing w:val="-2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445" w:type="pct"/>
          </w:tcPr>
          <w:p w:rsidR="003D21A8" w:rsidRPr="003D21A8" w:rsidRDefault="003D21A8" w:rsidP="003D21A8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3D21A8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3D21A8" w:rsidRPr="003D21A8" w:rsidRDefault="003D21A8" w:rsidP="003D21A8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3D21A8">
              <w:rPr>
                <w:spacing w:val="-20"/>
                <w:sz w:val="20"/>
                <w:szCs w:val="20"/>
              </w:rPr>
              <w:t>0,0</w:t>
            </w:r>
          </w:p>
        </w:tc>
      </w:tr>
      <w:tr w:rsidR="003D21A8" w:rsidRPr="003D21A8" w:rsidTr="003D21A8">
        <w:tc>
          <w:tcPr>
            <w:tcW w:w="599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93" w:type="pct"/>
          </w:tcPr>
          <w:p w:rsidR="003D21A8" w:rsidRPr="003D21A8" w:rsidRDefault="003D21A8" w:rsidP="003D21A8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 xml:space="preserve"> 01 05 00 00 00 0000 500</w:t>
            </w:r>
          </w:p>
        </w:tc>
        <w:tc>
          <w:tcPr>
            <w:tcW w:w="2617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b/>
                <w:bCs/>
                <w:color w:val="000000"/>
                <w:spacing w:val="-2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445" w:type="pct"/>
          </w:tcPr>
          <w:p w:rsidR="003D21A8" w:rsidRPr="003D21A8" w:rsidRDefault="003D21A8" w:rsidP="003D21A8">
            <w:pPr>
              <w:spacing w:after="100" w:afterAutospacing="1"/>
              <w:rPr>
                <w:b/>
                <w:spacing w:val="-20"/>
                <w:sz w:val="20"/>
                <w:szCs w:val="20"/>
              </w:rPr>
            </w:pPr>
            <w:r w:rsidRPr="003D21A8">
              <w:rPr>
                <w:b/>
                <w:spacing w:val="-20"/>
                <w:sz w:val="20"/>
                <w:szCs w:val="20"/>
              </w:rPr>
              <w:t>-5767,10</w:t>
            </w:r>
          </w:p>
        </w:tc>
        <w:tc>
          <w:tcPr>
            <w:tcW w:w="445" w:type="pct"/>
          </w:tcPr>
          <w:p w:rsidR="003D21A8" w:rsidRPr="003D21A8" w:rsidRDefault="003D21A8" w:rsidP="003D21A8">
            <w:pPr>
              <w:spacing w:after="100" w:afterAutospacing="1"/>
              <w:rPr>
                <w:b/>
                <w:spacing w:val="-20"/>
                <w:sz w:val="20"/>
                <w:szCs w:val="20"/>
              </w:rPr>
            </w:pPr>
            <w:r w:rsidRPr="003D21A8">
              <w:rPr>
                <w:b/>
                <w:spacing w:val="-20"/>
                <w:sz w:val="20"/>
                <w:szCs w:val="20"/>
              </w:rPr>
              <w:t>-5377,0</w:t>
            </w:r>
          </w:p>
        </w:tc>
      </w:tr>
      <w:tr w:rsidR="003D21A8" w:rsidRPr="003D21A8" w:rsidTr="003D21A8">
        <w:tc>
          <w:tcPr>
            <w:tcW w:w="599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93" w:type="pct"/>
          </w:tcPr>
          <w:p w:rsidR="003D21A8" w:rsidRPr="003D21A8" w:rsidRDefault="003D21A8" w:rsidP="003D21A8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 xml:space="preserve"> 01 05 02 00 00 0000 500</w:t>
            </w:r>
          </w:p>
        </w:tc>
        <w:tc>
          <w:tcPr>
            <w:tcW w:w="2617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445" w:type="pct"/>
          </w:tcPr>
          <w:p w:rsidR="003D21A8" w:rsidRPr="003D21A8" w:rsidRDefault="003D21A8" w:rsidP="003D21A8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3D21A8">
              <w:rPr>
                <w:rFonts w:ascii="Calibri" w:hAnsi="Calibri"/>
                <w:sz w:val="20"/>
                <w:szCs w:val="20"/>
              </w:rPr>
              <w:t>-5767,1</w:t>
            </w:r>
          </w:p>
        </w:tc>
        <w:tc>
          <w:tcPr>
            <w:tcW w:w="445" w:type="pct"/>
          </w:tcPr>
          <w:p w:rsidR="003D21A8" w:rsidRPr="003D21A8" w:rsidRDefault="003D21A8" w:rsidP="003D21A8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3D21A8">
              <w:rPr>
                <w:rFonts w:ascii="Calibri" w:hAnsi="Calibri"/>
                <w:sz w:val="20"/>
                <w:szCs w:val="20"/>
              </w:rPr>
              <w:t>-5377,0</w:t>
            </w:r>
          </w:p>
        </w:tc>
      </w:tr>
      <w:tr w:rsidR="003D21A8" w:rsidRPr="003D21A8" w:rsidTr="003D21A8">
        <w:tc>
          <w:tcPr>
            <w:tcW w:w="599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93" w:type="pct"/>
          </w:tcPr>
          <w:p w:rsidR="003D21A8" w:rsidRPr="003D21A8" w:rsidRDefault="003D21A8" w:rsidP="003D21A8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 xml:space="preserve"> 01 05 02 01 00 0000 510</w:t>
            </w:r>
          </w:p>
        </w:tc>
        <w:tc>
          <w:tcPr>
            <w:tcW w:w="2617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445" w:type="pct"/>
          </w:tcPr>
          <w:p w:rsidR="003D21A8" w:rsidRPr="003D21A8" w:rsidRDefault="003D21A8" w:rsidP="003D21A8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3D21A8">
              <w:rPr>
                <w:rFonts w:ascii="Calibri" w:hAnsi="Calibri"/>
                <w:sz w:val="20"/>
                <w:szCs w:val="20"/>
              </w:rPr>
              <w:t>-5767,1</w:t>
            </w:r>
          </w:p>
        </w:tc>
        <w:tc>
          <w:tcPr>
            <w:tcW w:w="445" w:type="pct"/>
          </w:tcPr>
          <w:p w:rsidR="003D21A8" w:rsidRPr="003D21A8" w:rsidRDefault="003D21A8" w:rsidP="003D21A8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3D21A8">
              <w:rPr>
                <w:rFonts w:ascii="Calibri" w:hAnsi="Calibri"/>
                <w:sz w:val="20"/>
                <w:szCs w:val="20"/>
              </w:rPr>
              <w:t>-5377,0</w:t>
            </w:r>
          </w:p>
        </w:tc>
      </w:tr>
      <w:tr w:rsidR="003D21A8" w:rsidRPr="003D21A8" w:rsidTr="003D21A8">
        <w:tc>
          <w:tcPr>
            <w:tcW w:w="599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93" w:type="pct"/>
          </w:tcPr>
          <w:p w:rsidR="003D21A8" w:rsidRPr="003D21A8" w:rsidRDefault="003D21A8" w:rsidP="003D21A8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 xml:space="preserve"> 01 05 02 01 10 0000 510</w:t>
            </w:r>
          </w:p>
        </w:tc>
        <w:tc>
          <w:tcPr>
            <w:tcW w:w="2617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445" w:type="pct"/>
          </w:tcPr>
          <w:p w:rsidR="003D21A8" w:rsidRPr="003D21A8" w:rsidRDefault="003D21A8" w:rsidP="003D21A8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3D21A8">
              <w:rPr>
                <w:rFonts w:ascii="Calibri" w:hAnsi="Calibri"/>
                <w:sz w:val="20"/>
                <w:szCs w:val="20"/>
              </w:rPr>
              <w:t>-5767,1</w:t>
            </w:r>
          </w:p>
        </w:tc>
        <w:tc>
          <w:tcPr>
            <w:tcW w:w="445" w:type="pct"/>
          </w:tcPr>
          <w:p w:rsidR="003D21A8" w:rsidRPr="003D21A8" w:rsidRDefault="003D21A8" w:rsidP="003D21A8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3D21A8">
              <w:rPr>
                <w:rFonts w:ascii="Calibri" w:hAnsi="Calibri"/>
                <w:sz w:val="20"/>
                <w:szCs w:val="20"/>
              </w:rPr>
              <w:t>-5377,0</w:t>
            </w:r>
          </w:p>
        </w:tc>
      </w:tr>
      <w:tr w:rsidR="003D21A8" w:rsidRPr="003D21A8" w:rsidTr="003D21A8">
        <w:tc>
          <w:tcPr>
            <w:tcW w:w="599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93" w:type="pct"/>
          </w:tcPr>
          <w:p w:rsidR="003D21A8" w:rsidRPr="003D21A8" w:rsidRDefault="003D21A8" w:rsidP="003D21A8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 xml:space="preserve"> 01 05 00 00 00 0000 600</w:t>
            </w:r>
          </w:p>
        </w:tc>
        <w:tc>
          <w:tcPr>
            <w:tcW w:w="2617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b/>
                <w:bCs/>
                <w:color w:val="000000"/>
                <w:spacing w:val="-2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445" w:type="pct"/>
          </w:tcPr>
          <w:p w:rsidR="003D21A8" w:rsidRPr="003D21A8" w:rsidRDefault="003D21A8" w:rsidP="003D21A8">
            <w:pPr>
              <w:spacing w:after="200"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3D21A8">
              <w:rPr>
                <w:rFonts w:ascii="Calibri" w:hAnsi="Calibri"/>
                <w:b/>
                <w:sz w:val="20"/>
                <w:szCs w:val="20"/>
              </w:rPr>
              <w:t>5767,1</w:t>
            </w:r>
          </w:p>
        </w:tc>
        <w:tc>
          <w:tcPr>
            <w:tcW w:w="445" w:type="pct"/>
          </w:tcPr>
          <w:p w:rsidR="003D21A8" w:rsidRPr="003D21A8" w:rsidRDefault="003D21A8" w:rsidP="003D21A8">
            <w:pPr>
              <w:spacing w:after="200"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3D21A8">
              <w:rPr>
                <w:rFonts w:ascii="Calibri" w:hAnsi="Calibri"/>
                <w:b/>
                <w:sz w:val="20"/>
                <w:szCs w:val="20"/>
              </w:rPr>
              <w:t>5377,0</w:t>
            </w:r>
          </w:p>
        </w:tc>
      </w:tr>
      <w:tr w:rsidR="003D21A8" w:rsidRPr="003D21A8" w:rsidTr="003D21A8">
        <w:tc>
          <w:tcPr>
            <w:tcW w:w="599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93" w:type="pct"/>
          </w:tcPr>
          <w:p w:rsidR="003D21A8" w:rsidRPr="003D21A8" w:rsidRDefault="003D21A8" w:rsidP="003D21A8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 xml:space="preserve"> 01 05 02 00 00 0000 600</w:t>
            </w:r>
          </w:p>
        </w:tc>
        <w:tc>
          <w:tcPr>
            <w:tcW w:w="2617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445" w:type="pct"/>
          </w:tcPr>
          <w:p w:rsidR="003D21A8" w:rsidRPr="003D21A8" w:rsidRDefault="003D21A8" w:rsidP="003D21A8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3D21A8">
              <w:rPr>
                <w:rFonts w:ascii="Calibri" w:hAnsi="Calibri"/>
                <w:sz w:val="20"/>
                <w:szCs w:val="20"/>
              </w:rPr>
              <w:t>5767,1</w:t>
            </w:r>
          </w:p>
        </w:tc>
        <w:tc>
          <w:tcPr>
            <w:tcW w:w="445" w:type="pct"/>
          </w:tcPr>
          <w:p w:rsidR="003D21A8" w:rsidRPr="003D21A8" w:rsidRDefault="003D21A8" w:rsidP="003D21A8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3D21A8">
              <w:rPr>
                <w:rFonts w:ascii="Calibri" w:hAnsi="Calibri"/>
                <w:sz w:val="20"/>
                <w:szCs w:val="20"/>
              </w:rPr>
              <w:t>5377,0</w:t>
            </w:r>
          </w:p>
        </w:tc>
      </w:tr>
      <w:tr w:rsidR="003D21A8" w:rsidRPr="003D21A8" w:rsidTr="003D21A8">
        <w:tc>
          <w:tcPr>
            <w:tcW w:w="599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93" w:type="pct"/>
          </w:tcPr>
          <w:p w:rsidR="003D21A8" w:rsidRPr="003D21A8" w:rsidRDefault="003D21A8" w:rsidP="003D21A8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 xml:space="preserve"> 01 05 02 01 00 0000 610</w:t>
            </w:r>
          </w:p>
        </w:tc>
        <w:tc>
          <w:tcPr>
            <w:tcW w:w="2617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445" w:type="pct"/>
          </w:tcPr>
          <w:p w:rsidR="003D21A8" w:rsidRPr="003D21A8" w:rsidRDefault="003D21A8" w:rsidP="003D21A8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3D21A8">
              <w:rPr>
                <w:rFonts w:ascii="Calibri" w:hAnsi="Calibri"/>
                <w:sz w:val="20"/>
                <w:szCs w:val="20"/>
              </w:rPr>
              <w:t>5767,1</w:t>
            </w:r>
          </w:p>
        </w:tc>
        <w:tc>
          <w:tcPr>
            <w:tcW w:w="445" w:type="pct"/>
          </w:tcPr>
          <w:p w:rsidR="003D21A8" w:rsidRPr="003D21A8" w:rsidRDefault="003D21A8" w:rsidP="003D21A8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3D21A8">
              <w:rPr>
                <w:rFonts w:ascii="Calibri" w:hAnsi="Calibri"/>
                <w:sz w:val="20"/>
                <w:szCs w:val="20"/>
              </w:rPr>
              <w:t>5377,0</w:t>
            </w:r>
          </w:p>
        </w:tc>
      </w:tr>
      <w:tr w:rsidR="003D21A8" w:rsidRPr="003D21A8" w:rsidTr="003D21A8">
        <w:tc>
          <w:tcPr>
            <w:tcW w:w="599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93" w:type="pct"/>
          </w:tcPr>
          <w:p w:rsidR="003D21A8" w:rsidRPr="003D21A8" w:rsidRDefault="003D21A8" w:rsidP="003D21A8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 xml:space="preserve"> 01 05 02 01 10 0000 610</w:t>
            </w:r>
          </w:p>
        </w:tc>
        <w:tc>
          <w:tcPr>
            <w:tcW w:w="2617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445" w:type="pct"/>
          </w:tcPr>
          <w:p w:rsidR="003D21A8" w:rsidRPr="003D21A8" w:rsidRDefault="003D21A8" w:rsidP="003D21A8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3D21A8">
              <w:rPr>
                <w:rFonts w:ascii="Calibri" w:hAnsi="Calibri"/>
                <w:sz w:val="20"/>
                <w:szCs w:val="20"/>
              </w:rPr>
              <w:t>5767,1</w:t>
            </w:r>
          </w:p>
        </w:tc>
        <w:tc>
          <w:tcPr>
            <w:tcW w:w="445" w:type="pct"/>
          </w:tcPr>
          <w:p w:rsidR="003D21A8" w:rsidRPr="003D21A8" w:rsidRDefault="003D21A8" w:rsidP="003D21A8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3D21A8">
              <w:rPr>
                <w:rFonts w:ascii="Calibri" w:hAnsi="Calibri"/>
                <w:sz w:val="20"/>
                <w:szCs w:val="20"/>
              </w:rPr>
              <w:t>5377,0</w:t>
            </w:r>
          </w:p>
        </w:tc>
      </w:tr>
      <w:tr w:rsidR="003D21A8" w:rsidRPr="003D21A8" w:rsidTr="003D21A8">
        <w:tc>
          <w:tcPr>
            <w:tcW w:w="599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93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color w:val="000000"/>
                <w:spacing w:val="-20"/>
                <w:sz w:val="20"/>
                <w:szCs w:val="20"/>
              </w:rPr>
              <w:t xml:space="preserve"> 01 02 00 00 00 0000 000</w:t>
            </w:r>
          </w:p>
        </w:tc>
        <w:tc>
          <w:tcPr>
            <w:tcW w:w="2617" w:type="pct"/>
          </w:tcPr>
          <w:p w:rsidR="003D21A8" w:rsidRPr="003D21A8" w:rsidRDefault="003D21A8" w:rsidP="003D21A8">
            <w:pPr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b/>
                <w:bCs/>
                <w:color w:val="000000"/>
                <w:spacing w:val="-20"/>
                <w:sz w:val="20"/>
                <w:szCs w:val="20"/>
              </w:rPr>
              <w:t>ИСТОЧНИКИ ВНЕШНЕГО ФИНАНСИРОВАНИЯ  ДЕФИЦИТА БЮДЖЕТА</w:t>
            </w:r>
          </w:p>
        </w:tc>
        <w:tc>
          <w:tcPr>
            <w:tcW w:w="445" w:type="pct"/>
          </w:tcPr>
          <w:p w:rsidR="003D21A8" w:rsidRPr="003D21A8" w:rsidRDefault="003D21A8" w:rsidP="003D21A8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3D21A8">
              <w:rPr>
                <w:spacing w:val="-20"/>
                <w:sz w:val="20"/>
                <w:szCs w:val="20"/>
              </w:rPr>
              <w:t>0</w:t>
            </w:r>
          </w:p>
        </w:tc>
        <w:tc>
          <w:tcPr>
            <w:tcW w:w="445" w:type="pct"/>
          </w:tcPr>
          <w:p w:rsidR="003D21A8" w:rsidRPr="003D21A8" w:rsidRDefault="003D21A8" w:rsidP="003D21A8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3D21A8">
              <w:rPr>
                <w:spacing w:val="-20"/>
                <w:sz w:val="20"/>
                <w:szCs w:val="20"/>
              </w:rPr>
              <w:t>0</w:t>
            </w:r>
          </w:p>
        </w:tc>
      </w:tr>
      <w:tr w:rsidR="003D21A8" w:rsidRPr="003D21A8" w:rsidTr="003D21A8">
        <w:tc>
          <w:tcPr>
            <w:tcW w:w="599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893" w:type="pct"/>
          </w:tcPr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2617" w:type="pct"/>
          </w:tcPr>
          <w:p w:rsidR="003D21A8" w:rsidRPr="003D21A8" w:rsidRDefault="003D21A8" w:rsidP="003D21A8">
            <w:pPr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3D21A8">
              <w:rPr>
                <w:b/>
                <w:bCs/>
                <w:color w:val="000000"/>
                <w:spacing w:val="-20"/>
                <w:sz w:val="20"/>
                <w:szCs w:val="20"/>
              </w:rPr>
              <w:t>ВСЕГО  источников финансирования</w:t>
            </w:r>
          </w:p>
          <w:p w:rsidR="003D21A8" w:rsidRPr="003D21A8" w:rsidRDefault="003D21A8" w:rsidP="003D21A8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5" w:type="pct"/>
          </w:tcPr>
          <w:p w:rsidR="003D21A8" w:rsidRPr="003D21A8" w:rsidRDefault="003D21A8" w:rsidP="003D21A8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3D21A8">
              <w:rPr>
                <w:spacing w:val="-20"/>
                <w:sz w:val="20"/>
                <w:szCs w:val="20"/>
              </w:rPr>
              <w:t>0</w:t>
            </w:r>
          </w:p>
        </w:tc>
        <w:tc>
          <w:tcPr>
            <w:tcW w:w="445" w:type="pct"/>
          </w:tcPr>
          <w:p w:rsidR="003D21A8" w:rsidRPr="003D21A8" w:rsidRDefault="003D21A8" w:rsidP="003D21A8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3D21A8">
              <w:rPr>
                <w:spacing w:val="-20"/>
                <w:sz w:val="20"/>
                <w:szCs w:val="20"/>
              </w:rPr>
              <w:t>0</w:t>
            </w:r>
          </w:p>
        </w:tc>
      </w:tr>
    </w:tbl>
    <w:p w:rsidR="003D21A8" w:rsidRPr="003D21A8" w:rsidRDefault="003D21A8" w:rsidP="003D21A8">
      <w:pPr>
        <w:spacing w:after="100" w:afterAutospacing="1"/>
        <w:rPr>
          <w:sz w:val="20"/>
          <w:szCs w:val="20"/>
        </w:rPr>
      </w:pPr>
    </w:p>
    <w:p w:rsidR="001B45FF" w:rsidRPr="001B45FF" w:rsidRDefault="001B45FF" w:rsidP="001B45FF">
      <w:pPr>
        <w:rPr>
          <w:sz w:val="20"/>
          <w:szCs w:val="20"/>
        </w:rPr>
      </w:pPr>
    </w:p>
    <w:p w:rsidR="001B45FF" w:rsidRPr="001B45FF" w:rsidRDefault="001B45FF" w:rsidP="001B45FF">
      <w:pPr>
        <w:rPr>
          <w:sz w:val="20"/>
          <w:szCs w:val="20"/>
        </w:rPr>
      </w:pPr>
    </w:p>
    <w:p w:rsidR="001B45FF" w:rsidRPr="001B45FF" w:rsidRDefault="001B45FF" w:rsidP="001B45FF">
      <w:pPr>
        <w:rPr>
          <w:sz w:val="20"/>
          <w:szCs w:val="20"/>
        </w:rPr>
      </w:pPr>
    </w:p>
    <w:p w:rsidR="001B45FF" w:rsidRDefault="001B45FF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1B45FF" w:rsidRDefault="001B45FF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1B45FF" w:rsidRPr="000844C6" w:rsidRDefault="001B45FF" w:rsidP="001B45FF">
      <w:pPr>
        <w:jc w:val="center"/>
        <w:rPr>
          <w:sz w:val="20"/>
          <w:szCs w:val="20"/>
        </w:rPr>
      </w:pPr>
      <w:r w:rsidRPr="000844C6">
        <w:rPr>
          <w:sz w:val="20"/>
          <w:szCs w:val="20"/>
        </w:rPr>
        <w:t>СОВЕТ ДЕПУТАТОВ</w:t>
      </w:r>
    </w:p>
    <w:p w:rsidR="001B45FF" w:rsidRPr="000844C6" w:rsidRDefault="001B45FF" w:rsidP="001B45FF">
      <w:pPr>
        <w:jc w:val="center"/>
        <w:rPr>
          <w:sz w:val="20"/>
          <w:szCs w:val="20"/>
        </w:rPr>
      </w:pPr>
      <w:r w:rsidRPr="000844C6">
        <w:rPr>
          <w:sz w:val="20"/>
          <w:szCs w:val="20"/>
        </w:rPr>
        <w:t>РЕПЬЕВСКОГО СЕЛЬСОВЕТА</w:t>
      </w:r>
    </w:p>
    <w:p w:rsidR="001B45FF" w:rsidRPr="000844C6" w:rsidRDefault="001B45FF" w:rsidP="001B45FF">
      <w:pPr>
        <w:jc w:val="center"/>
        <w:rPr>
          <w:sz w:val="20"/>
          <w:szCs w:val="20"/>
        </w:rPr>
      </w:pPr>
      <w:r w:rsidRPr="000844C6">
        <w:rPr>
          <w:sz w:val="20"/>
          <w:szCs w:val="20"/>
        </w:rPr>
        <w:t>ТОГУЧИНСКОГО РАЙОНА</w:t>
      </w:r>
    </w:p>
    <w:p w:rsidR="001B45FF" w:rsidRPr="000844C6" w:rsidRDefault="001B45FF" w:rsidP="001B45FF">
      <w:pPr>
        <w:jc w:val="center"/>
        <w:rPr>
          <w:sz w:val="20"/>
          <w:szCs w:val="20"/>
        </w:rPr>
      </w:pPr>
      <w:r w:rsidRPr="000844C6">
        <w:rPr>
          <w:sz w:val="20"/>
          <w:szCs w:val="20"/>
        </w:rPr>
        <w:t>НОВОСИБИРСКОЙ ОБЛАСТИ</w:t>
      </w:r>
    </w:p>
    <w:p w:rsidR="001B45FF" w:rsidRPr="000844C6" w:rsidRDefault="001B45FF" w:rsidP="001B45FF">
      <w:pPr>
        <w:jc w:val="center"/>
        <w:rPr>
          <w:sz w:val="20"/>
          <w:szCs w:val="20"/>
        </w:rPr>
      </w:pPr>
    </w:p>
    <w:p w:rsidR="001B45FF" w:rsidRPr="000844C6" w:rsidRDefault="001B45FF" w:rsidP="001B45FF">
      <w:pPr>
        <w:jc w:val="center"/>
        <w:rPr>
          <w:sz w:val="20"/>
          <w:szCs w:val="20"/>
        </w:rPr>
      </w:pPr>
    </w:p>
    <w:p w:rsidR="001B45FF" w:rsidRPr="000844C6" w:rsidRDefault="001B45FF" w:rsidP="001B45FF">
      <w:pPr>
        <w:jc w:val="center"/>
        <w:rPr>
          <w:sz w:val="20"/>
          <w:szCs w:val="20"/>
        </w:rPr>
      </w:pPr>
      <w:r w:rsidRPr="000844C6">
        <w:rPr>
          <w:sz w:val="20"/>
          <w:szCs w:val="20"/>
        </w:rPr>
        <w:lastRenderedPageBreak/>
        <w:t>РЕШЕНИЕ</w:t>
      </w:r>
    </w:p>
    <w:p w:rsidR="001B45FF" w:rsidRPr="000844C6" w:rsidRDefault="001B45FF" w:rsidP="001B45FF">
      <w:pPr>
        <w:jc w:val="center"/>
        <w:rPr>
          <w:sz w:val="20"/>
          <w:szCs w:val="20"/>
        </w:rPr>
      </w:pPr>
      <w:r w:rsidRPr="000844C6">
        <w:rPr>
          <w:sz w:val="20"/>
          <w:szCs w:val="20"/>
        </w:rPr>
        <w:t>второй сессии шестого созыва</w:t>
      </w:r>
    </w:p>
    <w:p w:rsidR="001B45FF" w:rsidRPr="000844C6" w:rsidRDefault="001B45FF" w:rsidP="001B45FF">
      <w:pPr>
        <w:jc w:val="center"/>
        <w:rPr>
          <w:sz w:val="20"/>
          <w:szCs w:val="20"/>
        </w:rPr>
      </w:pPr>
    </w:p>
    <w:p w:rsidR="001B45FF" w:rsidRPr="000844C6" w:rsidRDefault="001B45FF" w:rsidP="001B45FF">
      <w:pPr>
        <w:jc w:val="center"/>
        <w:rPr>
          <w:sz w:val="20"/>
          <w:szCs w:val="20"/>
        </w:rPr>
      </w:pPr>
      <w:r w:rsidRPr="000844C6">
        <w:rPr>
          <w:sz w:val="20"/>
          <w:szCs w:val="20"/>
        </w:rPr>
        <w:t>18.11.2020 № 5</w:t>
      </w:r>
    </w:p>
    <w:p w:rsidR="001B45FF" w:rsidRPr="000844C6" w:rsidRDefault="001B45FF" w:rsidP="001B45FF">
      <w:pPr>
        <w:jc w:val="center"/>
        <w:rPr>
          <w:sz w:val="20"/>
          <w:szCs w:val="20"/>
        </w:rPr>
      </w:pPr>
    </w:p>
    <w:p w:rsidR="001B45FF" w:rsidRPr="000844C6" w:rsidRDefault="001B45FF" w:rsidP="001B45FF">
      <w:pPr>
        <w:jc w:val="center"/>
        <w:rPr>
          <w:sz w:val="20"/>
          <w:szCs w:val="20"/>
        </w:rPr>
      </w:pPr>
      <w:r w:rsidRPr="000844C6">
        <w:rPr>
          <w:sz w:val="20"/>
          <w:szCs w:val="20"/>
        </w:rPr>
        <w:t>с. Репьево</w:t>
      </w:r>
    </w:p>
    <w:p w:rsidR="001B45FF" w:rsidRPr="000844C6" w:rsidRDefault="001B45FF" w:rsidP="001B45FF">
      <w:pPr>
        <w:jc w:val="center"/>
        <w:rPr>
          <w:sz w:val="20"/>
          <w:szCs w:val="20"/>
        </w:rPr>
      </w:pPr>
    </w:p>
    <w:p w:rsidR="001B45FF" w:rsidRPr="000844C6" w:rsidRDefault="001B45FF" w:rsidP="001B45FF">
      <w:pPr>
        <w:jc w:val="center"/>
        <w:rPr>
          <w:sz w:val="20"/>
          <w:szCs w:val="20"/>
        </w:rPr>
      </w:pPr>
    </w:p>
    <w:p w:rsidR="001B45FF" w:rsidRPr="000844C6" w:rsidRDefault="001B45FF" w:rsidP="001B45FF">
      <w:pPr>
        <w:jc w:val="center"/>
        <w:rPr>
          <w:sz w:val="20"/>
          <w:szCs w:val="20"/>
        </w:rPr>
      </w:pPr>
      <w:r w:rsidRPr="000844C6">
        <w:rPr>
          <w:sz w:val="20"/>
          <w:szCs w:val="20"/>
        </w:rPr>
        <w:t>О внесении изменений в решение Совета депутатов Репьевского сельсовета от 23.03.2017 года № 4 «Об утверждении положения «О денежном содержании (вознаграждении) лиц,  замещающих выборные муниципальные должности и денежном содержании муниципальных служащих Репьевского сельсовета Тогучинского района Новосибирской области»</w:t>
      </w:r>
    </w:p>
    <w:p w:rsidR="001B45FF" w:rsidRPr="000844C6" w:rsidRDefault="001B45FF" w:rsidP="001B45FF">
      <w:pPr>
        <w:jc w:val="both"/>
        <w:rPr>
          <w:b/>
          <w:sz w:val="20"/>
          <w:szCs w:val="20"/>
        </w:rPr>
      </w:pPr>
    </w:p>
    <w:p w:rsidR="001B45FF" w:rsidRPr="000844C6" w:rsidRDefault="001B45FF" w:rsidP="001B45FF">
      <w:pPr>
        <w:jc w:val="both"/>
        <w:rPr>
          <w:sz w:val="20"/>
          <w:szCs w:val="20"/>
        </w:rPr>
      </w:pPr>
      <w:r w:rsidRPr="000844C6">
        <w:rPr>
          <w:sz w:val="20"/>
          <w:szCs w:val="20"/>
        </w:rPr>
        <w:tab/>
        <w:t xml:space="preserve">Руководствуясь постановлением Правительства Новосибирской области от 29.09.2020 № 419-п «О внесении изменений в постановление правительства Новосибирской области от 31.01.2017 № 20-п», </w:t>
      </w:r>
      <w:r w:rsidRPr="000844C6">
        <w:rPr>
          <w:iCs/>
          <w:sz w:val="20"/>
          <w:szCs w:val="20"/>
        </w:rPr>
        <w:t xml:space="preserve">Федеральным законом от 02.03.2007 N 25-ФЗ "О муниципальной службе», </w:t>
      </w:r>
      <w:r w:rsidRPr="000844C6">
        <w:rPr>
          <w:sz w:val="20"/>
          <w:szCs w:val="20"/>
        </w:rPr>
        <w:t xml:space="preserve">Совет депутатов Репьевского сельсовета Тогучинского района Новосибирской области, </w:t>
      </w:r>
    </w:p>
    <w:p w:rsidR="001B45FF" w:rsidRPr="000844C6" w:rsidRDefault="001B45FF" w:rsidP="001B45FF">
      <w:pPr>
        <w:jc w:val="both"/>
        <w:rPr>
          <w:sz w:val="20"/>
          <w:szCs w:val="20"/>
        </w:rPr>
      </w:pPr>
    </w:p>
    <w:p w:rsidR="001B45FF" w:rsidRPr="000844C6" w:rsidRDefault="001B45FF" w:rsidP="001B45FF">
      <w:pPr>
        <w:jc w:val="both"/>
        <w:rPr>
          <w:sz w:val="20"/>
          <w:szCs w:val="20"/>
        </w:rPr>
      </w:pPr>
      <w:r w:rsidRPr="000844C6">
        <w:rPr>
          <w:sz w:val="20"/>
          <w:szCs w:val="20"/>
        </w:rPr>
        <w:t xml:space="preserve">РЕШИЛ: </w:t>
      </w:r>
    </w:p>
    <w:p w:rsidR="001B45FF" w:rsidRPr="000844C6" w:rsidRDefault="001B45FF" w:rsidP="001B45FF">
      <w:pPr>
        <w:ind w:firstLine="851"/>
        <w:jc w:val="both"/>
        <w:rPr>
          <w:sz w:val="20"/>
          <w:szCs w:val="20"/>
        </w:rPr>
      </w:pPr>
      <w:r w:rsidRPr="000844C6">
        <w:rPr>
          <w:sz w:val="20"/>
          <w:szCs w:val="20"/>
        </w:rPr>
        <w:t>1. Внести изменения в решение Совета депутатов Репьевского сельсовета от 23.03.2017 года № 4 «Об утверждении положения «О денежном содержании (вознаграждении) лиц,  замещающих выборные муниципальные должности и денежном содержании муниципальных служащих Репьевского сельсовета Тогучинского района Новосибирской области» (далее - Положение):</w:t>
      </w:r>
    </w:p>
    <w:p w:rsidR="001B45FF" w:rsidRPr="000844C6" w:rsidRDefault="001B45FF" w:rsidP="001B45FF">
      <w:pPr>
        <w:ind w:firstLine="708"/>
        <w:jc w:val="both"/>
        <w:rPr>
          <w:sz w:val="20"/>
          <w:szCs w:val="20"/>
        </w:rPr>
      </w:pPr>
      <w:r w:rsidRPr="000844C6">
        <w:rPr>
          <w:sz w:val="20"/>
          <w:szCs w:val="20"/>
        </w:rPr>
        <w:t>1.1. в  пункте 2  части 1 Положения</w:t>
      </w:r>
    </w:p>
    <w:p w:rsidR="001B45FF" w:rsidRPr="000844C6" w:rsidRDefault="001B45FF" w:rsidP="001B45FF">
      <w:pPr>
        <w:pStyle w:val="af1"/>
        <w:ind w:left="0"/>
        <w:rPr>
          <w:sz w:val="20"/>
          <w:szCs w:val="20"/>
        </w:rPr>
      </w:pPr>
      <w:r w:rsidRPr="000844C6">
        <w:rPr>
          <w:sz w:val="20"/>
          <w:szCs w:val="20"/>
        </w:rPr>
        <w:t xml:space="preserve">слова «оклада 2 608 рублей» </w:t>
      </w:r>
      <w:proofErr w:type="gramStart"/>
      <w:r w:rsidRPr="000844C6">
        <w:rPr>
          <w:sz w:val="20"/>
          <w:szCs w:val="20"/>
        </w:rPr>
        <w:t>заменить на слова</w:t>
      </w:r>
      <w:proofErr w:type="gramEnd"/>
      <w:r w:rsidRPr="000844C6">
        <w:rPr>
          <w:sz w:val="20"/>
          <w:szCs w:val="20"/>
        </w:rPr>
        <w:t xml:space="preserve"> «оклада 2 687 рублей»</w:t>
      </w:r>
    </w:p>
    <w:p w:rsidR="001B45FF" w:rsidRPr="000844C6" w:rsidRDefault="001B45FF" w:rsidP="001B45FF">
      <w:pPr>
        <w:ind w:firstLine="708"/>
        <w:jc w:val="both"/>
        <w:rPr>
          <w:sz w:val="20"/>
          <w:szCs w:val="20"/>
        </w:rPr>
      </w:pPr>
      <w:r w:rsidRPr="000844C6">
        <w:rPr>
          <w:sz w:val="20"/>
          <w:szCs w:val="20"/>
        </w:rPr>
        <w:t>1.2. В п.1 ч.2 Положения</w:t>
      </w:r>
    </w:p>
    <w:p w:rsidR="001B45FF" w:rsidRPr="000844C6" w:rsidRDefault="001B45FF" w:rsidP="001B45FF">
      <w:pPr>
        <w:jc w:val="both"/>
        <w:rPr>
          <w:sz w:val="20"/>
          <w:szCs w:val="20"/>
        </w:rPr>
      </w:pPr>
      <w:r w:rsidRPr="000844C6">
        <w:rPr>
          <w:sz w:val="20"/>
          <w:szCs w:val="20"/>
        </w:rPr>
        <w:t xml:space="preserve">слова «2608 рублей» </w:t>
      </w:r>
      <w:proofErr w:type="gramStart"/>
      <w:r w:rsidRPr="000844C6">
        <w:rPr>
          <w:sz w:val="20"/>
          <w:szCs w:val="20"/>
        </w:rPr>
        <w:t>заменить на слова</w:t>
      </w:r>
      <w:proofErr w:type="gramEnd"/>
      <w:r w:rsidRPr="000844C6">
        <w:rPr>
          <w:sz w:val="20"/>
          <w:szCs w:val="20"/>
        </w:rPr>
        <w:t xml:space="preserve"> «2687 рублей»</w:t>
      </w:r>
    </w:p>
    <w:p w:rsidR="001B45FF" w:rsidRPr="000844C6" w:rsidRDefault="001B45FF" w:rsidP="001B45FF">
      <w:pPr>
        <w:ind w:firstLine="851"/>
        <w:jc w:val="both"/>
        <w:rPr>
          <w:sz w:val="20"/>
          <w:szCs w:val="20"/>
        </w:rPr>
      </w:pPr>
      <w:r w:rsidRPr="000844C6">
        <w:rPr>
          <w:sz w:val="20"/>
          <w:szCs w:val="20"/>
        </w:rPr>
        <w:t>1.2. Таблицу, устанавливающую норматив ежемесячной надбавки к должностному окладу за классный чин муниципальных служащих изложить в следующей редакции: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43"/>
        <w:gridCol w:w="2262"/>
      </w:tblGrid>
      <w:tr w:rsidR="001B45FF" w:rsidRPr="000844C6" w:rsidTr="001B45FF">
        <w:trPr>
          <w:trHeight w:val="1400"/>
        </w:trPr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0844C6" w:rsidRDefault="001B45FF" w:rsidP="001B45FF">
            <w:pPr>
              <w:pStyle w:val="ConsPlusCell"/>
              <w:rPr>
                <w:sz w:val="20"/>
                <w:szCs w:val="20"/>
              </w:rPr>
            </w:pPr>
            <w:r w:rsidRPr="000844C6">
              <w:rPr>
                <w:sz w:val="20"/>
                <w:szCs w:val="20"/>
              </w:rPr>
              <w:t xml:space="preserve">         Наименование классного чина          </w:t>
            </w:r>
            <w:r w:rsidRPr="000844C6">
              <w:rPr>
                <w:sz w:val="20"/>
                <w:szCs w:val="20"/>
              </w:rPr>
              <w:br/>
              <w:t xml:space="preserve">            муниципальных служащих            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0844C6" w:rsidRDefault="001B45FF" w:rsidP="001B45FF">
            <w:pPr>
              <w:pStyle w:val="ConsPlusCell"/>
              <w:rPr>
                <w:sz w:val="20"/>
                <w:szCs w:val="20"/>
              </w:rPr>
            </w:pPr>
            <w:r w:rsidRPr="000844C6">
              <w:rPr>
                <w:sz w:val="20"/>
                <w:szCs w:val="20"/>
              </w:rPr>
              <w:t xml:space="preserve">  Норматив   </w:t>
            </w:r>
            <w:r w:rsidRPr="000844C6">
              <w:rPr>
                <w:sz w:val="20"/>
                <w:szCs w:val="20"/>
              </w:rPr>
              <w:br/>
              <w:t xml:space="preserve"> ежемесячной </w:t>
            </w:r>
            <w:r w:rsidRPr="000844C6">
              <w:rPr>
                <w:sz w:val="20"/>
                <w:szCs w:val="20"/>
              </w:rPr>
              <w:br/>
              <w:t xml:space="preserve"> надбавки за </w:t>
            </w:r>
            <w:r w:rsidRPr="000844C6">
              <w:rPr>
                <w:sz w:val="20"/>
                <w:szCs w:val="20"/>
              </w:rPr>
              <w:br/>
              <w:t xml:space="preserve">классный чин </w:t>
            </w:r>
            <w:r w:rsidRPr="000844C6">
              <w:rPr>
                <w:sz w:val="20"/>
                <w:szCs w:val="20"/>
              </w:rPr>
              <w:br/>
              <w:t>муниципальных</w:t>
            </w:r>
            <w:r w:rsidRPr="000844C6">
              <w:rPr>
                <w:sz w:val="20"/>
                <w:szCs w:val="20"/>
              </w:rPr>
              <w:br/>
              <w:t>служащих,</w:t>
            </w:r>
            <w:r w:rsidRPr="000844C6">
              <w:rPr>
                <w:sz w:val="20"/>
                <w:szCs w:val="20"/>
              </w:rPr>
              <w:br/>
              <w:t xml:space="preserve">   рублей    </w:t>
            </w:r>
          </w:p>
        </w:tc>
      </w:tr>
      <w:tr w:rsidR="001B45FF" w:rsidRPr="000844C6" w:rsidTr="001B45FF">
        <w:tc>
          <w:tcPr>
            <w:tcW w:w="3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0844C6" w:rsidRDefault="001B45FF" w:rsidP="001B45FF">
            <w:pPr>
              <w:pStyle w:val="ConsPlusCell"/>
              <w:rPr>
                <w:sz w:val="20"/>
                <w:szCs w:val="20"/>
              </w:rPr>
            </w:pPr>
            <w:r w:rsidRPr="000844C6">
              <w:rPr>
                <w:sz w:val="20"/>
                <w:szCs w:val="20"/>
              </w:rPr>
              <w:t>Действительный муниципальный советник 1 класса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0844C6" w:rsidRDefault="001B45FF" w:rsidP="001B45FF">
            <w:pPr>
              <w:pStyle w:val="ConsPlusCell"/>
              <w:jc w:val="center"/>
              <w:rPr>
                <w:sz w:val="20"/>
                <w:szCs w:val="20"/>
              </w:rPr>
            </w:pPr>
            <w:r w:rsidRPr="000844C6">
              <w:rPr>
                <w:sz w:val="20"/>
                <w:szCs w:val="20"/>
              </w:rPr>
              <w:t>1901</w:t>
            </w:r>
          </w:p>
        </w:tc>
      </w:tr>
      <w:tr w:rsidR="001B45FF" w:rsidRPr="000844C6" w:rsidTr="001B45FF">
        <w:tc>
          <w:tcPr>
            <w:tcW w:w="3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0844C6" w:rsidRDefault="001B45FF" w:rsidP="001B45FF">
            <w:pPr>
              <w:pStyle w:val="ConsPlusCell"/>
              <w:rPr>
                <w:sz w:val="20"/>
                <w:szCs w:val="20"/>
              </w:rPr>
            </w:pPr>
            <w:r w:rsidRPr="000844C6">
              <w:rPr>
                <w:sz w:val="20"/>
                <w:szCs w:val="20"/>
              </w:rPr>
              <w:t>Действительный муниципальный советник 2 класса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0844C6" w:rsidRDefault="001B45FF" w:rsidP="001B45FF">
            <w:pPr>
              <w:pStyle w:val="ConsPlusCell"/>
              <w:jc w:val="center"/>
              <w:rPr>
                <w:sz w:val="20"/>
                <w:szCs w:val="20"/>
              </w:rPr>
            </w:pPr>
            <w:r w:rsidRPr="000844C6">
              <w:rPr>
                <w:sz w:val="20"/>
                <w:szCs w:val="20"/>
              </w:rPr>
              <w:t>1806</w:t>
            </w:r>
          </w:p>
        </w:tc>
      </w:tr>
      <w:tr w:rsidR="001B45FF" w:rsidRPr="000844C6" w:rsidTr="001B45FF">
        <w:tc>
          <w:tcPr>
            <w:tcW w:w="3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0844C6" w:rsidRDefault="001B45FF" w:rsidP="001B45FF">
            <w:pPr>
              <w:pStyle w:val="ConsPlusCell"/>
              <w:rPr>
                <w:sz w:val="20"/>
                <w:szCs w:val="20"/>
              </w:rPr>
            </w:pPr>
            <w:r w:rsidRPr="000844C6">
              <w:rPr>
                <w:sz w:val="20"/>
                <w:szCs w:val="20"/>
              </w:rPr>
              <w:t>Действительный муниципальный советник 3 класса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0844C6" w:rsidRDefault="001B45FF" w:rsidP="001B45FF">
            <w:pPr>
              <w:pStyle w:val="ConsPlusCell"/>
              <w:jc w:val="center"/>
              <w:rPr>
                <w:sz w:val="20"/>
                <w:szCs w:val="20"/>
              </w:rPr>
            </w:pPr>
            <w:r w:rsidRPr="000844C6">
              <w:rPr>
                <w:sz w:val="20"/>
                <w:szCs w:val="20"/>
              </w:rPr>
              <w:t>1716</w:t>
            </w:r>
          </w:p>
        </w:tc>
      </w:tr>
      <w:tr w:rsidR="001B45FF" w:rsidRPr="000844C6" w:rsidTr="001B45FF">
        <w:tc>
          <w:tcPr>
            <w:tcW w:w="3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0844C6" w:rsidRDefault="001B45FF" w:rsidP="001B45FF">
            <w:pPr>
              <w:pStyle w:val="ConsPlusCell"/>
              <w:rPr>
                <w:sz w:val="20"/>
                <w:szCs w:val="20"/>
              </w:rPr>
            </w:pPr>
            <w:r w:rsidRPr="000844C6">
              <w:rPr>
                <w:sz w:val="20"/>
                <w:szCs w:val="20"/>
              </w:rPr>
              <w:t xml:space="preserve">Муниципальный советник 1 класса               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0844C6" w:rsidRDefault="001B45FF" w:rsidP="001B45FF">
            <w:pPr>
              <w:pStyle w:val="ConsPlusCell"/>
              <w:jc w:val="center"/>
              <w:rPr>
                <w:sz w:val="20"/>
                <w:szCs w:val="20"/>
              </w:rPr>
            </w:pPr>
            <w:r w:rsidRPr="000844C6">
              <w:rPr>
                <w:sz w:val="20"/>
                <w:szCs w:val="20"/>
              </w:rPr>
              <w:t>1633</w:t>
            </w:r>
          </w:p>
        </w:tc>
      </w:tr>
      <w:tr w:rsidR="001B45FF" w:rsidRPr="000844C6" w:rsidTr="001B45FF">
        <w:tc>
          <w:tcPr>
            <w:tcW w:w="3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0844C6" w:rsidRDefault="001B45FF" w:rsidP="001B45FF">
            <w:pPr>
              <w:pStyle w:val="ConsPlusCell"/>
              <w:rPr>
                <w:sz w:val="20"/>
                <w:szCs w:val="20"/>
              </w:rPr>
            </w:pPr>
            <w:r w:rsidRPr="000844C6">
              <w:rPr>
                <w:sz w:val="20"/>
                <w:szCs w:val="20"/>
              </w:rPr>
              <w:t xml:space="preserve">Муниципальный советник 2 класса               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0844C6" w:rsidRDefault="001B45FF" w:rsidP="001B45FF">
            <w:pPr>
              <w:pStyle w:val="ConsPlusCell"/>
              <w:jc w:val="center"/>
              <w:rPr>
                <w:sz w:val="20"/>
                <w:szCs w:val="20"/>
              </w:rPr>
            </w:pPr>
            <w:r w:rsidRPr="000844C6">
              <w:rPr>
                <w:sz w:val="20"/>
                <w:szCs w:val="20"/>
              </w:rPr>
              <w:t>1549</w:t>
            </w:r>
          </w:p>
        </w:tc>
      </w:tr>
      <w:tr w:rsidR="001B45FF" w:rsidRPr="000844C6" w:rsidTr="001B45FF">
        <w:tc>
          <w:tcPr>
            <w:tcW w:w="3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0844C6" w:rsidRDefault="001B45FF" w:rsidP="001B45FF">
            <w:pPr>
              <w:pStyle w:val="ConsPlusCell"/>
              <w:rPr>
                <w:sz w:val="20"/>
                <w:szCs w:val="20"/>
              </w:rPr>
            </w:pPr>
            <w:r w:rsidRPr="000844C6">
              <w:rPr>
                <w:sz w:val="20"/>
                <w:szCs w:val="20"/>
              </w:rPr>
              <w:t xml:space="preserve">Муниципальный советник 3 класса               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0844C6" w:rsidRDefault="001B45FF" w:rsidP="001B45FF">
            <w:pPr>
              <w:pStyle w:val="ConsPlusCell"/>
              <w:jc w:val="center"/>
              <w:rPr>
                <w:sz w:val="20"/>
                <w:szCs w:val="20"/>
              </w:rPr>
            </w:pPr>
            <w:r w:rsidRPr="000844C6">
              <w:rPr>
                <w:sz w:val="20"/>
                <w:szCs w:val="20"/>
              </w:rPr>
              <w:t>1470</w:t>
            </w:r>
          </w:p>
        </w:tc>
      </w:tr>
      <w:tr w:rsidR="001B45FF" w:rsidRPr="000844C6" w:rsidTr="001B45FF">
        <w:tc>
          <w:tcPr>
            <w:tcW w:w="3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0844C6" w:rsidRDefault="001B45FF" w:rsidP="001B45FF">
            <w:pPr>
              <w:pStyle w:val="ConsPlusCell"/>
              <w:rPr>
                <w:sz w:val="20"/>
                <w:szCs w:val="20"/>
              </w:rPr>
            </w:pPr>
            <w:r w:rsidRPr="000844C6">
              <w:rPr>
                <w:sz w:val="20"/>
                <w:szCs w:val="20"/>
              </w:rPr>
              <w:t xml:space="preserve">Советник муниципальной службы 1 класса        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0844C6" w:rsidRDefault="001B45FF" w:rsidP="001B45FF">
            <w:pPr>
              <w:pStyle w:val="ConsPlusCell"/>
              <w:jc w:val="center"/>
              <w:rPr>
                <w:sz w:val="20"/>
                <w:szCs w:val="20"/>
              </w:rPr>
            </w:pPr>
            <w:r w:rsidRPr="000844C6">
              <w:rPr>
                <w:sz w:val="20"/>
                <w:szCs w:val="20"/>
              </w:rPr>
              <w:t>1397</w:t>
            </w:r>
          </w:p>
        </w:tc>
      </w:tr>
      <w:tr w:rsidR="001B45FF" w:rsidRPr="000844C6" w:rsidTr="001B45FF">
        <w:tc>
          <w:tcPr>
            <w:tcW w:w="3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0844C6" w:rsidRDefault="001B45FF" w:rsidP="001B45FF">
            <w:pPr>
              <w:pStyle w:val="ConsPlusCell"/>
              <w:rPr>
                <w:sz w:val="20"/>
                <w:szCs w:val="20"/>
              </w:rPr>
            </w:pPr>
            <w:r w:rsidRPr="000844C6">
              <w:rPr>
                <w:sz w:val="20"/>
                <w:szCs w:val="20"/>
              </w:rPr>
              <w:t xml:space="preserve">Советник муниципальной службы 2 класса        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0844C6" w:rsidRDefault="001B45FF" w:rsidP="001B45FF">
            <w:pPr>
              <w:pStyle w:val="ConsPlusCell"/>
              <w:jc w:val="center"/>
              <w:rPr>
                <w:sz w:val="20"/>
                <w:szCs w:val="20"/>
              </w:rPr>
            </w:pPr>
            <w:r w:rsidRPr="000844C6">
              <w:rPr>
                <w:sz w:val="20"/>
                <w:szCs w:val="20"/>
              </w:rPr>
              <w:t>1331</w:t>
            </w:r>
          </w:p>
        </w:tc>
      </w:tr>
      <w:tr w:rsidR="001B45FF" w:rsidRPr="000844C6" w:rsidTr="001B45FF">
        <w:tc>
          <w:tcPr>
            <w:tcW w:w="3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0844C6" w:rsidRDefault="001B45FF" w:rsidP="001B45FF">
            <w:pPr>
              <w:pStyle w:val="ConsPlusCell"/>
              <w:rPr>
                <w:sz w:val="20"/>
                <w:szCs w:val="20"/>
              </w:rPr>
            </w:pPr>
            <w:r w:rsidRPr="000844C6">
              <w:rPr>
                <w:sz w:val="20"/>
                <w:szCs w:val="20"/>
              </w:rPr>
              <w:t xml:space="preserve">Советник муниципальной службы 3 класса        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0844C6" w:rsidRDefault="001B45FF" w:rsidP="001B45FF">
            <w:pPr>
              <w:pStyle w:val="ConsPlusCell"/>
              <w:jc w:val="center"/>
              <w:rPr>
                <w:sz w:val="20"/>
                <w:szCs w:val="20"/>
              </w:rPr>
            </w:pPr>
            <w:r w:rsidRPr="000844C6">
              <w:rPr>
                <w:sz w:val="20"/>
                <w:szCs w:val="20"/>
              </w:rPr>
              <w:t>1269</w:t>
            </w:r>
          </w:p>
        </w:tc>
      </w:tr>
      <w:tr w:rsidR="001B45FF" w:rsidRPr="000844C6" w:rsidTr="001B45FF">
        <w:tc>
          <w:tcPr>
            <w:tcW w:w="3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0844C6" w:rsidRDefault="001B45FF" w:rsidP="001B45FF">
            <w:pPr>
              <w:pStyle w:val="ConsPlusCell"/>
              <w:rPr>
                <w:sz w:val="20"/>
                <w:szCs w:val="20"/>
              </w:rPr>
            </w:pPr>
            <w:r w:rsidRPr="000844C6">
              <w:rPr>
                <w:sz w:val="20"/>
                <w:szCs w:val="20"/>
              </w:rPr>
              <w:t xml:space="preserve">Референт муниципальной службы 1 класса        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0844C6" w:rsidRDefault="001B45FF" w:rsidP="001B45FF">
            <w:pPr>
              <w:pStyle w:val="ConsPlusCell"/>
              <w:jc w:val="center"/>
              <w:rPr>
                <w:sz w:val="20"/>
                <w:szCs w:val="20"/>
              </w:rPr>
            </w:pPr>
            <w:r w:rsidRPr="000844C6">
              <w:rPr>
                <w:sz w:val="20"/>
                <w:szCs w:val="20"/>
              </w:rPr>
              <w:t>1209</w:t>
            </w:r>
          </w:p>
        </w:tc>
      </w:tr>
      <w:tr w:rsidR="001B45FF" w:rsidRPr="000844C6" w:rsidTr="001B45FF">
        <w:tc>
          <w:tcPr>
            <w:tcW w:w="3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0844C6" w:rsidRDefault="001B45FF" w:rsidP="001B45FF">
            <w:pPr>
              <w:pStyle w:val="ConsPlusCell"/>
              <w:rPr>
                <w:sz w:val="20"/>
                <w:szCs w:val="20"/>
              </w:rPr>
            </w:pPr>
            <w:r w:rsidRPr="000844C6">
              <w:rPr>
                <w:sz w:val="20"/>
                <w:szCs w:val="20"/>
              </w:rPr>
              <w:t xml:space="preserve">Референт муниципальной службы 2 класса        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0844C6" w:rsidRDefault="001B45FF" w:rsidP="001B45FF">
            <w:pPr>
              <w:pStyle w:val="ConsPlusCell"/>
              <w:jc w:val="center"/>
              <w:rPr>
                <w:sz w:val="20"/>
                <w:szCs w:val="20"/>
              </w:rPr>
            </w:pPr>
            <w:r w:rsidRPr="000844C6">
              <w:rPr>
                <w:sz w:val="20"/>
                <w:szCs w:val="20"/>
              </w:rPr>
              <w:t>1153</w:t>
            </w:r>
          </w:p>
        </w:tc>
      </w:tr>
      <w:tr w:rsidR="001B45FF" w:rsidRPr="000844C6" w:rsidTr="001B45FF">
        <w:tc>
          <w:tcPr>
            <w:tcW w:w="3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0844C6" w:rsidRDefault="001B45FF" w:rsidP="001B45FF">
            <w:pPr>
              <w:pStyle w:val="ConsPlusCell"/>
              <w:rPr>
                <w:sz w:val="20"/>
                <w:szCs w:val="20"/>
              </w:rPr>
            </w:pPr>
            <w:r w:rsidRPr="000844C6">
              <w:rPr>
                <w:sz w:val="20"/>
                <w:szCs w:val="20"/>
              </w:rPr>
              <w:t xml:space="preserve">Референт муниципальной службы 3 класса        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0844C6" w:rsidRDefault="001B45FF" w:rsidP="001B45FF">
            <w:pPr>
              <w:pStyle w:val="ConsPlusCell"/>
              <w:jc w:val="center"/>
              <w:rPr>
                <w:sz w:val="20"/>
                <w:szCs w:val="20"/>
              </w:rPr>
            </w:pPr>
            <w:r w:rsidRPr="000844C6">
              <w:rPr>
                <w:sz w:val="20"/>
                <w:szCs w:val="20"/>
              </w:rPr>
              <w:t>1096</w:t>
            </w:r>
          </w:p>
        </w:tc>
      </w:tr>
      <w:tr w:rsidR="001B45FF" w:rsidRPr="000844C6" w:rsidTr="001B45FF">
        <w:tc>
          <w:tcPr>
            <w:tcW w:w="3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0844C6" w:rsidRDefault="001B45FF" w:rsidP="001B45FF">
            <w:pPr>
              <w:pStyle w:val="ConsPlusCell"/>
              <w:rPr>
                <w:sz w:val="20"/>
                <w:szCs w:val="20"/>
              </w:rPr>
            </w:pPr>
            <w:r w:rsidRPr="000844C6">
              <w:rPr>
                <w:sz w:val="20"/>
                <w:szCs w:val="20"/>
              </w:rPr>
              <w:t xml:space="preserve">Секретарь муниципальной службы 1 класса       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0844C6" w:rsidRDefault="001B45FF" w:rsidP="001B45FF">
            <w:pPr>
              <w:pStyle w:val="ConsPlusCell"/>
              <w:jc w:val="center"/>
              <w:rPr>
                <w:sz w:val="20"/>
                <w:szCs w:val="20"/>
              </w:rPr>
            </w:pPr>
            <w:r w:rsidRPr="000844C6">
              <w:rPr>
                <w:sz w:val="20"/>
                <w:szCs w:val="20"/>
              </w:rPr>
              <w:t>1041</w:t>
            </w:r>
          </w:p>
        </w:tc>
      </w:tr>
      <w:tr w:rsidR="001B45FF" w:rsidRPr="000844C6" w:rsidTr="001B45FF">
        <w:tc>
          <w:tcPr>
            <w:tcW w:w="3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0844C6" w:rsidRDefault="001B45FF" w:rsidP="001B45FF">
            <w:pPr>
              <w:pStyle w:val="ConsPlusCell"/>
              <w:rPr>
                <w:sz w:val="20"/>
                <w:szCs w:val="20"/>
              </w:rPr>
            </w:pPr>
            <w:r w:rsidRPr="000844C6">
              <w:rPr>
                <w:sz w:val="20"/>
                <w:szCs w:val="20"/>
              </w:rPr>
              <w:t xml:space="preserve">Секретарь муниципальной службы 2 класса       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0844C6" w:rsidRDefault="001B45FF" w:rsidP="001B45FF">
            <w:pPr>
              <w:pStyle w:val="ConsPlusCell"/>
              <w:jc w:val="center"/>
              <w:rPr>
                <w:sz w:val="20"/>
                <w:szCs w:val="20"/>
              </w:rPr>
            </w:pPr>
            <w:r w:rsidRPr="000844C6">
              <w:rPr>
                <w:sz w:val="20"/>
                <w:szCs w:val="20"/>
              </w:rPr>
              <w:t>985</w:t>
            </w:r>
          </w:p>
        </w:tc>
      </w:tr>
      <w:tr w:rsidR="001B45FF" w:rsidRPr="000844C6" w:rsidTr="001B45FF">
        <w:tc>
          <w:tcPr>
            <w:tcW w:w="3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0844C6" w:rsidRDefault="001B45FF" w:rsidP="001B45FF">
            <w:pPr>
              <w:pStyle w:val="ConsPlusCell"/>
              <w:rPr>
                <w:sz w:val="20"/>
                <w:szCs w:val="20"/>
              </w:rPr>
            </w:pPr>
            <w:r w:rsidRPr="000844C6">
              <w:rPr>
                <w:sz w:val="20"/>
                <w:szCs w:val="20"/>
              </w:rPr>
              <w:t xml:space="preserve">Секретарь муниципальной службы 3 класса       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F" w:rsidRPr="000844C6" w:rsidRDefault="001B45FF" w:rsidP="001B45FF">
            <w:pPr>
              <w:pStyle w:val="ConsPlusCell"/>
              <w:jc w:val="center"/>
              <w:rPr>
                <w:sz w:val="20"/>
                <w:szCs w:val="20"/>
              </w:rPr>
            </w:pPr>
            <w:r w:rsidRPr="000844C6">
              <w:rPr>
                <w:sz w:val="20"/>
                <w:szCs w:val="20"/>
              </w:rPr>
              <w:t>809</w:t>
            </w:r>
          </w:p>
        </w:tc>
      </w:tr>
    </w:tbl>
    <w:p w:rsidR="001B45FF" w:rsidRPr="000844C6" w:rsidRDefault="001B45FF" w:rsidP="001B45FF">
      <w:pPr>
        <w:ind w:firstLine="851"/>
        <w:jc w:val="both"/>
        <w:rPr>
          <w:sz w:val="20"/>
          <w:szCs w:val="20"/>
        </w:rPr>
      </w:pPr>
      <w:r w:rsidRPr="000844C6">
        <w:rPr>
          <w:sz w:val="20"/>
          <w:szCs w:val="20"/>
        </w:rPr>
        <w:t>2. Настоящее решение распространяется на правоотношения, возникшие с 1 октября 2020 года.</w:t>
      </w:r>
    </w:p>
    <w:p w:rsidR="001B45FF" w:rsidRPr="000844C6" w:rsidRDefault="001B45FF" w:rsidP="001B45FF">
      <w:pPr>
        <w:ind w:firstLine="851"/>
        <w:jc w:val="both"/>
        <w:rPr>
          <w:sz w:val="20"/>
          <w:szCs w:val="20"/>
        </w:rPr>
      </w:pPr>
    </w:p>
    <w:p w:rsidR="001B45FF" w:rsidRPr="000844C6" w:rsidRDefault="001B45FF" w:rsidP="001B45FF">
      <w:pPr>
        <w:pStyle w:val="af1"/>
        <w:tabs>
          <w:tab w:val="left" w:pos="720"/>
        </w:tabs>
        <w:rPr>
          <w:sz w:val="20"/>
          <w:szCs w:val="20"/>
        </w:rPr>
      </w:pPr>
    </w:p>
    <w:p w:rsidR="001B45FF" w:rsidRPr="000844C6" w:rsidRDefault="001B45FF" w:rsidP="001B45FF">
      <w:pPr>
        <w:jc w:val="both"/>
        <w:rPr>
          <w:sz w:val="20"/>
          <w:szCs w:val="20"/>
        </w:rPr>
      </w:pPr>
      <w:r w:rsidRPr="000844C6">
        <w:rPr>
          <w:sz w:val="20"/>
          <w:szCs w:val="20"/>
        </w:rPr>
        <w:t xml:space="preserve">Глава Репьевского сельсовета </w:t>
      </w:r>
    </w:p>
    <w:p w:rsidR="001B45FF" w:rsidRPr="000844C6" w:rsidRDefault="001B45FF" w:rsidP="001B45FF">
      <w:pPr>
        <w:jc w:val="both"/>
        <w:rPr>
          <w:sz w:val="20"/>
          <w:szCs w:val="20"/>
        </w:rPr>
      </w:pPr>
      <w:r w:rsidRPr="000844C6">
        <w:rPr>
          <w:sz w:val="20"/>
          <w:szCs w:val="20"/>
        </w:rPr>
        <w:t xml:space="preserve">Тогучинского района Новосибирской области                                А.В. Строков </w:t>
      </w:r>
    </w:p>
    <w:p w:rsidR="001B45FF" w:rsidRPr="000844C6" w:rsidRDefault="001B45FF" w:rsidP="001B45FF">
      <w:pPr>
        <w:jc w:val="both"/>
        <w:rPr>
          <w:sz w:val="20"/>
          <w:szCs w:val="20"/>
        </w:rPr>
      </w:pPr>
    </w:p>
    <w:p w:rsidR="001B45FF" w:rsidRPr="000844C6" w:rsidRDefault="001B45FF" w:rsidP="001B45FF">
      <w:pPr>
        <w:jc w:val="both"/>
        <w:rPr>
          <w:sz w:val="20"/>
          <w:szCs w:val="20"/>
        </w:rPr>
      </w:pPr>
    </w:p>
    <w:p w:rsidR="001B45FF" w:rsidRPr="000844C6" w:rsidRDefault="001B45FF" w:rsidP="001B45FF">
      <w:pPr>
        <w:jc w:val="both"/>
        <w:rPr>
          <w:sz w:val="20"/>
          <w:szCs w:val="20"/>
        </w:rPr>
      </w:pPr>
      <w:r w:rsidRPr="000844C6">
        <w:rPr>
          <w:sz w:val="20"/>
          <w:szCs w:val="20"/>
        </w:rPr>
        <w:t xml:space="preserve">Председатель Совета депутатов Репьевского сельсовета  </w:t>
      </w:r>
    </w:p>
    <w:p w:rsidR="001B45FF" w:rsidRPr="000844C6" w:rsidRDefault="001B45FF" w:rsidP="001B45FF">
      <w:pPr>
        <w:jc w:val="both"/>
        <w:rPr>
          <w:sz w:val="20"/>
          <w:szCs w:val="20"/>
        </w:rPr>
      </w:pPr>
      <w:r w:rsidRPr="000844C6">
        <w:rPr>
          <w:sz w:val="20"/>
          <w:szCs w:val="20"/>
        </w:rPr>
        <w:t xml:space="preserve">Тогучинского района Новосибирской области                                Н.М. </w:t>
      </w:r>
      <w:proofErr w:type="spellStart"/>
      <w:r w:rsidRPr="000844C6">
        <w:rPr>
          <w:sz w:val="20"/>
          <w:szCs w:val="20"/>
        </w:rPr>
        <w:t>Лютков</w:t>
      </w:r>
      <w:proofErr w:type="spellEnd"/>
    </w:p>
    <w:p w:rsidR="001B45FF" w:rsidRPr="000844C6" w:rsidRDefault="001B45FF" w:rsidP="001B45FF">
      <w:pPr>
        <w:jc w:val="both"/>
        <w:rPr>
          <w:sz w:val="20"/>
          <w:szCs w:val="20"/>
        </w:rPr>
      </w:pPr>
    </w:p>
    <w:p w:rsidR="001B45FF" w:rsidRDefault="001B45FF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1B45FF" w:rsidRPr="001B45FF" w:rsidRDefault="001B45FF" w:rsidP="001B45FF">
      <w:pPr>
        <w:jc w:val="center"/>
        <w:rPr>
          <w:sz w:val="20"/>
          <w:szCs w:val="20"/>
        </w:rPr>
      </w:pPr>
      <w:r w:rsidRPr="001B45FF">
        <w:rPr>
          <w:sz w:val="20"/>
          <w:szCs w:val="20"/>
        </w:rPr>
        <w:lastRenderedPageBreak/>
        <w:t>СОВЕТ ДЕПУТАТОВ</w:t>
      </w:r>
    </w:p>
    <w:p w:rsidR="001B45FF" w:rsidRPr="001B45FF" w:rsidRDefault="001B45FF" w:rsidP="001B45FF">
      <w:pPr>
        <w:jc w:val="center"/>
        <w:rPr>
          <w:sz w:val="20"/>
          <w:szCs w:val="20"/>
        </w:rPr>
      </w:pPr>
      <w:r w:rsidRPr="001B45FF">
        <w:rPr>
          <w:sz w:val="20"/>
          <w:szCs w:val="20"/>
        </w:rPr>
        <w:t>РЕПЬЕВСКОГО СЕЛЬСОВЕТА</w:t>
      </w:r>
    </w:p>
    <w:p w:rsidR="001B45FF" w:rsidRPr="001B45FF" w:rsidRDefault="001B45FF" w:rsidP="001B45FF">
      <w:pPr>
        <w:jc w:val="center"/>
        <w:rPr>
          <w:sz w:val="20"/>
          <w:szCs w:val="20"/>
        </w:rPr>
      </w:pPr>
      <w:r w:rsidRPr="001B45FF">
        <w:rPr>
          <w:sz w:val="20"/>
          <w:szCs w:val="20"/>
        </w:rPr>
        <w:t>ТОГУЧИНСКОГО РАЙОНА</w:t>
      </w:r>
    </w:p>
    <w:p w:rsidR="001B45FF" w:rsidRPr="001B45FF" w:rsidRDefault="001B45FF" w:rsidP="001B45FF">
      <w:pPr>
        <w:jc w:val="center"/>
        <w:rPr>
          <w:sz w:val="20"/>
          <w:szCs w:val="20"/>
        </w:rPr>
      </w:pPr>
      <w:r w:rsidRPr="001B45FF">
        <w:rPr>
          <w:sz w:val="20"/>
          <w:szCs w:val="20"/>
        </w:rPr>
        <w:t>НОВОСИБИРСКОЙ ОБЛАСТИ</w:t>
      </w:r>
    </w:p>
    <w:p w:rsidR="001B45FF" w:rsidRPr="001B45FF" w:rsidRDefault="001B45FF" w:rsidP="001B45FF">
      <w:pPr>
        <w:jc w:val="center"/>
        <w:rPr>
          <w:sz w:val="20"/>
          <w:szCs w:val="20"/>
        </w:rPr>
      </w:pPr>
    </w:p>
    <w:p w:rsidR="001B45FF" w:rsidRPr="001B45FF" w:rsidRDefault="001B45FF" w:rsidP="001B45FF">
      <w:pPr>
        <w:jc w:val="center"/>
        <w:rPr>
          <w:sz w:val="20"/>
          <w:szCs w:val="20"/>
        </w:rPr>
      </w:pPr>
    </w:p>
    <w:p w:rsidR="001B45FF" w:rsidRPr="001B45FF" w:rsidRDefault="001B45FF" w:rsidP="001B45FF">
      <w:pPr>
        <w:jc w:val="center"/>
        <w:rPr>
          <w:sz w:val="20"/>
          <w:szCs w:val="20"/>
        </w:rPr>
      </w:pPr>
      <w:r w:rsidRPr="001B45FF">
        <w:rPr>
          <w:sz w:val="20"/>
          <w:szCs w:val="20"/>
        </w:rPr>
        <w:t>РЕШЕНИЕ</w:t>
      </w:r>
    </w:p>
    <w:p w:rsidR="001B45FF" w:rsidRPr="001B45FF" w:rsidRDefault="001B45FF" w:rsidP="001B45FF">
      <w:pPr>
        <w:jc w:val="center"/>
        <w:rPr>
          <w:sz w:val="20"/>
          <w:szCs w:val="20"/>
        </w:rPr>
      </w:pPr>
      <w:r w:rsidRPr="001B45FF">
        <w:rPr>
          <w:sz w:val="20"/>
          <w:szCs w:val="20"/>
        </w:rPr>
        <w:t>второй сессии шестого созыва</w:t>
      </w:r>
    </w:p>
    <w:p w:rsidR="001B45FF" w:rsidRPr="001B45FF" w:rsidRDefault="001B45FF" w:rsidP="001B45FF">
      <w:pPr>
        <w:jc w:val="center"/>
        <w:rPr>
          <w:sz w:val="20"/>
          <w:szCs w:val="20"/>
        </w:rPr>
      </w:pPr>
    </w:p>
    <w:p w:rsidR="001B45FF" w:rsidRPr="001B45FF" w:rsidRDefault="001B45FF" w:rsidP="001B45FF">
      <w:pPr>
        <w:jc w:val="center"/>
        <w:rPr>
          <w:sz w:val="20"/>
          <w:szCs w:val="20"/>
        </w:rPr>
      </w:pPr>
      <w:r w:rsidRPr="001B45FF">
        <w:rPr>
          <w:sz w:val="20"/>
          <w:szCs w:val="20"/>
        </w:rPr>
        <w:t>18.11.2020 № 6</w:t>
      </w:r>
    </w:p>
    <w:p w:rsidR="001B45FF" w:rsidRPr="001B45FF" w:rsidRDefault="001B45FF" w:rsidP="001B45FF">
      <w:pPr>
        <w:jc w:val="center"/>
        <w:rPr>
          <w:color w:val="FF0000"/>
          <w:sz w:val="20"/>
          <w:szCs w:val="20"/>
        </w:rPr>
      </w:pPr>
    </w:p>
    <w:p w:rsidR="001B45FF" w:rsidRPr="001B45FF" w:rsidRDefault="001B45FF" w:rsidP="001B45FF">
      <w:pPr>
        <w:jc w:val="center"/>
        <w:rPr>
          <w:sz w:val="20"/>
          <w:szCs w:val="20"/>
        </w:rPr>
      </w:pPr>
      <w:r w:rsidRPr="001B45FF">
        <w:rPr>
          <w:sz w:val="20"/>
          <w:szCs w:val="20"/>
        </w:rPr>
        <w:t>с. Репьево</w:t>
      </w:r>
    </w:p>
    <w:p w:rsidR="001B45FF" w:rsidRPr="001B45FF" w:rsidRDefault="001B45FF" w:rsidP="001B45FF">
      <w:pPr>
        <w:jc w:val="center"/>
        <w:rPr>
          <w:sz w:val="20"/>
          <w:szCs w:val="20"/>
        </w:rPr>
      </w:pPr>
    </w:p>
    <w:p w:rsidR="001B45FF" w:rsidRPr="001B45FF" w:rsidRDefault="001B45FF" w:rsidP="001B45FF">
      <w:pPr>
        <w:jc w:val="center"/>
        <w:rPr>
          <w:sz w:val="20"/>
          <w:szCs w:val="20"/>
        </w:rPr>
      </w:pPr>
      <w:proofErr w:type="gramStart"/>
      <w:r w:rsidRPr="001B45FF">
        <w:rPr>
          <w:sz w:val="20"/>
          <w:szCs w:val="20"/>
        </w:rPr>
        <w:t>О внесении изменений в решение тридцать первой сессии пятого созыва от 28.05.2020  № 10 «Об утверждении Порядка принятия решения о применении к отдельным лицам, замещающим муниципальные должности в Репьевском сельсовете Тогучинского района Новосибирской области,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  <w:proofErr w:type="gramEnd"/>
    </w:p>
    <w:p w:rsidR="001B45FF" w:rsidRPr="001B45FF" w:rsidRDefault="001B45FF" w:rsidP="001B45FF">
      <w:pPr>
        <w:jc w:val="center"/>
        <w:rPr>
          <w:sz w:val="20"/>
          <w:szCs w:val="20"/>
        </w:rPr>
      </w:pPr>
    </w:p>
    <w:p w:rsidR="001B45FF" w:rsidRPr="001B45FF" w:rsidRDefault="001B45FF" w:rsidP="001B45FF">
      <w:pPr>
        <w:ind w:firstLine="851"/>
        <w:jc w:val="both"/>
        <w:rPr>
          <w:sz w:val="20"/>
          <w:szCs w:val="20"/>
        </w:rPr>
      </w:pPr>
      <w:r w:rsidRPr="001B45FF">
        <w:rPr>
          <w:sz w:val="20"/>
          <w:szCs w:val="20"/>
        </w:rPr>
        <w:t>На основании Экспертного заключения от 29.09.2020 №4479-03-12/9, Совет депутатов Репьевского сельсовета Тогучинского района Новосибирской области</w:t>
      </w:r>
    </w:p>
    <w:p w:rsidR="001B45FF" w:rsidRPr="001B45FF" w:rsidRDefault="001B45FF" w:rsidP="001B45F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B45FF" w:rsidRPr="001B45FF" w:rsidRDefault="001B45FF" w:rsidP="001B45F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B45FF">
        <w:rPr>
          <w:sz w:val="20"/>
          <w:szCs w:val="20"/>
        </w:rPr>
        <w:t xml:space="preserve"> РЕШИЛ:</w:t>
      </w:r>
    </w:p>
    <w:p w:rsidR="001B45FF" w:rsidRPr="001B45FF" w:rsidRDefault="001B45FF" w:rsidP="001B45FF">
      <w:pPr>
        <w:suppressAutoHyphens/>
        <w:ind w:firstLine="851"/>
        <w:jc w:val="both"/>
        <w:rPr>
          <w:sz w:val="20"/>
          <w:szCs w:val="20"/>
        </w:rPr>
      </w:pPr>
      <w:r w:rsidRPr="001B45FF">
        <w:rPr>
          <w:sz w:val="20"/>
          <w:szCs w:val="20"/>
        </w:rPr>
        <w:t>1. </w:t>
      </w:r>
      <w:proofErr w:type="gramStart"/>
      <w:r w:rsidRPr="001B45FF">
        <w:rPr>
          <w:sz w:val="20"/>
          <w:szCs w:val="20"/>
        </w:rPr>
        <w:t>Внести следующие изменения в решение тридцать первой сессии пятого созыва от 28.05.2020  № 10 «Об утверждении Положения «Об утверждении Порядка принятия решения о применении к отдельным лицам, замещающим муниципальные должности в Репьевском сельсовете Тогучинского района Новосибирской области,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Федерации»:</w:t>
      </w:r>
      <w:proofErr w:type="gramEnd"/>
    </w:p>
    <w:p w:rsidR="001B45FF" w:rsidRPr="001B45FF" w:rsidRDefault="001B45FF" w:rsidP="001B45FF">
      <w:pPr>
        <w:widowControl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1B45FF">
        <w:rPr>
          <w:sz w:val="20"/>
          <w:szCs w:val="20"/>
        </w:rPr>
        <w:t>1.1. В преамбуле решения, пункте 3 Порядка</w:t>
      </w:r>
      <w:r w:rsidRPr="001B45FF">
        <w:rPr>
          <w:bCs/>
          <w:sz w:val="20"/>
          <w:szCs w:val="20"/>
        </w:rPr>
        <w:t xml:space="preserve"> наименование </w:t>
      </w:r>
      <w:r w:rsidRPr="001B45FF">
        <w:rPr>
          <w:sz w:val="20"/>
          <w:szCs w:val="20"/>
        </w:rPr>
        <w:t>Закона Новосибирской области от 10.11.2017 № 216-ОЗ изложить в следующей редакции: «О</w:t>
      </w:r>
      <w:r w:rsidRPr="001B45FF">
        <w:rPr>
          <w:rFonts w:eastAsia="Calibri"/>
          <w:sz w:val="20"/>
          <w:szCs w:val="20"/>
          <w:lang w:eastAsia="en-US"/>
        </w:rPr>
        <w:t>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области».</w:t>
      </w:r>
    </w:p>
    <w:p w:rsidR="001B45FF" w:rsidRPr="001B45FF" w:rsidRDefault="001B45FF" w:rsidP="001B45FF">
      <w:pPr>
        <w:suppressAutoHyphens/>
        <w:ind w:firstLine="851"/>
        <w:jc w:val="both"/>
        <w:rPr>
          <w:sz w:val="20"/>
          <w:szCs w:val="20"/>
        </w:rPr>
      </w:pPr>
    </w:p>
    <w:p w:rsidR="001B45FF" w:rsidRPr="001B45FF" w:rsidRDefault="001B45FF" w:rsidP="001B45FF">
      <w:pPr>
        <w:ind w:firstLine="851"/>
        <w:jc w:val="both"/>
        <w:rPr>
          <w:sz w:val="20"/>
          <w:szCs w:val="20"/>
        </w:rPr>
      </w:pPr>
      <w:r w:rsidRPr="001B45FF">
        <w:rPr>
          <w:sz w:val="20"/>
          <w:szCs w:val="20"/>
        </w:rPr>
        <w:t>2. Опубликовать настоящее решение в периодическом печатном издании органа местного самоуправления «Репьевский вестник» и разместить на официальном сайте администрации Репьевского сельсовета Тогучинского района Новосибирской области.</w:t>
      </w:r>
    </w:p>
    <w:p w:rsidR="001B45FF" w:rsidRPr="001B45FF" w:rsidRDefault="001B45FF" w:rsidP="001B45FF">
      <w:pPr>
        <w:ind w:firstLine="851"/>
        <w:jc w:val="both"/>
        <w:rPr>
          <w:sz w:val="20"/>
          <w:szCs w:val="20"/>
        </w:rPr>
      </w:pPr>
    </w:p>
    <w:p w:rsidR="001B45FF" w:rsidRPr="001B45FF" w:rsidRDefault="001B45FF" w:rsidP="001B45FF">
      <w:pPr>
        <w:tabs>
          <w:tab w:val="left" w:pos="0"/>
        </w:tabs>
        <w:jc w:val="both"/>
        <w:rPr>
          <w:sz w:val="20"/>
          <w:szCs w:val="20"/>
        </w:rPr>
      </w:pPr>
    </w:p>
    <w:p w:rsidR="001B45FF" w:rsidRPr="001B45FF" w:rsidRDefault="001B45FF" w:rsidP="001B45FF">
      <w:pPr>
        <w:tabs>
          <w:tab w:val="left" w:pos="0"/>
        </w:tabs>
        <w:jc w:val="both"/>
        <w:rPr>
          <w:sz w:val="20"/>
          <w:szCs w:val="20"/>
        </w:rPr>
      </w:pPr>
    </w:p>
    <w:p w:rsidR="001B45FF" w:rsidRPr="001B45FF" w:rsidRDefault="001B45FF" w:rsidP="001B45F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B45FF">
        <w:rPr>
          <w:sz w:val="20"/>
          <w:szCs w:val="20"/>
        </w:rPr>
        <w:t xml:space="preserve">Глава Репьевского сельсовета </w:t>
      </w:r>
    </w:p>
    <w:p w:rsidR="001B45FF" w:rsidRPr="001B45FF" w:rsidRDefault="001B45FF" w:rsidP="001B45F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B45FF">
        <w:rPr>
          <w:sz w:val="20"/>
          <w:szCs w:val="20"/>
        </w:rPr>
        <w:t xml:space="preserve">Тогучинского района Новосибирской области                               А.В. Строков </w:t>
      </w:r>
    </w:p>
    <w:p w:rsidR="001B45FF" w:rsidRPr="001B45FF" w:rsidRDefault="001B45FF" w:rsidP="001B45F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B45FF" w:rsidRPr="001B45FF" w:rsidRDefault="001B45FF" w:rsidP="001B45F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B45FF" w:rsidRPr="001B45FF" w:rsidRDefault="001B45FF" w:rsidP="001B45F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B45FF">
        <w:rPr>
          <w:sz w:val="20"/>
          <w:szCs w:val="20"/>
        </w:rPr>
        <w:t xml:space="preserve">Председатель Совета депутатов </w:t>
      </w:r>
    </w:p>
    <w:p w:rsidR="001B45FF" w:rsidRPr="001B45FF" w:rsidRDefault="001B45FF" w:rsidP="001B45F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B45FF">
        <w:rPr>
          <w:sz w:val="20"/>
          <w:szCs w:val="20"/>
        </w:rPr>
        <w:t xml:space="preserve">Репьевского сельсовета </w:t>
      </w:r>
    </w:p>
    <w:p w:rsidR="001B45FF" w:rsidRPr="001B45FF" w:rsidRDefault="001B45FF" w:rsidP="001B45F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B45FF">
        <w:rPr>
          <w:sz w:val="20"/>
          <w:szCs w:val="20"/>
        </w:rPr>
        <w:t xml:space="preserve">Тогучинского района Новосибирской области                            Н.М. </w:t>
      </w:r>
      <w:proofErr w:type="spellStart"/>
      <w:r w:rsidRPr="001B45FF">
        <w:rPr>
          <w:sz w:val="20"/>
          <w:szCs w:val="20"/>
        </w:rPr>
        <w:t>Лютков</w:t>
      </w:r>
      <w:proofErr w:type="spellEnd"/>
    </w:p>
    <w:p w:rsidR="00EE5AC7" w:rsidRDefault="00EE5AC7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1B45FF" w:rsidRPr="001B45FF" w:rsidRDefault="001B45FF" w:rsidP="001B45FF">
      <w:pPr>
        <w:jc w:val="center"/>
        <w:rPr>
          <w:sz w:val="20"/>
          <w:szCs w:val="20"/>
        </w:rPr>
      </w:pPr>
      <w:r w:rsidRPr="001B45FF">
        <w:rPr>
          <w:sz w:val="20"/>
          <w:szCs w:val="20"/>
        </w:rPr>
        <w:t>СОВЕТ ДЕПУТАТОВ</w:t>
      </w:r>
    </w:p>
    <w:p w:rsidR="001B45FF" w:rsidRPr="001B45FF" w:rsidRDefault="001B45FF" w:rsidP="001B45FF">
      <w:pPr>
        <w:jc w:val="center"/>
        <w:rPr>
          <w:sz w:val="20"/>
          <w:szCs w:val="20"/>
        </w:rPr>
      </w:pPr>
      <w:r w:rsidRPr="001B45FF">
        <w:rPr>
          <w:sz w:val="20"/>
          <w:szCs w:val="20"/>
        </w:rPr>
        <w:t>РЕПЬЕВСКОГО СЕЛЬСОВЕТА</w:t>
      </w:r>
    </w:p>
    <w:p w:rsidR="001B45FF" w:rsidRPr="001B45FF" w:rsidRDefault="001B45FF" w:rsidP="001B45FF">
      <w:pPr>
        <w:jc w:val="center"/>
        <w:rPr>
          <w:sz w:val="20"/>
          <w:szCs w:val="20"/>
        </w:rPr>
      </w:pPr>
      <w:r w:rsidRPr="001B45FF">
        <w:rPr>
          <w:sz w:val="20"/>
          <w:szCs w:val="20"/>
        </w:rPr>
        <w:t>ТОГУЧИНСКОГО РАЙОНА</w:t>
      </w:r>
    </w:p>
    <w:p w:rsidR="001B45FF" w:rsidRPr="001B45FF" w:rsidRDefault="001B45FF" w:rsidP="001B45FF">
      <w:pPr>
        <w:jc w:val="center"/>
        <w:rPr>
          <w:sz w:val="20"/>
          <w:szCs w:val="20"/>
        </w:rPr>
      </w:pPr>
      <w:r w:rsidRPr="001B45FF">
        <w:rPr>
          <w:sz w:val="20"/>
          <w:szCs w:val="20"/>
        </w:rPr>
        <w:t>НОВОСИБИРСКОЙ ОБЛАСТИ</w:t>
      </w:r>
    </w:p>
    <w:p w:rsidR="001B45FF" w:rsidRPr="001B45FF" w:rsidRDefault="001B45FF" w:rsidP="001B45FF">
      <w:pPr>
        <w:jc w:val="center"/>
        <w:rPr>
          <w:sz w:val="20"/>
          <w:szCs w:val="20"/>
        </w:rPr>
      </w:pPr>
    </w:p>
    <w:p w:rsidR="001B45FF" w:rsidRPr="001B45FF" w:rsidRDefault="001B45FF" w:rsidP="001B45FF">
      <w:pPr>
        <w:jc w:val="center"/>
        <w:rPr>
          <w:sz w:val="20"/>
          <w:szCs w:val="20"/>
        </w:rPr>
      </w:pPr>
    </w:p>
    <w:p w:rsidR="001B45FF" w:rsidRPr="001B45FF" w:rsidRDefault="001B45FF" w:rsidP="001B45FF">
      <w:pPr>
        <w:jc w:val="center"/>
        <w:rPr>
          <w:sz w:val="20"/>
          <w:szCs w:val="20"/>
        </w:rPr>
      </w:pPr>
      <w:r w:rsidRPr="001B45FF">
        <w:rPr>
          <w:sz w:val="20"/>
          <w:szCs w:val="20"/>
        </w:rPr>
        <w:t>РЕШЕНИЕ</w:t>
      </w:r>
    </w:p>
    <w:p w:rsidR="001B45FF" w:rsidRPr="001B45FF" w:rsidRDefault="001B45FF" w:rsidP="001B45FF">
      <w:pPr>
        <w:jc w:val="center"/>
        <w:rPr>
          <w:sz w:val="20"/>
          <w:szCs w:val="20"/>
        </w:rPr>
      </w:pPr>
      <w:r w:rsidRPr="001B45FF">
        <w:rPr>
          <w:sz w:val="20"/>
          <w:szCs w:val="20"/>
        </w:rPr>
        <w:t>второй сессии шестого созыва</w:t>
      </w:r>
    </w:p>
    <w:p w:rsidR="001B45FF" w:rsidRPr="001B45FF" w:rsidRDefault="001B45FF" w:rsidP="001B45FF">
      <w:pPr>
        <w:jc w:val="center"/>
        <w:rPr>
          <w:sz w:val="20"/>
          <w:szCs w:val="20"/>
        </w:rPr>
      </w:pPr>
    </w:p>
    <w:p w:rsidR="001B45FF" w:rsidRPr="001B45FF" w:rsidRDefault="001B45FF" w:rsidP="001B45FF">
      <w:pPr>
        <w:jc w:val="center"/>
        <w:rPr>
          <w:sz w:val="20"/>
          <w:szCs w:val="20"/>
        </w:rPr>
      </w:pPr>
      <w:r w:rsidRPr="001B45FF">
        <w:rPr>
          <w:sz w:val="20"/>
          <w:szCs w:val="20"/>
        </w:rPr>
        <w:t>18.11.2020 № 7</w:t>
      </w:r>
    </w:p>
    <w:p w:rsidR="001B45FF" w:rsidRPr="001B45FF" w:rsidRDefault="001B45FF" w:rsidP="001B45FF">
      <w:pPr>
        <w:jc w:val="center"/>
        <w:rPr>
          <w:sz w:val="20"/>
          <w:szCs w:val="20"/>
        </w:rPr>
      </w:pPr>
    </w:p>
    <w:p w:rsidR="001B45FF" w:rsidRPr="001B45FF" w:rsidRDefault="001B45FF" w:rsidP="001B45FF">
      <w:pPr>
        <w:jc w:val="center"/>
        <w:rPr>
          <w:sz w:val="20"/>
          <w:szCs w:val="20"/>
        </w:rPr>
      </w:pPr>
      <w:r w:rsidRPr="001B45FF">
        <w:rPr>
          <w:sz w:val="20"/>
          <w:szCs w:val="20"/>
        </w:rPr>
        <w:t>с. Репьево</w:t>
      </w:r>
    </w:p>
    <w:p w:rsidR="001B45FF" w:rsidRPr="001B45FF" w:rsidRDefault="001B45FF" w:rsidP="001B45FF">
      <w:pPr>
        <w:rPr>
          <w:sz w:val="20"/>
          <w:szCs w:val="20"/>
        </w:rPr>
      </w:pPr>
    </w:p>
    <w:p w:rsidR="001B45FF" w:rsidRPr="001B45FF" w:rsidRDefault="001B45FF" w:rsidP="001B45FF">
      <w:pPr>
        <w:ind w:firstLine="567"/>
        <w:jc w:val="center"/>
        <w:rPr>
          <w:sz w:val="20"/>
          <w:szCs w:val="20"/>
        </w:rPr>
      </w:pPr>
      <w:r w:rsidRPr="001B45FF">
        <w:rPr>
          <w:sz w:val="20"/>
          <w:szCs w:val="20"/>
        </w:rPr>
        <w:lastRenderedPageBreak/>
        <w:t xml:space="preserve">О внесении изменений в решение Совета депутатов Репьевского сельсовета Тогучинского района Новосибирской области от 30.06.2017 № 6 "Об утверждении Положения о бюджетном процессе в Репьевском сельсовете Тогучинского района  Новосибирской области"  </w:t>
      </w:r>
    </w:p>
    <w:p w:rsidR="001B45FF" w:rsidRPr="001B45FF" w:rsidRDefault="001B45FF" w:rsidP="001B45FF">
      <w:pPr>
        <w:ind w:firstLine="567"/>
        <w:jc w:val="center"/>
        <w:rPr>
          <w:sz w:val="20"/>
          <w:szCs w:val="20"/>
        </w:rPr>
      </w:pPr>
      <w:r w:rsidRPr="001B45FF">
        <w:rPr>
          <w:sz w:val="20"/>
          <w:szCs w:val="20"/>
        </w:rPr>
        <w:t xml:space="preserve"> </w:t>
      </w:r>
    </w:p>
    <w:p w:rsidR="001B45FF" w:rsidRPr="001B45FF" w:rsidRDefault="001B45FF" w:rsidP="001B45FF">
      <w:pPr>
        <w:ind w:firstLine="567"/>
        <w:jc w:val="center"/>
        <w:rPr>
          <w:sz w:val="20"/>
          <w:szCs w:val="20"/>
        </w:rPr>
      </w:pPr>
    </w:p>
    <w:p w:rsidR="001B45FF" w:rsidRPr="001B45FF" w:rsidRDefault="001B45FF" w:rsidP="001B45FF">
      <w:pPr>
        <w:ind w:firstLine="567"/>
        <w:jc w:val="both"/>
        <w:rPr>
          <w:sz w:val="20"/>
          <w:szCs w:val="20"/>
        </w:rPr>
      </w:pPr>
      <w:r w:rsidRPr="001B45FF">
        <w:rPr>
          <w:sz w:val="20"/>
          <w:szCs w:val="20"/>
        </w:rPr>
        <w:t xml:space="preserve">В соответствии с Федеральным законом от 12.11.2019 № 367-ФЗ, Совет депутатов Репьевского сельсовета Тогучинского района Новосибирской области </w:t>
      </w:r>
    </w:p>
    <w:p w:rsidR="001B45FF" w:rsidRPr="001B45FF" w:rsidRDefault="001B45FF" w:rsidP="001B45FF">
      <w:pPr>
        <w:ind w:firstLine="567"/>
        <w:jc w:val="both"/>
        <w:rPr>
          <w:sz w:val="20"/>
          <w:szCs w:val="20"/>
        </w:rPr>
      </w:pP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РЕШИЛ:</w:t>
      </w:r>
    </w:p>
    <w:p w:rsidR="001B45FF" w:rsidRPr="001B45FF" w:rsidRDefault="001B45FF" w:rsidP="001B45FF">
      <w:pPr>
        <w:ind w:firstLine="851"/>
        <w:jc w:val="both"/>
        <w:rPr>
          <w:sz w:val="20"/>
          <w:szCs w:val="20"/>
        </w:rPr>
      </w:pPr>
      <w:r w:rsidRPr="001B45FF">
        <w:rPr>
          <w:sz w:val="20"/>
          <w:szCs w:val="20"/>
        </w:rPr>
        <w:t>1. Внести в решение Совета депутатов Репьевского сельсовета Тогучинского района Новосибирской области от 30.06.2017 № 6 "Об утверждении Положения о бюджетном процессе в Репьевском сельсовете Тогучинского района  Новосибирской области" следующие изменения:</w:t>
      </w:r>
    </w:p>
    <w:p w:rsidR="001B45FF" w:rsidRPr="001B45FF" w:rsidRDefault="001B45FF" w:rsidP="001B45FF">
      <w:pPr>
        <w:ind w:firstLine="851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proofErr w:type="gramStart"/>
      <w:r w:rsidRPr="001B45FF">
        <w:rPr>
          <w:sz w:val="20"/>
          <w:szCs w:val="20"/>
        </w:rPr>
        <w:t>«Приостановить до 1 января 2021 года действие пункта 16 части 2 статьи 16, абзаца первого части 1, часть 3 статьи 17 (в части сроков внесения администрацией Репьевского сельсовета Тогучинского района проекта решения о бюджете Репьевского сельсовета Тогучинского района Новосибирской области на рассмотрение Совета депутатов Репьевского сельсовета Тогучинского района».</w:t>
      </w:r>
      <w:proofErr w:type="gramEnd"/>
    </w:p>
    <w:p w:rsidR="001B45FF" w:rsidRPr="001B45FF" w:rsidRDefault="001B45FF" w:rsidP="001B45FF">
      <w:pPr>
        <w:ind w:firstLine="851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 w:rsidRPr="001B45FF">
        <w:rPr>
          <w:rFonts w:eastAsia="Calibri"/>
          <w:bCs/>
          <w:sz w:val="20"/>
          <w:szCs w:val="20"/>
          <w:lang w:eastAsia="en-US"/>
        </w:rPr>
        <w:t>2. Опубликовать настоящее решение в печатном издании "Репьевский Вестник" и на официальном сайте администрации Репьевского сельсовета Тогучинского района Новосибирской области.</w:t>
      </w:r>
    </w:p>
    <w:p w:rsidR="001B45FF" w:rsidRPr="001B45FF" w:rsidRDefault="001B45FF" w:rsidP="001B45FF">
      <w:pPr>
        <w:ind w:firstLine="851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 w:rsidRPr="001B45FF">
        <w:rPr>
          <w:rFonts w:eastAsia="Calibri"/>
          <w:bCs/>
          <w:sz w:val="20"/>
          <w:szCs w:val="20"/>
          <w:lang w:eastAsia="en-US"/>
        </w:rPr>
        <w:t>3. Настоящее решение вступает в силу со дня его официального опубликования</w:t>
      </w:r>
    </w:p>
    <w:p w:rsidR="001B45FF" w:rsidRPr="001B45FF" w:rsidRDefault="001B45FF" w:rsidP="001B45FF">
      <w:pPr>
        <w:ind w:firstLine="567"/>
        <w:contextualSpacing/>
        <w:jc w:val="both"/>
        <w:rPr>
          <w:rFonts w:eastAsia="Calibri"/>
          <w:bCs/>
          <w:sz w:val="20"/>
          <w:szCs w:val="20"/>
          <w:lang w:eastAsia="en-US"/>
        </w:rPr>
      </w:pP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Глава Репьевского сельсовета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 xml:space="preserve">Тогучинского района Новосибирской области                             А.В. Строков  </w:t>
      </w:r>
    </w:p>
    <w:p w:rsidR="001B45FF" w:rsidRPr="001B45FF" w:rsidRDefault="001B45FF" w:rsidP="001B45FF">
      <w:pPr>
        <w:ind w:firstLine="567"/>
        <w:contextualSpacing/>
        <w:jc w:val="both"/>
        <w:rPr>
          <w:rFonts w:eastAsia="Calibri"/>
          <w:bCs/>
          <w:sz w:val="20"/>
          <w:szCs w:val="20"/>
          <w:lang w:eastAsia="en-US"/>
        </w:rPr>
      </w:pP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 xml:space="preserve">Председатель Совета депутатов 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>Репьевского сельсовета</w:t>
      </w:r>
    </w:p>
    <w:p w:rsidR="001B45FF" w:rsidRPr="001B45FF" w:rsidRDefault="001B45FF" w:rsidP="001B45FF">
      <w:pPr>
        <w:jc w:val="both"/>
        <w:rPr>
          <w:sz w:val="20"/>
          <w:szCs w:val="20"/>
        </w:rPr>
      </w:pPr>
      <w:r w:rsidRPr="001B45FF">
        <w:rPr>
          <w:sz w:val="20"/>
          <w:szCs w:val="20"/>
        </w:rPr>
        <w:t xml:space="preserve">Тогучинского района Новосибирской области                               Н.М. </w:t>
      </w:r>
      <w:proofErr w:type="spellStart"/>
      <w:r w:rsidRPr="001B45FF">
        <w:rPr>
          <w:sz w:val="20"/>
          <w:szCs w:val="20"/>
        </w:rPr>
        <w:t>Лютков</w:t>
      </w:r>
      <w:proofErr w:type="spellEnd"/>
    </w:p>
    <w:p w:rsidR="001B45FF" w:rsidRPr="001B45FF" w:rsidRDefault="001B45FF" w:rsidP="001B45FF">
      <w:pPr>
        <w:jc w:val="both"/>
        <w:rPr>
          <w:sz w:val="20"/>
          <w:szCs w:val="20"/>
        </w:rPr>
      </w:pPr>
    </w:p>
    <w:p w:rsidR="001B45FF" w:rsidRPr="001B45FF" w:rsidRDefault="001B45FF" w:rsidP="001B45FF">
      <w:pPr>
        <w:jc w:val="both"/>
        <w:rPr>
          <w:sz w:val="20"/>
          <w:szCs w:val="20"/>
        </w:rPr>
      </w:pPr>
    </w:p>
    <w:p w:rsidR="001B45FF" w:rsidRDefault="001B45FF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1B45FF" w:rsidRDefault="001B45FF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3D21A8" w:rsidRPr="003D21A8" w:rsidRDefault="003D21A8" w:rsidP="003D21A8">
      <w:pPr>
        <w:jc w:val="center"/>
        <w:rPr>
          <w:sz w:val="20"/>
          <w:szCs w:val="20"/>
        </w:rPr>
      </w:pPr>
      <w:r w:rsidRPr="003D21A8">
        <w:rPr>
          <w:sz w:val="20"/>
          <w:szCs w:val="20"/>
        </w:rPr>
        <w:t>СОВЕТ ДЕПУТАТОВ</w:t>
      </w:r>
    </w:p>
    <w:p w:rsidR="003D21A8" w:rsidRPr="003D21A8" w:rsidRDefault="003D21A8" w:rsidP="003D21A8">
      <w:pPr>
        <w:jc w:val="center"/>
        <w:rPr>
          <w:sz w:val="20"/>
          <w:szCs w:val="20"/>
        </w:rPr>
      </w:pPr>
      <w:r w:rsidRPr="003D21A8">
        <w:rPr>
          <w:sz w:val="20"/>
          <w:szCs w:val="20"/>
        </w:rPr>
        <w:t xml:space="preserve">РЕПЬЕВСКОГО СЕЛЬСОВЕТА </w:t>
      </w:r>
    </w:p>
    <w:p w:rsidR="003D21A8" w:rsidRPr="003D21A8" w:rsidRDefault="003D21A8" w:rsidP="003D21A8">
      <w:pPr>
        <w:jc w:val="center"/>
        <w:rPr>
          <w:sz w:val="20"/>
          <w:szCs w:val="20"/>
        </w:rPr>
      </w:pPr>
      <w:r w:rsidRPr="003D21A8">
        <w:rPr>
          <w:sz w:val="20"/>
          <w:szCs w:val="20"/>
        </w:rPr>
        <w:t>ТОГУЧИНСКОГО РАЙОНА</w:t>
      </w:r>
    </w:p>
    <w:p w:rsidR="003D21A8" w:rsidRPr="003D21A8" w:rsidRDefault="003D21A8" w:rsidP="003D21A8">
      <w:pPr>
        <w:jc w:val="center"/>
        <w:rPr>
          <w:sz w:val="20"/>
          <w:szCs w:val="20"/>
        </w:rPr>
      </w:pPr>
      <w:r w:rsidRPr="003D21A8">
        <w:rPr>
          <w:sz w:val="20"/>
          <w:szCs w:val="20"/>
        </w:rPr>
        <w:t>НОВОСИБИРСКОЙ ОБЛАСТИ</w:t>
      </w:r>
    </w:p>
    <w:p w:rsidR="003D21A8" w:rsidRPr="003D21A8" w:rsidRDefault="003D21A8" w:rsidP="003D21A8">
      <w:pPr>
        <w:jc w:val="center"/>
        <w:rPr>
          <w:sz w:val="20"/>
          <w:szCs w:val="20"/>
        </w:rPr>
      </w:pPr>
      <w:r w:rsidRPr="003D21A8">
        <w:rPr>
          <w:sz w:val="20"/>
          <w:szCs w:val="20"/>
        </w:rPr>
        <w:t> </w:t>
      </w:r>
    </w:p>
    <w:p w:rsidR="003D21A8" w:rsidRPr="003D21A8" w:rsidRDefault="003D21A8" w:rsidP="003D21A8">
      <w:pPr>
        <w:jc w:val="center"/>
        <w:rPr>
          <w:sz w:val="20"/>
          <w:szCs w:val="20"/>
        </w:rPr>
      </w:pPr>
    </w:p>
    <w:p w:rsidR="003D21A8" w:rsidRPr="003D21A8" w:rsidRDefault="003D21A8" w:rsidP="003D21A8">
      <w:pPr>
        <w:jc w:val="center"/>
        <w:rPr>
          <w:sz w:val="20"/>
          <w:szCs w:val="20"/>
        </w:rPr>
      </w:pPr>
      <w:r w:rsidRPr="003D21A8">
        <w:rPr>
          <w:sz w:val="20"/>
          <w:szCs w:val="20"/>
        </w:rPr>
        <w:t>ПРОЕКТ РЕШЕНИЯ</w:t>
      </w:r>
    </w:p>
    <w:p w:rsidR="003D21A8" w:rsidRPr="003D21A8" w:rsidRDefault="003D21A8" w:rsidP="003D21A8">
      <w:pPr>
        <w:jc w:val="center"/>
        <w:rPr>
          <w:sz w:val="20"/>
          <w:szCs w:val="20"/>
        </w:rPr>
      </w:pPr>
    </w:p>
    <w:p w:rsidR="003D21A8" w:rsidRPr="003D21A8" w:rsidRDefault="003D21A8" w:rsidP="003D21A8">
      <w:pPr>
        <w:jc w:val="center"/>
        <w:rPr>
          <w:sz w:val="20"/>
          <w:szCs w:val="20"/>
        </w:rPr>
      </w:pPr>
      <w:r w:rsidRPr="003D21A8">
        <w:rPr>
          <w:sz w:val="20"/>
          <w:szCs w:val="20"/>
        </w:rPr>
        <w:t>с. Репьево</w:t>
      </w:r>
    </w:p>
    <w:p w:rsidR="003D21A8" w:rsidRPr="003D21A8" w:rsidRDefault="003D21A8" w:rsidP="003D21A8">
      <w:pPr>
        <w:jc w:val="center"/>
        <w:rPr>
          <w:sz w:val="20"/>
          <w:szCs w:val="20"/>
        </w:rPr>
      </w:pPr>
    </w:p>
    <w:p w:rsidR="003D21A8" w:rsidRPr="003D21A8" w:rsidRDefault="003D21A8" w:rsidP="003D21A8">
      <w:pPr>
        <w:jc w:val="center"/>
        <w:rPr>
          <w:sz w:val="20"/>
          <w:szCs w:val="20"/>
        </w:rPr>
      </w:pPr>
      <w:r w:rsidRPr="003D21A8">
        <w:rPr>
          <w:sz w:val="20"/>
          <w:szCs w:val="20"/>
        </w:rPr>
        <w:t>О  внесении изменений в Устав Репьевского сельсовета Тогучинского  района Новосибирской области</w:t>
      </w:r>
    </w:p>
    <w:p w:rsidR="003D21A8" w:rsidRPr="003D21A8" w:rsidRDefault="003D21A8" w:rsidP="003D21A8">
      <w:pPr>
        <w:rPr>
          <w:sz w:val="20"/>
          <w:szCs w:val="20"/>
        </w:rPr>
      </w:pPr>
      <w:r w:rsidRPr="003D21A8">
        <w:rPr>
          <w:sz w:val="20"/>
          <w:szCs w:val="20"/>
        </w:rPr>
        <w:t> </w:t>
      </w:r>
    </w:p>
    <w:p w:rsidR="003D21A8" w:rsidRPr="003D21A8" w:rsidRDefault="003D21A8" w:rsidP="003D21A8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3D21A8">
        <w:rPr>
          <w:sz w:val="20"/>
          <w:szCs w:val="20"/>
        </w:rPr>
        <w:t>В соответствии со ст. 7,35,44  Федерального закона от 06.10.2003 № 131-ФЗ «Об общих принципах организации местного самоуправления в Российской Федерации», Совет депутатов Репьевского сельсовета Тогучинского района Новосибирской области</w:t>
      </w:r>
    </w:p>
    <w:p w:rsidR="003D21A8" w:rsidRPr="003D21A8" w:rsidRDefault="003D21A8" w:rsidP="003D21A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D21A8" w:rsidRPr="003D21A8" w:rsidRDefault="003D21A8" w:rsidP="003D21A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D21A8">
        <w:rPr>
          <w:sz w:val="20"/>
          <w:szCs w:val="20"/>
        </w:rPr>
        <w:t xml:space="preserve"> РЕШИЛ:</w:t>
      </w:r>
    </w:p>
    <w:p w:rsidR="003D21A8" w:rsidRPr="003D21A8" w:rsidRDefault="003D21A8" w:rsidP="003D21A8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3D21A8">
        <w:rPr>
          <w:sz w:val="20"/>
          <w:szCs w:val="20"/>
        </w:rPr>
        <w:t>1. Внести в Устав Репьевского сельсовета Тогучинского района Новосибирской области  следующие изменения:</w:t>
      </w:r>
    </w:p>
    <w:p w:rsidR="003D21A8" w:rsidRPr="003D21A8" w:rsidRDefault="003D21A8" w:rsidP="003D21A8">
      <w:pPr>
        <w:ind w:firstLine="720"/>
        <w:rPr>
          <w:b/>
          <w:sz w:val="20"/>
          <w:szCs w:val="20"/>
        </w:rPr>
      </w:pPr>
      <w:r w:rsidRPr="003D21A8">
        <w:rPr>
          <w:rFonts w:eastAsia="Calibri"/>
          <w:sz w:val="20"/>
          <w:szCs w:val="20"/>
          <w:lang w:eastAsia="en-US"/>
        </w:rPr>
        <w:t xml:space="preserve">1.1. </w:t>
      </w:r>
      <w:r w:rsidRPr="003D21A8">
        <w:rPr>
          <w:b/>
          <w:sz w:val="20"/>
          <w:szCs w:val="20"/>
        </w:rPr>
        <w:t>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3D21A8" w:rsidRPr="003D21A8" w:rsidRDefault="003D21A8" w:rsidP="003D21A8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D21A8">
        <w:rPr>
          <w:rFonts w:eastAsia="Calibri"/>
          <w:sz w:val="20"/>
          <w:szCs w:val="20"/>
          <w:lang w:eastAsia="en-US"/>
        </w:rPr>
        <w:t>1.1.1</w:t>
      </w:r>
      <w:proofErr w:type="gramStart"/>
      <w:r w:rsidRPr="003D21A8">
        <w:rPr>
          <w:rFonts w:eastAsia="Calibri"/>
          <w:sz w:val="20"/>
          <w:szCs w:val="20"/>
          <w:lang w:eastAsia="en-US"/>
        </w:rPr>
        <w:t xml:space="preserve"> Д</w:t>
      </w:r>
      <w:proofErr w:type="gramEnd"/>
      <w:r w:rsidRPr="003D21A8">
        <w:rPr>
          <w:rFonts w:eastAsia="Calibri"/>
          <w:sz w:val="20"/>
          <w:szCs w:val="20"/>
          <w:lang w:eastAsia="en-US"/>
        </w:rPr>
        <w:t>ополнить пунктом 16 следующего содержания:</w:t>
      </w:r>
    </w:p>
    <w:p w:rsidR="003D21A8" w:rsidRPr="003D21A8" w:rsidRDefault="003D21A8" w:rsidP="003D21A8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D21A8">
        <w:rPr>
          <w:rFonts w:eastAsia="Calibri"/>
          <w:sz w:val="20"/>
          <w:szCs w:val="20"/>
          <w:lang w:eastAsia="en-US"/>
        </w:rPr>
        <w:t>«16)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3D21A8">
        <w:rPr>
          <w:rFonts w:eastAsia="Calibri"/>
          <w:sz w:val="20"/>
          <w:szCs w:val="20"/>
          <w:lang w:eastAsia="en-US"/>
        </w:rPr>
        <w:t>.»</w:t>
      </w:r>
      <w:proofErr w:type="gramEnd"/>
    </w:p>
    <w:p w:rsidR="003D21A8" w:rsidRPr="003D21A8" w:rsidRDefault="003D21A8" w:rsidP="003D21A8">
      <w:pPr>
        <w:ind w:firstLine="709"/>
        <w:jc w:val="both"/>
        <w:rPr>
          <w:rFonts w:eastAsia="Calibri"/>
          <w:b/>
          <w:color w:val="000000"/>
          <w:sz w:val="20"/>
          <w:szCs w:val="20"/>
          <w:lang w:eastAsia="en-US"/>
        </w:rPr>
      </w:pPr>
      <w:r w:rsidRPr="003D21A8">
        <w:rPr>
          <w:rFonts w:eastAsia="Calibri"/>
          <w:sz w:val="20"/>
          <w:szCs w:val="20"/>
          <w:lang w:eastAsia="en-US"/>
        </w:rPr>
        <w:t xml:space="preserve">1.2. </w:t>
      </w:r>
      <w:r w:rsidRPr="003D21A8">
        <w:rPr>
          <w:rFonts w:eastAsia="Calibri"/>
          <w:b/>
          <w:color w:val="000000"/>
          <w:sz w:val="20"/>
          <w:szCs w:val="20"/>
          <w:lang w:eastAsia="en-US"/>
        </w:rPr>
        <w:t xml:space="preserve">Статья 22.1 Гарантии </w:t>
      </w:r>
      <w:proofErr w:type="gramStart"/>
      <w:r w:rsidRPr="003D21A8">
        <w:rPr>
          <w:rFonts w:eastAsia="Calibri"/>
          <w:b/>
          <w:color w:val="000000"/>
          <w:sz w:val="20"/>
          <w:szCs w:val="20"/>
          <w:lang w:eastAsia="en-US"/>
        </w:rPr>
        <w:t>осуществления полномочий депутатов Совета депутатов</w:t>
      </w:r>
      <w:proofErr w:type="gramEnd"/>
      <w:r w:rsidRPr="003D21A8">
        <w:rPr>
          <w:rFonts w:eastAsia="Calibri"/>
          <w:b/>
          <w:color w:val="000000"/>
          <w:sz w:val="20"/>
          <w:szCs w:val="20"/>
          <w:lang w:eastAsia="en-US"/>
        </w:rPr>
        <w:t xml:space="preserve"> Репьевского сельсовета Тогучинского района, председателя Совета депутатов Репьевского сельсовета Тогучинского района, Главы Репьевского сельсовета Тогучинского района</w:t>
      </w:r>
    </w:p>
    <w:p w:rsidR="003D21A8" w:rsidRPr="003D21A8" w:rsidRDefault="003D21A8" w:rsidP="003D21A8">
      <w:pPr>
        <w:ind w:firstLine="709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3D21A8">
        <w:rPr>
          <w:rFonts w:eastAsia="Calibri"/>
          <w:color w:val="000000"/>
          <w:sz w:val="20"/>
          <w:szCs w:val="20"/>
          <w:lang w:eastAsia="en-US"/>
        </w:rPr>
        <w:t>1.2.1</w:t>
      </w:r>
      <w:proofErr w:type="gramStart"/>
      <w:r w:rsidRPr="003D21A8">
        <w:rPr>
          <w:rFonts w:eastAsia="Calibri"/>
          <w:color w:val="000000"/>
          <w:sz w:val="20"/>
          <w:szCs w:val="20"/>
          <w:lang w:eastAsia="en-US"/>
        </w:rPr>
        <w:t xml:space="preserve"> Д</w:t>
      </w:r>
      <w:proofErr w:type="gramEnd"/>
      <w:r w:rsidRPr="003D21A8">
        <w:rPr>
          <w:rFonts w:eastAsia="Calibri"/>
          <w:color w:val="000000"/>
          <w:sz w:val="20"/>
          <w:szCs w:val="20"/>
          <w:lang w:eastAsia="en-US"/>
        </w:rPr>
        <w:t>ополнить пунктом 10 следующего содержания:</w:t>
      </w:r>
    </w:p>
    <w:p w:rsidR="003D21A8" w:rsidRPr="003D21A8" w:rsidRDefault="003D21A8" w:rsidP="003D21A8">
      <w:pPr>
        <w:ind w:firstLine="709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3D21A8">
        <w:rPr>
          <w:rFonts w:eastAsia="Calibri"/>
          <w:color w:val="000000"/>
          <w:sz w:val="20"/>
          <w:szCs w:val="20"/>
          <w:lang w:eastAsia="en-US"/>
        </w:rPr>
        <w:t>«10) Депутату, осуществляющему свои полномочия на непостоянной основе в целях осуществления своих полномочий гарантируется сохранение места работы (должности) на период, который составляет в совокупности двух рабочих дней в месяц</w:t>
      </w:r>
      <w:proofErr w:type="gramStart"/>
      <w:r w:rsidRPr="003D21A8">
        <w:rPr>
          <w:rFonts w:eastAsia="Calibri"/>
          <w:color w:val="000000"/>
          <w:sz w:val="20"/>
          <w:szCs w:val="20"/>
          <w:lang w:eastAsia="en-US"/>
        </w:rPr>
        <w:t>.»</w:t>
      </w:r>
      <w:proofErr w:type="gramEnd"/>
    </w:p>
    <w:p w:rsidR="003D21A8" w:rsidRPr="003D21A8" w:rsidRDefault="003D21A8" w:rsidP="003D21A8">
      <w:pPr>
        <w:ind w:firstLine="720"/>
        <w:rPr>
          <w:b/>
          <w:sz w:val="20"/>
          <w:szCs w:val="20"/>
        </w:rPr>
      </w:pPr>
      <w:r w:rsidRPr="003D21A8">
        <w:rPr>
          <w:rFonts w:eastAsia="Calibri"/>
          <w:sz w:val="20"/>
          <w:szCs w:val="20"/>
          <w:lang w:eastAsia="en-US"/>
        </w:rPr>
        <w:t xml:space="preserve">1.3 </w:t>
      </w:r>
      <w:r w:rsidRPr="003D21A8">
        <w:rPr>
          <w:b/>
          <w:sz w:val="20"/>
          <w:szCs w:val="20"/>
        </w:rPr>
        <w:t>Статья 32. Полномочия администрации</w:t>
      </w:r>
    </w:p>
    <w:p w:rsidR="003D21A8" w:rsidRPr="003D21A8" w:rsidRDefault="003D21A8" w:rsidP="003D21A8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D21A8">
        <w:rPr>
          <w:rFonts w:eastAsia="Calibri"/>
          <w:sz w:val="20"/>
          <w:szCs w:val="20"/>
          <w:lang w:eastAsia="en-US"/>
        </w:rPr>
        <w:t>1.3.1</w:t>
      </w:r>
      <w:proofErr w:type="gramStart"/>
      <w:r w:rsidRPr="003D21A8">
        <w:rPr>
          <w:rFonts w:eastAsia="Calibri"/>
          <w:sz w:val="20"/>
          <w:szCs w:val="20"/>
          <w:lang w:eastAsia="en-US"/>
        </w:rPr>
        <w:t xml:space="preserve"> Д</w:t>
      </w:r>
      <w:proofErr w:type="gramEnd"/>
      <w:r w:rsidRPr="003D21A8">
        <w:rPr>
          <w:rFonts w:eastAsia="Calibri"/>
          <w:sz w:val="20"/>
          <w:szCs w:val="20"/>
          <w:lang w:eastAsia="en-US"/>
        </w:rPr>
        <w:t>ополнить пунктом 62.2. следующего содержания:</w:t>
      </w:r>
    </w:p>
    <w:p w:rsidR="003D21A8" w:rsidRPr="003D21A8" w:rsidRDefault="003D21A8" w:rsidP="003D21A8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D21A8">
        <w:rPr>
          <w:rFonts w:eastAsia="Calibri"/>
          <w:sz w:val="20"/>
          <w:szCs w:val="20"/>
          <w:lang w:eastAsia="en-US"/>
        </w:rPr>
        <w:lastRenderedPageBreak/>
        <w:t>«62.2)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3D21A8">
        <w:rPr>
          <w:rFonts w:eastAsia="Calibri"/>
          <w:sz w:val="20"/>
          <w:szCs w:val="20"/>
          <w:lang w:eastAsia="en-US"/>
        </w:rPr>
        <w:t>.»</w:t>
      </w:r>
      <w:proofErr w:type="gramEnd"/>
    </w:p>
    <w:p w:rsidR="003D21A8" w:rsidRPr="003D21A8" w:rsidRDefault="003D21A8" w:rsidP="003D21A8">
      <w:pPr>
        <w:ind w:firstLine="709"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3D21A8">
        <w:rPr>
          <w:rFonts w:eastAsia="Calibri"/>
          <w:sz w:val="20"/>
          <w:szCs w:val="20"/>
          <w:lang w:eastAsia="en-US"/>
        </w:rPr>
        <w:t xml:space="preserve">1.4 </w:t>
      </w:r>
      <w:r w:rsidRPr="003D21A8">
        <w:rPr>
          <w:b/>
          <w:sz w:val="20"/>
          <w:szCs w:val="20"/>
        </w:rPr>
        <w:t xml:space="preserve">Статья 39. </w:t>
      </w:r>
      <w:r w:rsidRPr="003D21A8">
        <w:rPr>
          <w:rFonts w:eastAsia="Calibri"/>
          <w:b/>
          <w:bCs/>
          <w:sz w:val="20"/>
          <w:szCs w:val="20"/>
          <w:lang w:eastAsia="en-US"/>
        </w:rPr>
        <w:t>Средства самообложения граждан</w:t>
      </w:r>
    </w:p>
    <w:p w:rsidR="003D21A8" w:rsidRPr="003D21A8" w:rsidRDefault="003D21A8" w:rsidP="003D21A8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D21A8">
        <w:rPr>
          <w:rFonts w:eastAsia="Calibri"/>
          <w:sz w:val="20"/>
          <w:szCs w:val="20"/>
          <w:lang w:eastAsia="en-US"/>
        </w:rPr>
        <w:t>1.4.1 Статью 39</w:t>
      </w:r>
      <w:proofErr w:type="gramStart"/>
      <w:r w:rsidRPr="003D21A8">
        <w:rPr>
          <w:rFonts w:eastAsia="Calibri"/>
          <w:sz w:val="20"/>
          <w:szCs w:val="20"/>
          <w:lang w:eastAsia="en-US"/>
        </w:rPr>
        <w:t xml:space="preserve"> И</w:t>
      </w:r>
      <w:proofErr w:type="gramEnd"/>
      <w:r w:rsidRPr="003D21A8">
        <w:rPr>
          <w:rFonts w:eastAsia="Calibri"/>
          <w:sz w:val="20"/>
          <w:szCs w:val="20"/>
          <w:lang w:eastAsia="en-US"/>
        </w:rPr>
        <w:t>зложить в следующей редакции:</w:t>
      </w:r>
    </w:p>
    <w:p w:rsidR="003D21A8" w:rsidRPr="003D21A8" w:rsidRDefault="003D21A8" w:rsidP="003D21A8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D21A8">
        <w:rPr>
          <w:rFonts w:eastAsia="Calibri"/>
          <w:sz w:val="20"/>
          <w:szCs w:val="20"/>
          <w:lang w:eastAsia="en-US"/>
        </w:rPr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3D21A8">
        <w:rPr>
          <w:rFonts w:eastAsia="Calibri"/>
          <w:sz w:val="20"/>
          <w:szCs w:val="20"/>
          <w:lang w:eastAsia="en-US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3D21A8">
        <w:rPr>
          <w:rFonts w:eastAsia="Calibri"/>
          <w:sz w:val="20"/>
          <w:szCs w:val="20"/>
          <w:lang w:eastAsia="en-US"/>
        </w:rPr>
        <w:t xml:space="preserve"> быть </w:t>
      </w:r>
      <w:proofErr w:type="gramStart"/>
      <w:r w:rsidRPr="003D21A8">
        <w:rPr>
          <w:rFonts w:eastAsia="Calibri"/>
          <w:sz w:val="20"/>
          <w:szCs w:val="20"/>
          <w:lang w:eastAsia="en-US"/>
        </w:rPr>
        <w:t>уменьшен</w:t>
      </w:r>
      <w:proofErr w:type="gramEnd"/>
      <w:r w:rsidRPr="003D21A8">
        <w:rPr>
          <w:rFonts w:eastAsia="Calibri"/>
          <w:sz w:val="20"/>
          <w:szCs w:val="20"/>
          <w:lang w:eastAsia="en-US"/>
        </w:rPr>
        <w:t>.</w:t>
      </w:r>
    </w:p>
    <w:p w:rsidR="003D21A8" w:rsidRPr="003D21A8" w:rsidRDefault="003D21A8" w:rsidP="003D21A8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D21A8">
        <w:rPr>
          <w:rFonts w:eastAsia="Calibri"/>
          <w:sz w:val="20"/>
          <w:szCs w:val="20"/>
          <w:lang w:eastAsia="en-US"/>
        </w:rPr>
        <w:t xml:space="preserve">2. Вопросы введения и </w:t>
      </w:r>
      <w:proofErr w:type="gramStart"/>
      <w:r w:rsidRPr="003D21A8">
        <w:rPr>
          <w:rFonts w:eastAsia="Calibri"/>
          <w:sz w:val="20"/>
          <w:szCs w:val="20"/>
          <w:lang w:eastAsia="en-US"/>
        </w:rPr>
        <w:t>использования</w:t>
      </w:r>
      <w:proofErr w:type="gramEnd"/>
      <w:r w:rsidRPr="003D21A8">
        <w:rPr>
          <w:rFonts w:eastAsia="Calibri"/>
          <w:sz w:val="20"/>
          <w:szCs w:val="20"/>
          <w:lang w:eastAsia="en-US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1B45FF" w:rsidRDefault="001B45FF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3D21A8" w:rsidRDefault="003D21A8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3D21A8" w:rsidRDefault="003D21A8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3D21A8" w:rsidRDefault="003D21A8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3D21A8" w:rsidRDefault="003D21A8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3D21A8" w:rsidRPr="003D21A8" w:rsidRDefault="003D21A8" w:rsidP="003D21A8">
      <w:pPr>
        <w:jc w:val="center"/>
        <w:rPr>
          <w:sz w:val="20"/>
          <w:szCs w:val="20"/>
        </w:rPr>
      </w:pPr>
      <w:r w:rsidRPr="003D21A8">
        <w:rPr>
          <w:sz w:val="20"/>
          <w:szCs w:val="20"/>
        </w:rPr>
        <w:t>СОВЕТ  ДЕПУТАТОВ</w:t>
      </w:r>
    </w:p>
    <w:p w:rsidR="003D21A8" w:rsidRPr="003D21A8" w:rsidRDefault="003D21A8" w:rsidP="003D21A8">
      <w:pPr>
        <w:jc w:val="center"/>
        <w:rPr>
          <w:sz w:val="20"/>
          <w:szCs w:val="20"/>
        </w:rPr>
      </w:pPr>
      <w:r w:rsidRPr="003D21A8">
        <w:rPr>
          <w:sz w:val="20"/>
          <w:szCs w:val="20"/>
        </w:rPr>
        <w:t>РЕПЬЕВСКОГО СЕЛЬСОВЕТА</w:t>
      </w:r>
    </w:p>
    <w:p w:rsidR="003D21A8" w:rsidRPr="003D21A8" w:rsidRDefault="003D21A8" w:rsidP="003D21A8">
      <w:pPr>
        <w:jc w:val="center"/>
        <w:rPr>
          <w:sz w:val="20"/>
          <w:szCs w:val="20"/>
        </w:rPr>
      </w:pPr>
      <w:r w:rsidRPr="003D21A8">
        <w:rPr>
          <w:sz w:val="20"/>
          <w:szCs w:val="20"/>
        </w:rPr>
        <w:t>ТОГУЧИНСКОГО РАЙОНА</w:t>
      </w:r>
    </w:p>
    <w:p w:rsidR="003D21A8" w:rsidRPr="003D21A8" w:rsidRDefault="003D21A8" w:rsidP="003D21A8">
      <w:pPr>
        <w:jc w:val="center"/>
        <w:rPr>
          <w:sz w:val="20"/>
          <w:szCs w:val="20"/>
        </w:rPr>
      </w:pPr>
      <w:r w:rsidRPr="003D21A8">
        <w:rPr>
          <w:sz w:val="20"/>
          <w:szCs w:val="20"/>
        </w:rPr>
        <w:t>НОВОСИБИРСКОЙ ОБЛАСТИ</w:t>
      </w:r>
    </w:p>
    <w:p w:rsidR="003D21A8" w:rsidRPr="003D21A8" w:rsidRDefault="003D21A8" w:rsidP="003D21A8">
      <w:pPr>
        <w:jc w:val="center"/>
        <w:rPr>
          <w:sz w:val="20"/>
          <w:szCs w:val="20"/>
        </w:rPr>
      </w:pPr>
    </w:p>
    <w:p w:rsidR="003D21A8" w:rsidRPr="003D21A8" w:rsidRDefault="003D21A8" w:rsidP="003D21A8">
      <w:pPr>
        <w:jc w:val="center"/>
        <w:rPr>
          <w:sz w:val="20"/>
          <w:szCs w:val="20"/>
        </w:rPr>
      </w:pPr>
    </w:p>
    <w:p w:rsidR="003D21A8" w:rsidRPr="003D21A8" w:rsidRDefault="003D21A8" w:rsidP="003D21A8">
      <w:pPr>
        <w:jc w:val="center"/>
        <w:rPr>
          <w:sz w:val="20"/>
          <w:szCs w:val="20"/>
        </w:rPr>
      </w:pPr>
      <w:r w:rsidRPr="003D21A8">
        <w:rPr>
          <w:sz w:val="20"/>
          <w:szCs w:val="20"/>
        </w:rPr>
        <w:t>РЕШЕНИЕ</w:t>
      </w:r>
    </w:p>
    <w:p w:rsidR="003D21A8" w:rsidRPr="003D21A8" w:rsidRDefault="003D21A8" w:rsidP="003D21A8">
      <w:pPr>
        <w:jc w:val="center"/>
        <w:rPr>
          <w:sz w:val="20"/>
          <w:szCs w:val="20"/>
        </w:rPr>
      </w:pPr>
    </w:p>
    <w:p w:rsidR="003D21A8" w:rsidRPr="003D21A8" w:rsidRDefault="003D21A8" w:rsidP="003D21A8">
      <w:pPr>
        <w:jc w:val="center"/>
        <w:rPr>
          <w:sz w:val="20"/>
          <w:szCs w:val="20"/>
        </w:rPr>
      </w:pPr>
      <w:r w:rsidRPr="003D21A8">
        <w:rPr>
          <w:sz w:val="20"/>
          <w:szCs w:val="20"/>
        </w:rPr>
        <w:t>десятой сессии третьего созыва</w:t>
      </w:r>
    </w:p>
    <w:p w:rsidR="003D21A8" w:rsidRPr="003D21A8" w:rsidRDefault="003D21A8" w:rsidP="003D21A8">
      <w:pPr>
        <w:jc w:val="center"/>
        <w:rPr>
          <w:sz w:val="20"/>
          <w:szCs w:val="20"/>
        </w:rPr>
      </w:pPr>
    </w:p>
    <w:p w:rsidR="003D21A8" w:rsidRPr="003D21A8" w:rsidRDefault="003D21A8" w:rsidP="003D21A8">
      <w:pPr>
        <w:jc w:val="center"/>
        <w:rPr>
          <w:sz w:val="20"/>
          <w:szCs w:val="20"/>
        </w:rPr>
      </w:pPr>
      <w:r w:rsidRPr="003D21A8">
        <w:rPr>
          <w:sz w:val="20"/>
          <w:szCs w:val="20"/>
        </w:rPr>
        <w:t>23.03.2007</w:t>
      </w:r>
    </w:p>
    <w:p w:rsidR="003D21A8" w:rsidRPr="003D21A8" w:rsidRDefault="003D21A8" w:rsidP="003D21A8">
      <w:pPr>
        <w:jc w:val="center"/>
        <w:rPr>
          <w:sz w:val="20"/>
          <w:szCs w:val="20"/>
        </w:rPr>
      </w:pPr>
    </w:p>
    <w:p w:rsidR="003D21A8" w:rsidRPr="003D21A8" w:rsidRDefault="003D21A8" w:rsidP="003D21A8">
      <w:pPr>
        <w:jc w:val="center"/>
        <w:rPr>
          <w:sz w:val="20"/>
          <w:szCs w:val="20"/>
        </w:rPr>
      </w:pPr>
      <w:r w:rsidRPr="003D21A8">
        <w:rPr>
          <w:sz w:val="20"/>
          <w:szCs w:val="20"/>
        </w:rPr>
        <w:t>с. Льниха</w:t>
      </w:r>
    </w:p>
    <w:p w:rsidR="003D21A8" w:rsidRPr="003D21A8" w:rsidRDefault="003D21A8" w:rsidP="003D21A8">
      <w:pPr>
        <w:jc w:val="center"/>
        <w:rPr>
          <w:sz w:val="20"/>
          <w:szCs w:val="20"/>
        </w:rPr>
      </w:pPr>
    </w:p>
    <w:p w:rsidR="003D21A8" w:rsidRPr="003D21A8" w:rsidRDefault="003D21A8" w:rsidP="003D21A8">
      <w:pPr>
        <w:shd w:val="clear" w:color="auto" w:fill="FFFFFF"/>
        <w:jc w:val="center"/>
        <w:rPr>
          <w:bCs/>
          <w:color w:val="000000"/>
          <w:sz w:val="20"/>
          <w:szCs w:val="20"/>
        </w:rPr>
      </w:pPr>
      <w:r w:rsidRPr="003D21A8">
        <w:rPr>
          <w:sz w:val="20"/>
          <w:szCs w:val="20"/>
        </w:rPr>
        <w:t>О положении «</w:t>
      </w:r>
      <w:r w:rsidRPr="003D21A8">
        <w:rPr>
          <w:bCs/>
          <w:color w:val="000000"/>
          <w:sz w:val="20"/>
          <w:szCs w:val="20"/>
        </w:rPr>
        <w:t xml:space="preserve">о порядке учета предложений и участия граждан в обсуждении проекта Устава муниципального образования </w:t>
      </w:r>
      <w:proofErr w:type="spellStart"/>
      <w:r w:rsidRPr="003D21A8">
        <w:rPr>
          <w:bCs/>
          <w:color w:val="000000"/>
          <w:sz w:val="20"/>
          <w:szCs w:val="20"/>
        </w:rPr>
        <w:t>Репьёвского</w:t>
      </w:r>
      <w:proofErr w:type="spellEnd"/>
    </w:p>
    <w:p w:rsidR="003D21A8" w:rsidRPr="003D21A8" w:rsidRDefault="003D21A8" w:rsidP="003D21A8">
      <w:pPr>
        <w:shd w:val="clear" w:color="auto" w:fill="FFFFFF"/>
        <w:jc w:val="center"/>
        <w:rPr>
          <w:bCs/>
          <w:color w:val="000000"/>
          <w:sz w:val="20"/>
          <w:szCs w:val="20"/>
        </w:rPr>
      </w:pPr>
      <w:r w:rsidRPr="003D21A8">
        <w:rPr>
          <w:bCs/>
          <w:color w:val="000000"/>
          <w:sz w:val="20"/>
          <w:szCs w:val="20"/>
        </w:rPr>
        <w:t xml:space="preserve">сельсовета, проекта муниципального правового акта о внесении изменений и дополнений в Устав муниципального образования </w:t>
      </w:r>
      <w:proofErr w:type="spellStart"/>
      <w:r w:rsidRPr="003D21A8">
        <w:rPr>
          <w:bCs/>
          <w:color w:val="000000"/>
          <w:sz w:val="20"/>
          <w:szCs w:val="20"/>
        </w:rPr>
        <w:t>Репьёвского</w:t>
      </w:r>
      <w:proofErr w:type="spellEnd"/>
      <w:r w:rsidRPr="003D21A8">
        <w:rPr>
          <w:bCs/>
          <w:color w:val="000000"/>
          <w:sz w:val="20"/>
          <w:szCs w:val="20"/>
        </w:rPr>
        <w:t xml:space="preserve"> сельсовета</w:t>
      </w:r>
      <w:r w:rsidRPr="003D21A8">
        <w:rPr>
          <w:sz w:val="20"/>
          <w:szCs w:val="20"/>
        </w:rPr>
        <w:t>»</w:t>
      </w:r>
    </w:p>
    <w:p w:rsidR="003D21A8" w:rsidRPr="003D21A8" w:rsidRDefault="003D21A8" w:rsidP="003D21A8">
      <w:pPr>
        <w:jc w:val="both"/>
        <w:outlineLvl w:val="0"/>
        <w:rPr>
          <w:sz w:val="20"/>
          <w:szCs w:val="20"/>
        </w:rPr>
      </w:pPr>
    </w:p>
    <w:p w:rsidR="003D21A8" w:rsidRPr="003D21A8" w:rsidRDefault="003D21A8" w:rsidP="003D21A8">
      <w:pPr>
        <w:rPr>
          <w:sz w:val="20"/>
          <w:szCs w:val="20"/>
        </w:rPr>
      </w:pPr>
      <w:r w:rsidRPr="003D21A8">
        <w:rPr>
          <w:sz w:val="20"/>
          <w:szCs w:val="20"/>
        </w:rPr>
        <w:t xml:space="preserve"> Репьевский сельский Совет депутатов</w:t>
      </w:r>
    </w:p>
    <w:p w:rsidR="003D21A8" w:rsidRPr="003D21A8" w:rsidRDefault="003D21A8" w:rsidP="003D21A8">
      <w:pPr>
        <w:rPr>
          <w:sz w:val="20"/>
          <w:szCs w:val="20"/>
        </w:rPr>
      </w:pPr>
    </w:p>
    <w:p w:rsidR="003D21A8" w:rsidRPr="003D21A8" w:rsidRDefault="003D21A8" w:rsidP="003D21A8">
      <w:pPr>
        <w:ind w:right="-1"/>
        <w:jc w:val="both"/>
        <w:rPr>
          <w:sz w:val="20"/>
          <w:szCs w:val="20"/>
        </w:rPr>
      </w:pPr>
      <w:r w:rsidRPr="003D21A8">
        <w:rPr>
          <w:sz w:val="20"/>
          <w:szCs w:val="20"/>
        </w:rPr>
        <w:t>РЕШИЛ:</w:t>
      </w:r>
    </w:p>
    <w:p w:rsidR="003D21A8" w:rsidRPr="003D21A8" w:rsidRDefault="003D21A8" w:rsidP="003D21A8">
      <w:pPr>
        <w:shd w:val="clear" w:color="auto" w:fill="FFFFFF"/>
        <w:ind w:firstLine="851"/>
        <w:jc w:val="both"/>
        <w:rPr>
          <w:bCs/>
          <w:color w:val="000000"/>
          <w:sz w:val="20"/>
          <w:szCs w:val="20"/>
        </w:rPr>
      </w:pPr>
      <w:r w:rsidRPr="003D21A8">
        <w:rPr>
          <w:sz w:val="20"/>
          <w:szCs w:val="20"/>
        </w:rPr>
        <w:t xml:space="preserve"> 1. Принять положение «</w:t>
      </w:r>
      <w:r w:rsidRPr="003D21A8">
        <w:rPr>
          <w:bCs/>
          <w:color w:val="000000"/>
          <w:sz w:val="20"/>
          <w:szCs w:val="20"/>
        </w:rPr>
        <w:t xml:space="preserve">о порядке учета предложений и участия граждан в обсуждении проекта Устава муниципального образования </w:t>
      </w:r>
      <w:proofErr w:type="spellStart"/>
      <w:r w:rsidRPr="003D21A8">
        <w:rPr>
          <w:bCs/>
          <w:color w:val="000000"/>
          <w:sz w:val="20"/>
          <w:szCs w:val="20"/>
        </w:rPr>
        <w:t>Репьёвского</w:t>
      </w:r>
      <w:proofErr w:type="spellEnd"/>
      <w:r w:rsidRPr="003D21A8">
        <w:rPr>
          <w:bCs/>
          <w:color w:val="000000"/>
          <w:sz w:val="20"/>
          <w:szCs w:val="20"/>
        </w:rPr>
        <w:t xml:space="preserve"> сельсовета, проекта муниципального правового акта о внесении изменений и дополнений в Устав муниципального образования </w:t>
      </w:r>
      <w:proofErr w:type="spellStart"/>
      <w:r w:rsidRPr="003D21A8">
        <w:rPr>
          <w:bCs/>
          <w:color w:val="000000"/>
          <w:sz w:val="20"/>
          <w:szCs w:val="20"/>
        </w:rPr>
        <w:t>Репьёвского</w:t>
      </w:r>
      <w:proofErr w:type="spellEnd"/>
      <w:r w:rsidRPr="003D21A8">
        <w:rPr>
          <w:bCs/>
          <w:color w:val="000000"/>
          <w:sz w:val="20"/>
          <w:szCs w:val="20"/>
        </w:rPr>
        <w:t xml:space="preserve"> сельсовета</w:t>
      </w:r>
      <w:r w:rsidRPr="003D21A8">
        <w:rPr>
          <w:sz w:val="20"/>
          <w:szCs w:val="20"/>
        </w:rPr>
        <w:t>» согласно приложению.</w:t>
      </w:r>
    </w:p>
    <w:p w:rsidR="003D21A8" w:rsidRPr="003D21A8" w:rsidRDefault="003D21A8" w:rsidP="003D21A8">
      <w:pPr>
        <w:ind w:firstLine="851"/>
        <w:jc w:val="both"/>
        <w:outlineLvl w:val="0"/>
        <w:rPr>
          <w:sz w:val="20"/>
          <w:szCs w:val="20"/>
        </w:rPr>
      </w:pPr>
    </w:p>
    <w:p w:rsidR="003D21A8" w:rsidRPr="003D21A8" w:rsidRDefault="003D21A8" w:rsidP="003D21A8">
      <w:pPr>
        <w:outlineLvl w:val="0"/>
        <w:rPr>
          <w:sz w:val="20"/>
          <w:szCs w:val="20"/>
        </w:rPr>
      </w:pPr>
    </w:p>
    <w:p w:rsidR="003D21A8" w:rsidRPr="003D21A8" w:rsidRDefault="003D21A8" w:rsidP="003D21A8">
      <w:pPr>
        <w:outlineLvl w:val="0"/>
        <w:rPr>
          <w:sz w:val="20"/>
          <w:szCs w:val="20"/>
        </w:rPr>
      </w:pPr>
    </w:p>
    <w:p w:rsidR="003D21A8" w:rsidRPr="003D21A8" w:rsidRDefault="003D21A8" w:rsidP="003D21A8">
      <w:pPr>
        <w:jc w:val="both"/>
        <w:outlineLvl w:val="0"/>
        <w:rPr>
          <w:sz w:val="20"/>
          <w:szCs w:val="20"/>
        </w:rPr>
      </w:pPr>
      <w:r w:rsidRPr="003D21A8">
        <w:rPr>
          <w:sz w:val="20"/>
          <w:szCs w:val="20"/>
        </w:rPr>
        <w:t xml:space="preserve">Глава Репьевского сельсовета                                                        П.С. Чемеркин </w:t>
      </w:r>
    </w:p>
    <w:p w:rsidR="003D21A8" w:rsidRPr="003D21A8" w:rsidRDefault="003D21A8" w:rsidP="003D21A8">
      <w:pPr>
        <w:rPr>
          <w:sz w:val="20"/>
          <w:szCs w:val="20"/>
        </w:rPr>
      </w:pPr>
    </w:p>
    <w:p w:rsidR="003D21A8" w:rsidRPr="003D21A8" w:rsidRDefault="003D21A8" w:rsidP="003D21A8">
      <w:pPr>
        <w:rPr>
          <w:sz w:val="20"/>
          <w:szCs w:val="20"/>
        </w:rPr>
      </w:pPr>
    </w:p>
    <w:p w:rsidR="003D21A8" w:rsidRPr="003D21A8" w:rsidRDefault="003D21A8" w:rsidP="003D21A8">
      <w:pPr>
        <w:jc w:val="center"/>
        <w:rPr>
          <w:sz w:val="20"/>
          <w:szCs w:val="20"/>
        </w:rPr>
      </w:pPr>
      <w:r w:rsidRPr="003D21A8">
        <w:rPr>
          <w:sz w:val="20"/>
          <w:szCs w:val="20"/>
        </w:rPr>
        <w:t xml:space="preserve">                                                         </w:t>
      </w:r>
    </w:p>
    <w:p w:rsidR="003D21A8" w:rsidRPr="003D21A8" w:rsidRDefault="003D21A8" w:rsidP="003D21A8">
      <w:pPr>
        <w:rPr>
          <w:sz w:val="20"/>
          <w:szCs w:val="20"/>
        </w:rPr>
      </w:pPr>
      <w:r w:rsidRPr="003D21A8">
        <w:rPr>
          <w:sz w:val="20"/>
          <w:szCs w:val="20"/>
        </w:rPr>
        <w:br w:type="page"/>
      </w:r>
    </w:p>
    <w:p w:rsidR="003D21A8" w:rsidRPr="003D21A8" w:rsidRDefault="003D21A8" w:rsidP="003D21A8">
      <w:pPr>
        <w:ind w:left="5670"/>
        <w:rPr>
          <w:sz w:val="20"/>
          <w:szCs w:val="20"/>
        </w:rPr>
      </w:pPr>
      <w:r w:rsidRPr="003D21A8">
        <w:rPr>
          <w:sz w:val="20"/>
          <w:szCs w:val="20"/>
        </w:rPr>
        <w:lastRenderedPageBreak/>
        <w:t>Приложение № 1</w:t>
      </w:r>
    </w:p>
    <w:p w:rsidR="003D21A8" w:rsidRPr="003D21A8" w:rsidRDefault="003D21A8" w:rsidP="003D21A8">
      <w:pPr>
        <w:ind w:left="5670"/>
        <w:rPr>
          <w:sz w:val="20"/>
          <w:szCs w:val="20"/>
        </w:rPr>
      </w:pPr>
      <w:r w:rsidRPr="003D21A8">
        <w:rPr>
          <w:sz w:val="20"/>
          <w:szCs w:val="20"/>
        </w:rPr>
        <w:t>к решению десятой</w:t>
      </w:r>
    </w:p>
    <w:p w:rsidR="003D21A8" w:rsidRPr="003D21A8" w:rsidRDefault="003D21A8" w:rsidP="003D21A8">
      <w:pPr>
        <w:ind w:left="5670"/>
        <w:rPr>
          <w:sz w:val="20"/>
          <w:szCs w:val="20"/>
        </w:rPr>
      </w:pPr>
      <w:r w:rsidRPr="003D21A8">
        <w:rPr>
          <w:sz w:val="20"/>
          <w:szCs w:val="20"/>
        </w:rPr>
        <w:t>сессии третьего созыва</w:t>
      </w:r>
    </w:p>
    <w:p w:rsidR="003D21A8" w:rsidRPr="003D21A8" w:rsidRDefault="003D21A8" w:rsidP="003D21A8">
      <w:pPr>
        <w:ind w:left="5670"/>
        <w:rPr>
          <w:sz w:val="20"/>
          <w:szCs w:val="20"/>
        </w:rPr>
      </w:pPr>
      <w:r w:rsidRPr="003D21A8">
        <w:rPr>
          <w:sz w:val="20"/>
          <w:szCs w:val="20"/>
        </w:rPr>
        <w:t>от 23.03.2007г.</w:t>
      </w:r>
    </w:p>
    <w:p w:rsidR="003D21A8" w:rsidRPr="003D21A8" w:rsidRDefault="003D21A8" w:rsidP="003D21A8">
      <w:pPr>
        <w:shd w:val="clear" w:color="auto" w:fill="FFFFFF"/>
        <w:spacing w:before="209"/>
        <w:jc w:val="center"/>
        <w:rPr>
          <w:sz w:val="20"/>
          <w:szCs w:val="20"/>
        </w:rPr>
      </w:pPr>
      <w:r w:rsidRPr="003D21A8">
        <w:rPr>
          <w:bCs/>
          <w:color w:val="000000"/>
          <w:spacing w:val="-5"/>
          <w:sz w:val="20"/>
          <w:szCs w:val="20"/>
        </w:rPr>
        <w:t>ПОЛОЖЕНИЕ</w:t>
      </w:r>
    </w:p>
    <w:p w:rsidR="003D21A8" w:rsidRPr="003D21A8" w:rsidRDefault="003D21A8" w:rsidP="003D21A8">
      <w:pPr>
        <w:shd w:val="clear" w:color="auto" w:fill="FFFFFF"/>
        <w:jc w:val="center"/>
        <w:rPr>
          <w:bCs/>
          <w:color w:val="000000"/>
          <w:sz w:val="20"/>
          <w:szCs w:val="20"/>
        </w:rPr>
      </w:pPr>
      <w:r w:rsidRPr="003D21A8">
        <w:rPr>
          <w:bCs/>
          <w:color w:val="000000"/>
          <w:sz w:val="20"/>
          <w:szCs w:val="20"/>
        </w:rPr>
        <w:t xml:space="preserve">о порядке учета предложений и участия граждан в обсуждении проекта Устава муниципального образования </w:t>
      </w:r>
      <w:proofErr w:type="spellStart"/>
      <w:r w:rsidRPr="003D21A8">
        <w:rPr>
          <w:bCs/>
          <w:color w:val="000000"/>
          <w:sz w:val="20"/>
          <w:szCs w:val="20"/>
        </w:rPr>
        <w:t>Репьёвского</w:t>
      </w:r>
      <w:proofErr w:type="spellEnd"/>
      <w:r w:rsidRPr="003D21A8">
        <w:rPr>
          <w:bCs/>
          <w:color w:val="000000"/>
          <w:sz w:val="20"/>
          <w:szCs w:val="20"/>
        </w:rPr>
        <w:t xml:space="preserve"> сельсовета, проекта муниципального правового акта о внесении изменений и дополнений в Устав муниципального образования </w:t>
      </w:r>
      <w:proofErr w:type="spellStart"/>
      <w:r w:rsidRPr="003D21A8">
        <w:rPr>
          <w:bCs/>
          <w:color w:val="000000"/>
          <w:sz w:val="20"/>
          <w:szCs w:val="20"/>
        </w:rPr>
        <w:t>Репьёвского</w:t>
      </w:r>
      <w:proofErr w:type="spellEnd"/>
      <w:r w:rsidRPr="003D21A8">
        <w:rPr>
          <w:bCs/>
          <w:color w:val="000000"/>
          <w:sz w:val="20"/>
          <w:szCs w:val="20"/>
        </w:rPr>
        <w:t xml:space="preserve"> сельсовета</w:t>
      </w:r>
    </w:p>
    <w:p w:rsidR="003D21A8" w:rsidRPr="003D21A8" w:rsidRDefault="003D21A8" w:rsidP="003D21A8">
      <w:pPr>
        <w:shd w:val="clear" w:color="auto" w:fill="FFFFFF"/>
        <w:jc w:val="center"/>
        <w:rPr>
          <w:sz w:val="20"/>
          <w:szCs w:val="20"/>
        </w:rPr>
      </w:pPr>
    </w:p>
    <w:p w:rsidR="003D21A8" w:rsidRPr="003D21A8" w:rsidRDefault="003D21A8" w:rsidP="008D7360">
      <w:pPr>
        <w:widowControl w:val="0"/>
        <w:numPr>
          <w:ilvl w:val="0"/>
          <w:numId w:val="8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3D21A8">
        <w:rPr>
          <w:color w:val="000000"/>
          <w:spacing w:val="1"/>
          <w:sz w:val="20"/>
          <w:szCs w:val="20"/>
        </w:rPr>
        <w:t xml:space="preserve"> </w:t>
      </w:r>
      <w:proofErr w:type="gramStart"/>
      <w:r w:rsidRPr="003D21A8">
        <w:rPr>
          <w:color w:val="000000"/>
          <w:spacing w:val="1"/>
          <w:sz w:val="20"/>
          <w:szCs w:val="20"/>
        </w:rPr>
        <w:t xml:space="preserve">Настоящий порядок разработан в соответствии с требованиями Федерального </w:t>
      </w:r>
      <w:r w:rsidRPr="003D21A8">
        <w:rPr>
          <w:color w:val="000000"/>
          <w:sz w:val="20"/>
          <w:szCs w:val="20"/>
        </w:rPr>
        <w:t xml:space="preserve">закона от 06.10.2003 № 131-ФЗ «Об общих принципах организации местного самоуправления </w:t>
      </w:r>
      <w:r w:rsidRPr="003D21A8">
        <w:rPr>
          <w:color w:val="000000"/>
          <w:spacing w:val="-3"/>
          <w:sz w:val="20"/>
          <w:szCs w:val="20"/>
        </w:rPr>
        <w:t>в Российской Федерации» в целях определения форм участия населения в обсуждении проек</w:t>
      </w:r>
      <w:r w:rsidRPr="003D21A8">
        <w:rPr>
          <w:color w:val="000000"/>
          <w:spacing w:val="-3"/>
          <w:sz w:val="20"/>
          <w:szCs w:val="20"/>
        </w:rPr>
        <w:softHyphen/>
      </w:r>
      <w:r w:rsidRPr="003D21A8">
        <w:rPr>
          <w:color w:val="000000"/>
          <w:sz w:val="20"/>
          <w:szCs w:val="20"/>
        </w:rPr>
        <w:t xml:space="preserve">та Устава муниципального образования, проекта муниципального правового акта 6 внесении </w:t>
      </w:r>
      <w:r w:rsidRPr="003D21A8">
        <w:rPr>
          <w:color w:val="000000"/>
          <w:spacing w:val="-2"/>
          <w:sz w:val="20"/>
          <w:szCs w:val="20"/>
        </w:rPr>
        <w:t xml:space="preserve">изменений и дополнений в Устав муниципального образования, а также учета предложений </w:t>
      </w:r>
      <w:r w:rsidRPr="003D21A8">
        <w:rPr>
          <w:color w:val="000000"/>
          <w:spacing w:val="-1"/>
          <w:sz w:val="20"/>
          <w:szCs w:val="20"/>
        </w:rPr>
        <w:t>населения муниципального образования в обсуждении указанных проектов.</w:t>
      </w:r>
      <w:proofErr w:type="gramEnd"/>
    </w:p>
    <w:p w:rsidR="003D21A8" w:rsidRPr="003D21A8" w:rsidRDefault="003D21A8" w:rsidP="008D7360">
      <w:pPr>
        <w:widowControl w:val="0"/>
        <w:numPr>
          <w:ilvl w:val="0"/>
          <w:numId w:val="8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D21A8">
        <w:rPr>
          <w:color w:val="000000"/>
          <w:spacing w:val="-2"/>
          <w:sz w:val="20"/>
          <w:szCs w:val="20"/>
        </w:rPr>
        <w:t xml:space="preserve"> Обсуждение проекта Устава муниципального образования, проекта муниципаль</w:t>
      </w:r>
      <w:r w:rsidRPr="003D21A8">
        <w:rPr>
          <w:color w:val="000000"/>
          <w:spacing w:val="-3"/>
          <w:sz w:val="20"/>
          <w:szCs w:val="20"/>
        </w:rPr>
        <w:t>ного правового акта о внесении изменений и дополнений в Устав муниципального образова</w:t>
      </w:r>
      <w:r w:rsidRPr="003D21A8">
        <w:rPr>
          <w:color w:val="000000"/>
          <w:spacing w:val="-2"/>
          <w:sz w:val="20"/>
          <w:szCs w:val="20"/>
        </w:rPr>
        <w:t>ния может проводиться:</w:t>
      </w:r>
    </w:p>
    <w:p w:rsidR="003D21A8" w:rsidRPr="003D21A8" w:rsidRDefault="003D21A8" w:rsidP="008D7360">
      <w:pPr>
        <w:widowControl w:val="0"/>
        <w:numPr>
          <w:ilvl w:val="0"/>
          <w:numId w:val="9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3D21A8">
        <w:rPr>
          <w:color w:val="000000"/>
          <w:spacing w:val="-3"/>
          <w:sz w:val="20"/>
          <w:szCs w:val="20"/>
        </w:rPr>
        <w:t>посредством обращения граждан в органы местного самоуправления в письменной форме;</w:t>
      </w:r>
    </w:p>
    <w:p w:rsidR="003D21A8" w:rsidRPr="003D21A8" w:rsidRDefault="003D21A8" w:rsidP="008D7360">
      <w:pPr>
        <w:widowControl w:val="0"/>
        <w:numPr>
          <w:ilvl w:val="0"/>
          <w:numId w:val="9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3D21A8">
        <w:rPr>
          <w:color w:val="000000"/>
          <w:spacing w:val="-2"/>
          <w:sz w:val="20"/>
          <w:szCs w:val="20"/>
        </w:rPr>
        <w:t>на публичных слушаниях.</w:t>
      </w:r>
    </w:p>
    <w:p w:rsidR="003D21A8" w:rsidRPr="003D21A8" w:rsidRDefault="003D21A8" w:rsidP="008D7360">
      <w:pPr>
        <w:widowControl w:val="0"/>
        <w:numPr>
          <w:ilvl w:val="0"/>
          <w:numId w:val="10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3D21A8">
        <w:rPr>
          <w:color w:val="000000"/>
          <w:sz w:val="20"/>
          <w:szCs w:val="20"/>
        </w:rPr>
        <w:t xml:space="preserve"> Население муниципального образования с момента опубликования (обнародования) </w:t>
      </w:r>
      <w:r w:rsidRPr="003D21A8">
        <w:rPr>
          <w:color w:val="000000"/>
          <w:spacing w:val="1"/>
          <w:sz w:val="20"/>
          <w:szCs w:val="20"/>
        </w:rPr>
        <w:t xml:space="preserve">проекта Устава муниципального образования, проекта муниципального правового акта о </w:t>
      </w:r>
      <w:r w:rsidRPr="003D21A8">
        <w:rPr>
          <w:color w:val="000000"/>
          <w:spacing w:val="-4"/>
          <w:sz w:val="20"/>
          <w:szCs w:val="20"/>
        </w:rPr>
        <w:t>внесении изменений и дополнений в Устав муниципального образования вправе вносить свои п</w:t>
      </w:r>
      <w:r w:rsidRPr="003D21A8">
        <w:rPr>
          <w:color w:val="000000"/>
          <w:spacing w:val="-1"/>
          <w:sz w:val="20"/>
          <w:szCs w:val="20"/>
        </w:rPr>
        <w:t xml:space="preserve">редложения в проект указанных муниципальных правовых актов. Обращение населения в </w:t>
      </w:r>
      <w:r w:rsidRPr="003D21A8">
        <w:rPr>
          <w:color w:val="000000"/>
          <w:spacing w:val="-2"/>
          <w:sz w:val="20"/>
          <w:szCs w:val="20"/>
        </w:rPr>
        <w:t xml:space="preserve">органы местного самоуправления по проекту Устава муниципального образования, проекту </w:t>
      </w:r>
      <w:r w:rsidRPr="003D21A8">
        <w:rPr>
          <w:color w:val="000000"/>
          <w:spacing w:val="-3"/>
          <w:sz w:val="20"/>
          <w:szCs w:val="20"/>
        </w:rPr>
        <w:t xml:space="preserve">муниципального правового акта о внесении изменений и дополнений в Устав муниципального </w:t>
      </w:r>
      <w:r w:rsidRPr="003D21A8">
        <w:rPr>
          <w:color w:val="000000"/>
          <w:spacing w:val="-1"/>
          <w:sz w:val="20"/>
          <w:szCs w:val="20"/>
        </w:rPr>
        <w:t>образования, осуществляется в виде предложений в письменном виде.</w:t>
      </w:r>
    </w:p>
    <w:p w:rsidR="003D21A8" w:rsidRPr="003D21A8" w:rsidRDefault="003D21A8" w:rsidP="008D7360">
      <w:pPr>
        <w:widowControl w:val="0"/>
        <w:numPr>
          <w:ilvl w:val="0"/>
          <w:numId w:val="10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3D21A8">
        <w:rPr>
          <w:color w:val="000000"/>
          <w:spacing w:val="-5"/>
          <w:sz w:val="20"/>
          <w:szCs w:val="20"/>
        </w:rPr>
        <w:t xml:space="preserve"> Предложения населения по проекту Устава муниципального образования, проекту муни</w:t>
      </w:r>
      <w:r w:rsidRPr="003D21A8">
        <w:rPr>
          <w:color w:val="000000"/>
          <w:spacing w:val="-5"/>
          <w:sz w:val="20"/>
          <w:szCs w:val="20"/>
        </w:rPr>
        <w:softHyphen/>
        <w:t>ципального правового акта о внесении изменений и дополнений в Устав муниципального обра</w:t>
      </w:r>
      <w:r w:rsidRPr="003D21A8">
        <w:rPr>
          <w:color w:val="000000"/>
          <w:sz w:val="20"/>
          <w:szCs w:val="20"/>
        </w:rPr>
        <w:t xml:space="preserve">зования вносятся в Совет депутатов муниципального образования в течение 10 дней со дня </w:t>
      </w:r>
      <w:r w:rsidRPr="003D21A8">
        <w:rPr>
          <w:color w:val="000000"/>
          <w:spacing w:val="-3"/>
          <w:sz w:val="20"/>
          <w:szCs w:val="20"/>
        </w:rPr>
        <w:t>опубликования (обнародования) проектов данных нормативных правовых актов с указанием:</w:t>
      </w:r>
    </w:p>
    <w:p w:rsidR="003D21A8" w:rsidRPr="003D21A8" w:rsidRDefault="003D21A8" w:rsidP="008D7360">
      <w:pPr>
        <w:widowControl w:val="0"/>
        <w:numPr>
          <w:ilvl w:val="0"/>
          <w:numId w:val="9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3D21A8">
        <w:rPr>
          <w:color w:val="000000"/>
          <w:spacing w:val="-2"/>
          <w:sz w:val="20"/>
          <w:szCs w:val="20"/>
        </w:rPr>
        <w:t xml:space="preserve">статьи проекта Устава, проекта муниципального правового акта о внесении изменений и дополнений в Устав муниципального образования в которую вносятся поправка, либо новой </w:t>
      </w:r>
      <w:r w:rsidRPr="003D21A8">
        <w:rPr>
          <w:color w:val="000000"/>
          <w:spacing w:val="-4"/>
          <w:sz w:val="20"/>
          <w:szCs w:val="20"/>
        </w:rPr>
        <w:t>редакции данных статей;</w:t>
      </w:r>
    </w:p>
    <w:p w:rsidR="003D21A8" w:rsidRPr="003D21A8" w:rsidRDefault="003D21A8" w:rsidP="008D7360">
      <w:pPr>
        <w:widowControl w:val="0"/>
        <w:numPr>
          <w:ilvl w:val="0"/>
          <w:numId w:val="9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3D21A8">
        <w:rPr>
          <w:color w:val="000000"/>
          <w:spacing w:val="-3"/>
          <w:sz w:val="20"/>
          <w:szCs w:val="20"/>
        </w:rPr>
        <w:t>дополнительных статей проекта Устава, проекта нормативного правового акта о внесении изменений и дополнений в Устав муниципального образования.</w:t>
      </w:r>
    </w:p>
    <w:p w:rsidR="003D21A8" w:rsidRPr="003D21A8" w:rsidRDefault="003D21A8" w:rsidP="003D21A8">
      <w:pPr>
        <w:shd w:val="clear" w:color="auto" w:fill="FFFFFF"/>
        <w:tabs>
          <w:tab w:val="left" w:pos="461"/>
        </w:tabs>
        <w:ind w:firstLine="851"/>
        <w:jc w:val="both"/>
        <w:rPr>
          <w:sz w:val="20"/>
          <w:szCs w:val="20"/>
        </w:rPr>
      </w:pPr>
      <w:r w:rsidRPr="003D21A8">
        <w:rPr>
          <w:color w:val="000000"/>
          <w:sz w:val="20"/>
          <w:szCs w:val="20"/>
        </w:rPr>
        <w:t>1.5.</w:t>
      </w:r>
      <w:r w:rsidRPr="003D21A8">
        <w:rPr>
          <w:color w:val="000000"/>
          <w:sz w:val="20"/>
          <w:szCs w:val="20"/>
        </w:rPr>
        <w:tab/>
      </w:r>
      <w:r w:rsidRPr="003D21A8">
        <w:rPr>
          <w:color w:val="000000"/>
          <w:spacing w:val="-7"/>
          <w:sz w:val="20"/>
          <w:szCs w:val="20"/>
        </w:rPr>
        <w:t>Участие граждан в обсуждении проекта Устава муниципального образования, проекта муни</w:t>
      </w:r>
      <w:r w:rsidRPr="003D21A8">
        <w:rPr>
          <w:color w:val="000000"/>
          <w:spacing w:val="-8"/>
          <w:sz w:val="20"/>
          <w:szCs w:val="20"/>
        </w:rPr>
        <w:t>ципального правового акта о внесении изменений и дополнений в Устав муниципального образования на публичных слушаниях осуществляется в соответствии с порядком организации и проведения</w:t>
      </w:r>
      <w:r w:rsidRPr="003D21A8">
        <w:rPr>
          <w:color w:val="000000"/>
          <w:spacing w:val="-8"/>
          <w:sz w:val="20"/>
          <w:szCs w:val="20"/>
        </w:rPr>
        <w:br/>
      </w:r>
      <w:r w:rsidRPr="003D21A8">
        <w:rPr>
          <w:color w:val="000000"/>
          <w:spacing w:val="-7"/>
          <w:sz w:val="20"/>
          <w:szCs w:val="20"/>
        </w:rPr>
        <w:t>публичных слушаний, утвержденным Советом депутатов муниципального образования.</w:t>
      </w:r>
    </w:p>
    <w:p w:rsidR="003D21A8" w:rsidRPr="003D21A8" w:rsidRDefault="003D21A8" w:rsidP="003D21A8">
      <w:pPr>
        <w:shd w:val="clear" w:color="auto" w:fill="FFFFFF"/>
        <w:ind w:right="72" w:firstLine="851"/>
        <w:jc w:val="both"/>
        <w:rPr>
          <w:sz w:val="20"/>
          <w:szCs w:val="20"/>
        </w:rPr>
      </w:pPr>
      <w:r w:rsidRPr="003D21A8">
        <w:rPr>
          <w:color w:val="000000"/>
          <w:sz w:val="20"/>
          <w:szCs w:val="20"/>
        </w:rPr>
        <w:t xml:space="preserve">1.6. </w:t>
      </w:r>
      <w:proofErr w:type="gramStart"/>
      <w:r w:rsidRPr="003D21A8">
        <w:rPr>
          <w:color w:val="000000"/>
          <w:sz w:val="20"/>
          <w:szCs w:val="20"/>
        </w:rPr>
        <w:t xml:space="preserve">Поступившие в Совет депутатов муниципального образования предложения граждан </w:t>
      </w:r>
      <w:r w:rsidRPr="003D21A8">
        <w:rPr>
          <w:color w:val="000000"/>
          <w:spacing w:val="-2"/>
          <w:sz w:val="20"/>
          <w:szCs w:val="20"/>
        </w:rPr>
        <w:t xml:space="preserve">по проекту Устава муниципального образования, проекту муниципального правового акта о </w:t>
      </w:r>
      <w:r w:rsidRPr="003D21A8">
        <w:rPr>
          <w:color w:val="000000"/>
          <w:spacing w:val="-3"/>
          <w:sz w:val="20"/>
          <w:szCs w:val="20"/>
        </w:rPr>
        <w:t>внесении изменений и дополнений в Устав муниципального образования подлежит регистра</w:t>
      </w:r>
      <w:r w:rsidRPr="003D21A8">
        <w:rPr>
          <w:color w:val="000000"/>
          <w:spacing w:val="-3"/>
          <w:sz w:val="20"/>
          <w:szCs w:val="20"/>
        </w:rPr>
        <w:softHyphen/>
        <w:t>ции по прилагаемой форме.</w:t>
      </w:r>
      <w:proofErr w:type="gramEnd"/>
    </w:p>
    <w:p w:rsidR="003D21A8" w:rsidRPr="003D21A8" w:rsidRDefault="003D21A8" w:rsidP="008D7360">
      <w:pPr>
        <w:widowControl w:val="0"/>
        <w:numPr>
          <w:ilvl w:val="0"/>
          <w:numId w:val="1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3D21A8">
        <w:rPr>
          <w:color w:val="000000"/>
          <w:spacing w:val="-3"/>
          <w:sz w:val="20"/>
          <w:szCs w:val="20"/>
        </w:rPr>
        <w:t xml:space="preserve"> </w:t>
      </w:r>
      <w:proofErr w:type="gramStart"/>
      <w:r w:rsidRPr="003D21A8">
        <w:rPr>
          <w:color w:val="000000"/>
          <w:spacing w:val="-3"/>
          <w:sz w:val="20"/>
          <w:szCs w:val="20"/>
        </w:rPr>
        <w:t>В целях обобщения и подготовки для внесения на рассмотрение сессии Совета депутатов муниципального образования предложений населения по проекту Устава муниципального образования, проекту муниципального правового акта о внесении изменений и дополнений в Устав муниципального образования в соответствии с регламентом Совета депутатов муни</w:t>
      </w:r>
      <w:r w:rsidRPr="003D21A8">
        <w:rPr>
          <w:color w:val="000000"/>
          <w:spacing w:val="-1"/>
          <w:sz w:val="20"/>
          <w:szCs w:val="20"/>
        </w:rPr>
        <w:t>ципального образования создается рабочая группа, либо решением Совета депутатов муниципального образования определяется депутат.</w:t>
      </w:r>
      <w:proofErr w:type="gramEnd"/>
    </w:p>
    <w:p w:rsidR="003D21A8" w:rsidRPr="003D21A8" w:rsidRDefault="003D21A8" w:rsidP="008D7360">
      <w:pPr>
        <w:widowControl w:val="0"/>
        <w:numPr>
          <w:ilvl w:val="0"/>
          <w:numId w:val="1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jc w:val="both"/>
        <w:rPr>
          <w:color w:val="000000"/>
          <w:spacing w:val="-2"/>
          <w:sz w:val="20"/>
          <w:szCs w:val="20"/>
        </w:rPr>
      </w:pPr>
      <w:r w:rsidRPr="003D21A8">
        <w:rPr>
          <w:color w:val="000000"/>
          <w:sz w:val="20"/>
          <w:szCs w:val="20"/>
        </w:rPr>
        <w:t xml:space="preserve"> Рабочая группа Совета депутатов муниципального образования, либо определенный </w:t>
      </w:r>
      <w:r w:rsidRPr="003D21A8">
        <w:rPr>
          <w:color w:val="000000"/>
          <w:spacing w:val="-2"/>
          <w:sz w:val="20"/>
          <w:szCs w:val="20"/>
        </w:rPr>
        <w:t xml:space="preserve">Советом депутатов депутат готовит предложения о принятии или отклонении поступивших </w:t>
      </w:r>
      <w:r w:rsidRPr="003D21A8">
        <w:rPr>
          <w:color w:val="000000"/>
          <w:spacing w:val="-3"/>
          <w:sz w:val="20"/>
          <w:szCs w:val="20"/>
        </w:rPr>
        <w:t xml:space="preserve">предложений населения. Указанные предложения выносятся на рассмотрение сессии Совета </w:t>
      </w:r>
      <w:r w:rsidRPr="003D21A8">
        <w:rPr>
          <w:color w:val="000000"/>
          <w:sz w:val="20"/>
          <w:szCs w:val="20"/>
        </w:rPr>
        <w:t>депутатов, которая может состояться не ранее чем через 30 дней со дня опубликования или</w:t>
      </w:r>
      <w:r w:rsidRPr="003D21A8">
        <w:rPr>
          <w:color w:val="000000"/>
          <w:sz w:val="20"/>
          <w:szCs w:val="20"/>
        </w:rPr>
        <w:br/>
      </w:r>
      <w:r w:rsidRPr="003D21A8">
        <w:rPr>
          <w:color w:val="000000"/>
          <w:spacing w:val="-2"/>
          <w:sz w:val="20"/>
          <w:szCs w:val="20"/>
        </w:rPr>
        <w:t>обнародования проекта Устава муниципального образования, проекта муниципального пра</w:t>
      </w:r>
      <w:r w:rsidRPr="003D21A8">
        <w:rPr>
          <w:color w:val="000000"/>
          <w:spacing w:val="-2"/>
          <w:sz w:val="20"/>
          <w:szCs w:val="20"/>
        </w:rPr>
        <w:softHyphen/>
        <w:t>вового акта о внесении изменений и дополнений в Устав муниципального образования.</w:t>
      </w:r>
    </w:p>
    <w:p w:rsidR="003D21A8" w:rsidRPr="003D21A8" w:rsidRDefault="003D21A8" w:rsidP="003D21A8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ind w:firstLine="851"/>
        <w:jc w:val="center"/>
        <w:rPr>
          <w:color w:val="000000"/>
          <w:spacing w:val="-2"/>
          <w:sz w:val="20"/>
          <w:szCs w:val="20"/>
        </w:rPr>
      </w:pPr>
      <w:r w:rsidRPr="003D21A8">
        <w:rPr>
          <w:color w:val="000000"/>
          <w:spacing w:val="-2"/>
          <w:sz w:val="20"/>
          <w:szCs w:val="20"/>
        </w:rPr>
        <w:br w:type="page"/>
      </w:r>
      <w:r w:rsidRPr="003D21A8">
        <w:rPr>
          <w:color w:val="000000"/>
          <w:spacing w:val="-2"/>
          <w:sz w:val="20"/>
          <w:szCs w:val="20"/>
        </w:rPr>
        <w:lastRenderedPageBreak/>
        <w:t xml:space="preserve">                      </w:t>
      </w:r>
    </w:p>
    <w:p w:rsidR="003D21A8" w:rsidRPr="003D21A8" w:rsidRDefault="003D21A8" w:rsidP="003D21A8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ind w:left="3969"/>
        <w:rPr>
          <w:iCs/>
          <w:color w:val="000000"/>
          <w:sz w:val="20"/>
          <w:szCs w:val="20"/>
        </w:rPr>
      </w:pPr>
      <w:r w:rsidRPr="003D21A8">
        <w:rPr>
          <w:iCs/>
          <w:color w:val="000000"/>
          <w:sz w:val="20"/>
          <w:szCs w:val="20"/>
        </w:rPr>
        <w:t xml:space="preserve">Приложение № 1 </w:t>
      </w:r>
      <w:r w:rsidRPr="003D21A8">
        <w:rPr>
          <w:iCs/>
          <w:color w:val="000000"/>
          <w:sz w:val="20"/>
          <w:szCs w:val="20"/>
        </w:rPr>
        <w:br w:type="textWrapping" w:clear="all"/>
        <w:t xml:space="preserve">к порядку учета предложений и участия </w:t>
      </w:r>
      <w:r w:rsidRPr="003D21A8">
        <w:rPr>
          <w:iCs/>
          <w:color w:val="000000"/>
          <w:sz w:val="20"/>
          <w:szCs w:val="20"/>
        </w:rPr>
        <w:br w:type="textWrapping" w:clear="all"/>
        <w:t>граждан в обсуждении проекта Устава</w:t>
      </w:r>
    </w:p>
    <w:p w:rsidR="003D21A8" w:rsidRPr="003D21A8" w:rsidRDefault="003D21A8" w:rsidP="003D21A8">
      <w:pPr>
        <w:shd w:val="clear" w:color="auto" w:fill="FFFFFF"/>
        <w:ind w:left="3969" w:right="101"/>
        <w:rPr>
          <w:iCs/>
          <w:color w:val="000000"/>
          <w:spacing w:val="1"/>
          <w:sz w:val="20"/>
          <w:szCs w:val="20"/>
        </w:rPr>
      </w:pPr>
      <w:r w:rsidRPr="003D21A8">
        <w:rPr>
          <w:iCs/>
          <w:color w:val="000000"/>
          <w:spacing w:val="1"/>
          <w:sz w:val="20"/>
          <w:szCs w:val="20"/>
        </w:rPr>
        <w:t>муниципального образования</w:t>
      </w:r>
    </w:p>
    <w:p w:rsidR="003D21A8" w:rsidRPr="003D21A8" w:rsidRDefault="003D21A8" w:rsidP="003D21A8">
      <w:pPr>
        <w:shd w:val="clear" w:color="auto" w:fill="FFFFFF"/>
        <w:ind w:left="3969" w:right="101"/>
        <w:rPr>
          <w:iCs/>
          <w:color w:val="000000"/>
          <w:spacing w:val="1"/>
          <w:sz w:val="20"/>
          <w:szCs w:val="20"/>
        </w:rPr>
      </w:pPr>
      <w:proofErr w:type="spellStart"/>
      <w:r w:rsidRPr="003D21A8">
        <w:rPr>
          <w:iCs/>
          <w:color w:val="000000"/>
          <w:spacing w:val="1"/>
          <w:sz w:val="20"/>
          <w:szCs w:val="20"/>
        </w:rPr>
        <w:t>Репьёвского</w:t>
      </w:r>
      <w:proofErr w:type="spellEnd"/>
      <w:r w:rsidRPr="003D21A8">
        <w:rPr>
          <w:iCs/>
          <w:color w:val="000000"/>
          <w:spacing w:val="1"/>
          <w:sz w:val="20"/>
          <w:szCs w:val="20"/>
        </w:rPr>
        <w:t xml:space="preserve"> сельсовета,</w:t>
      </w:r>
    </w:p>
    <w:p w:rsidR="003D21A8" w:rsidRPr="003D21A8" w:rsidRDefault="003D21A8" w:rsidP="003D21A8">
      <w:pPr>
        <w:shd w:val="clear" w:color="auto" w:fill="FFFFFF"/>
        <w:spacing w:before="7"/>
        <w:ind w:left="3969" w:right="122"/>
        <w:rPr>
          <w:sz w:val="20"/>
          <w:szCs w:val="20"/>
        </w:rPr>
      </w:pPr>
      <w:r w:rsidRPr="003D21A8">
        <w:rPr>
          <w:iCs/>
          <w:color w:val="000000"/>
          <w:spacing w:val="1"/>
          <w:sz w:val="20"/>
          <w:szCs w:val="20"/>
        </w:rPr>
        <w:t>проекта муниципального правового</w:t>
      </w:r>
    </w:p>
    <w:p w:rsidR="003D21A8" w:rsidRPr="003D21A8" w:rsidRDefault="003D21A8" w:rsidP="003D21A8">
      <w:pPr>
        <w:shd w:val="clear" w:color="auto" w:fill="FFFFFF"/>
        <w:ind w:left="3969" w:right="108"/>
        <w:rPr>
          <w:iCs/>
          <w:color w:val="000000"/>
          <w:sz w:val="20"/>
          <w:szCs w:val="20"/>
        </w:rPr>
      </w:pPr>
      <w:r w:rsidRPr="003D21A8">
        <w:rPr>
          <w:iCs/>
          <w:color w:val="000000"/>
          <w:sz w:val="20"/>
          <w:szCs w:val="20"/>
        </w:rPr>
        <w:t>акта о внесении изменений и дополнений</w:t>
      </w:r>
    </w:p>
    <w:p w:rsidR="003D21A8" w:rsidRPr="003D21A8" w:rsidRDefault="003D21A8" w:rsidP="003D21A8">
      <w:pPr>
        <w:shd w:val="clear" w:color="auto" w:fill="FFFFFF"/>
        <w:ind w:left="3969" w:right="108"/>
        <w:rPr>
          <w:sz w:val="20"/>
          <w:szCs w:val="20"/>
        </w:rPr>
      </w:pPr>
      <w:r w:rsidRPr="003D21A8">
        <w:rPr>
          <w:iCs/>
          <w:color w:val="000000"/>
          <w:sz w:val="20"/>
          <w:szCs w:val="20"/>
        </w:rPr>
        <w:t xml:space="preserve">в </w:t>
      </w:r>
      <w:r w:rsidRPr="003D21A8">
        <w:rPr>
          <w:iCs/>
          <w:color w:val="000000"/>
          <w:spacing w:val="-1"/>
          <w:sz w:val="20"/>
          <w:szCs w:val="20"/>
        </w:rPr>
        <w:t>Устав муниципального образования</w:t>
      </w:r>
    </w:p>
    <w:p w:rsidR="003D21A8" w:rsidRPr="003D21A8" w:rsidRDefault="003D21A8" w:rsidP="003D21A8">
      <w:pPr>
        <w:shd w:val="clear" w:color="auto" w:fill="FFFFFF"/>
        <w:spacing w:before="194"/>
        <w:ind w:right="2" w:firstLine="851"/>
        <w:jc w:val="center"/>
        <w:rPr>
          <w:sz w:val="20"/>
          <w:szCs w:val="20"/>
        </w:rPr>
      </w:pPr>
      <w:r w:rsidRPr="003D21A8">
        <w:rPr>
          <w:bCs/>
          <w:color w:val="000000"/>
          <w:spacing w:val="-1"/>
          <w:sz w:val="20"/>
          <w:szCs w:val="20"/>
        </w:rPr>
        <w:t xml:space="preserve">Форма учета предложений граждан </w:t>
      </w:r>
      <w:r w:rsidRPr="003D21A8">
        <w:rPr>
          <w:bCs/>
          <w:color w:val="000000"/>
          <w:spacing w:val="-2"/>
          <w:sz w:val="20"/>
          <w:szCs w:val="20"/>
        </w:rPr>
        <w:t xml:space="preserve">по Уставу муниципального образования </w:t>
      </w:r>
      <w:proofErr w:type="spellStart"/>
      <w:r w:rsidRPr="003D21A8">
        <w:rPr>
          <w:bCs/>
          <w:color w:val="000000"/>
          <w:spacing w:val="-2"/>
          <w:sz w:val="20"/>
          <w:szCs w:val="20"/>
        </w:rPr>
        <w:t>Репьёвского</w:t>
      </w:r>
      <w:proofErr w:type="spellEnd"/>
      <w:r w:rsidRPr="003D21A8">
        <w:rPr>
          <w:bCs/>
          <w:color w:val="000000"/>
          <w:spacing w:val="-2"/>
          <w:sz w:val="20"/>
          <w:szCs w:val="20"/>
        </w:rPr>
        <w:t xml:space="preserve"> сельсовета, </w:t>
      </w:r>
      <w:r w:rsidRPr="003D21A8">
        <w:rPr>
          <w:bCs/>
          <w:color w:val="000000"/>
          <w:sz w:val="20"/>
          <w:szCs w:val="20"/>
        </w:rPr>
        <w:t xml:space="preserve">проекту муниципального правового акта о внесении изменений и дополнений в Устав муниципального образования </w:t>
      </w:r>
      <w:proofErr w:type="spellStart"/>
      <w:r w:rsidRPr="003D21A8">
        <w:rPr>
          <w:bCs/>
          <w:color w:val="000000"/>
          <w:sz w:val="20"/>
          <w:szCs w:val="20"/>
        </w:rPr>
        <w:t>Репьёвского</w:t>
      </w:r>
      <w:proofErr w:type="spellEnd"/>
      <w:r w:rsidRPr="003D21A8">
        <w:rPr>
          <w:bCs/>
          <w:color w:val="000000"/>
          <w:sz w:val="20"/>
          <w:szCs w:val="20"/>
        </w:rPr>
        <w:t xml:space="preserve"> сельсовета</w:t>
      </w:r>
    </w:p>
    <w:p w:rsidR="003D21A8" w:rsidRPr="003D21A8" w:rsidRDefault="003D21A8" w:rsidP="003D21A8">
      <w:pPr>
        <w:tabs>
          <w:tab w:val="left" w:pos="7406"/>
        </w:tabs>
        <w:jc w:val="center"/>
        <w:rPr>
          <w:sz w:val="20"/>
          <w:szCs w:val="20"/>
        </w:rPr>
      </w:pPr>
    </w:p>
    <w:p w:rsidR="003D21A8" w:rsidRPr="003D21A8" w:rsidRDefault="003D21A8" w:rsidP="003D21A8">
      <w:pPr>
        <w:tabs>
          <w:tab w:val="left" w:pos="3921"/>
        </w:tabs>
        <w:rPr>
          <w:sz w:val="20"/>
          <w:szCs w:val="20"/>
        </w:rPr>
      </w:pPr>
      <w:r w:rsidRPr="003D21A8">
        <w:rPr>
          <w:sz w:val="20"/>
          <w:szCs w:val="20"/>
        </w:rPr>
        <w:t xml:space="preserve">                                               </w:t>
      </w:r>
    </w:p>
    <w:tbl>
      <w:tblPr>
        <w:tblStyle w:val="360"/>
        <w:tblW w:w="5000" w:type="pct"/>
        <w:tblLook w:val="01E0" w:firstRow="1" w:lastRow="1" w:firstColumn="1" w:lastColumn="1" w:noHBand="0" w:noVBand="0"/>
      </w:tblPr>
      <w:tblGrid>
        <w:gridCol w:w="619"/>
        <w:gridCol w:w="1801"/>
        <w:gridCol w:w="1304"/>
        <w:gridCol w:w="984"/>
        <w:gridCol w:w="1057"/>
        <w:gridCol w:w="1340"/>
        <w:gridCol w:w="1474"/>
        <w:gridCol w:w="992"/>
      </w:tblGrid>
      <w:tr w:rsidR="003D21A8" w:rsidRPr="003D21A8" w:rsidTr="000831AD">
        <w:tc>
          <w:tcPr>
            <w:tcW w:w="323" w:type="pct"/>
          </w:tcPr>
          <w:p w:rsidR="003D21A8" w:rsidRPr="003D21A8" w:rsidRDefault="003D21A8" w:rsidP="003D21A8">
            <w:pPr>
              <w:tabs>
                <w:tab w:val="left" w:pos="3921"/>
              </w:tabs>
              <w:jc w:val="center"/>
              <w:rPr>
                <w:sz w:val="20"/>
                <w:szCs w:val="20"/>
              </w:rPr>
            </w:pPr>
            <w:r w:rsidRPr="003D21A8">
              <w:rPr>
                <w:sz w:val="20"/>
                <w:szCs w:val="20"/>
              </w:rPr>
              <w:t xml:space="preserve">№ </w:t>
            </w:r>
            <w:proofErr w:type="spellStart"/>
            <w:r w:rsidRPr="003D21A8">
              <w:rPr>
                <w:sz w:val="20"/>
                <w:szCs w:val="20"/>
              </w:rPr>
              <w:t>п</w:t>
            </w:r>
            <w:proofErr w:type="gramStart"/>
            <w:r w:rsidRPr="003D21A8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941" w:type="pct"/>
          </w:tcPr>
          <w:p w:rsidR="003D21A8" w:rsidRPr="003D21A8" w:rsidRDefault="003D21A8" w:rsidP="003D21A8">
            <w:pPr>
              <w:tabs>
                <w:tab w:val="left" w:pos="3921"/>
              </w:tabs>
              <w:jc w:val="center"/>
              <w:rPr>
                <w:sz w:val="20"/>
                <w:szCs w:val="20"/>
              </w:rPr>
            </w:pPr>
            <w:r w:rsidRPr="003D21A8">
              <w:rPr>
                <w:sz w:val="20"/>
                <w:szCs w:val="20"/>
              </w:rPr>
              <w:t>Инициатор внесения предложений</w:t>
            </w:r>
          </w:p>
        </w:tc>
        <w:tc>
          <w:tcPr>
            <w:tcW w:w="681" w:type="pct"/>
          </w:tcPr>
          <w:p w:rsidR="003D21A8" w:rsidRPr="003D21A8" w:rsidRDefault="003D21A8" w:rsidP="003D21A8">
            <w:pPr>
              <w:tabs>
                <w:tab w:val="left" w:pos="3921"/>
              </w:tabs>
              <w:jc w:val="center"/>
              <w:rPr>
                <w:sz w:val="20"/>
                <w:szCs w:val="20"/>
              </w:rPr>
            </w:pPr>
            <w:r w:rsidRPr="003D21A8">
              <w:rPr>
                <w:sz w:val="20"/>
                <w:szCs w:val="20"/>
              </w:rPr>
              <w:t>Дата внесения</w:t>
            </w:r>
          </w:p>
        </w:tc>
        <w:tc>
          <w:tcPr>
            <w:tcW w:w="514" w:type="pct"/>
          </w:tcPr>
          <w:p w:rsidR="003D21A8" w:rsidRPr="003D21A8" w:rsidRDefault="003D21A8" w:rsidP="003D21A8">
            <w:pPr>
              <w:tabs>
                <w:tab w:val="left" w:pos="3921"/>
              </w:tabs>
              <w:jc w:val="center"/>
              <w:rPr>
                <w:sz w:val="20"/>
                <w:szCs w:val="20"/>
              </w:rPr>
            </w:pPr>
            <w:r w:rsidRPr="003D21A8">
              <w:rPr>
                <w:sz w:val="20"/>
                <w:szCs w:val="20"/>
              </w:rPr>
              <w:t>Глава статья часть                                                 пункт абзац</w:t>
            </w:r>
          </w:p>
        </w:tc>
        <w:tc>
          <w:tcPr>
            <w:tcW w:w="552" w:type="pct"/>
          </w:tcPr>
          <w:p w:rsidR="003D21A8" w:rsidRPr="003D21A8" w:rsidRDefault="003D21A8" w:rsidP="003D21A8">
            <w:pPr>
              <w:tabs>
                <w:tab w:val="left" w:pos="3921"/>
              </w:tabs>
              <w:jc w:val="center"/>
              <w:rPr>
                <w:sz w:val="20"/>
                <w:szCs w:val="20"/>
              </w:rPr>
            </w:pPr>
            <w:r w:rsidRPr="003D21A8">
              <w:rPr>
                <w:sz w:val="20"/>
                <w:szCs w:val="20"/>
              </w:rPr>
              <w:t>Текст Устава</w:t>
            </w:r>
          </w:p>
        </w:tc>
        <w:tc>
          <w:tcPr>
            <w:tcW w:w="700" w:type="pct"/>
          </w:tcPr>
          <w:p w:rsidR="003D21A8" w:rsidRPr="003D21A8" w:rsidRDefault="003D21A8" w:rsidP="003D21A8">
            <w:pPr>
              <w:tabs>
                <w:tab w:val="left" w:pos="3921"/>
              </w:tabs>
              <w:jc w:val="center"/>
              <w:rPr>
                <w:sz w:val="20"/>
                <w:szCs w:val="20"/>
              </w:rPr>
            </w:pPr>
            <w:r w:rsidRPr="003D21A8">
              <w:rPr>
                <w:sz w:val="20"/>
                <w:szCs w:val="20"/>
              </w:rPr>
              <w:t>Текст             поправки</w:t>
            </w:r>
          </w:p>
        </w:tc>
        <w:tc>
          <w:tcPr>
            <w:tcW w:w="770" w:type="pct"/>
          </w:tcPr>
          <w:p w:rsidR="003D21A8" w:rsidRPr="003D21A8" w:rsidRDefault="003D21A8" w:rsidP="003D21A8">
            <w:pPr>
              <w:tabs>
                <w:tab w:val="left" w:pos="3921"/>
              </w:tabs>
              <w:jc w:val="center"/>
              <w:rPr>
                <w:sz w:val="20"/>
                <w:szCs w:val="20"/>
              </w:rPr>
            </w:pPr>
            <w:r w:rsidRPr="003D21A8">
              <w:rPr>
                <w:sz w:val="20"/>
                <w:szCs w:val="20"/>
              </w:rPr>
              <w:t>Текст  Устава с внесенной                                  поправкой</w:t>
            </w:r>
          </w:p>
        </w:tc>
        <w:tc>
          <w:tcPr>
            <w:tcW w:w="518" w:type="pct"/>
          </w:tcPr>
          <w:p w:rsidR="003D21A8" w:rsidRPr="003D21A8" w:rsidRDefault="003D21A8" w:rsidP="003D21A8">
            <w:pPr>
              <w:jc w:val="center"/>
              <w:rPr>
                <w:sz w:val="20"/>
                <w:szCs w:val="20"/>
              </w:rPr>
            </w:pPr>
          </w:p>
          <w:p w:rsidR="003D21A8" w:rsidRPr="003D21A8" w:rsidRDefault="003D21A8" w:rsidP="003D21A8">
            <w:pPr>
              <w:shd w:val="clear" w:color="auto" w:fill="FFFFFF"/>
              <w:spacing w:before="137"/>
              <w:jc w:val="center"/>
              <w:rPr>
                <w:sz w:val="20"/>
                <w:szCs w:val="20"/>
              </w:rPr>
            </w:pPr>
            <w:r w:rsidRPr="003D21A8">
              <w:rPr>
                <w:color w:val="000000"/>
                <w:spacing w:val="3"/>
                <w:sz w:val="20"/>
                <w:szCs w:val="20"/>
              </w:rPr>
              <w:t>Прим.</w:t>
            </w:r>
          </w:p>
          <w:p w:rsidR="003D21A8" w:rsidRPr="003D21A8" w:rsidRDefault="003D21A8" w:rsidP="003D21A8">
            <w:pPr>
              <w:tabs>
                <w:tab w:val="left" w:pos="3921"/>
              </w:tabs>
              <w:jc w:val="center"/>
              <w:rPr>
                <w:sz w:val="20"/>
                <w:szCs w:val="20"/>
              </w:rPr>
            </w:pPr>
          </w:p>
        </w:tc>
      </w:tr>
      <w:tr w:rsidR="003D21A8" w:rsidRPr="003D21A8" w:rsidTr="000831AD">
        <w:tc>
          <w:tcPr>
            <w:tcW w:w="323" w:type="pct"/>
          </w:tcPr>
          <w:p w:rsidR="003D21A8" w:rsidRPr="003D21A8" w:rsidRDefault="003D21A8" w:rsidP="003D21A8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941" w:type="pct"/>
          </w:tcPr>
          <w:p w:rsidR="003D21A8" w:rsidRPr="003D21A8" w:rsidRDefault="003D21A8" w:rsidP="003D21A8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681" w:type="pct"/>
          </w:tcPr>
          <w:p w:rsidR="003D21A8" w:rsidRPr="003D21A8" w:rsidRDefault="003D21A8" w:rsidP="003D21A8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514" w:type="pct"/>
          </w:tcPr>
          <w:p w:rsidR="003D21A8" w:rsidRPr="003D21A8" w:rsidRDefault="003D21A8" w:rsidP="003D21A8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552" w:type="pct"/>
          </w:tcPr>
          <w:p w:rsidR="003D21A8" w:rsidRPr="003D21A8" w:rsidRDefault="003D21A8" w:rsidP="003D21A8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700" w:type="pct"/>
          </w:tcPr>
          <w:p w:rsidR="003D21A8" w:rsidRPr="003D21A8" w:rsidRDefault="003D21A8" w:rsidP="003D21A8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3D21A8" w:rsidRPr="003D21A8" w:rsidRDefault="003D21A8" w:rsidP="003D21A8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518" w:type="pct"/>
          </w:tcPr>
          <w:p w:rsidR="003D21A8" w:rsidRPr="003D21A8" w:rsidRDefault="003D21A8" w:rsidP="003D21A8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</w:tr>
      <w:tr w:rsidR="003D21A8" w:rsidRPr="003D21A8" w:rsidTr="000831AD">
        <w:tc>
          <w:tcPr>
            <w:tcW w:w="323" w:type="pct"/>
          </w:tcPr>
          <w:p w:rsidR="003D21A8" w:rsidRPr="003D21A8" w:rsidRDefault="003D21A8" w:rsidP="003D21A8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941" w:type="pct"/>
          </w:tcPr>
          <w:p w:rsidR="003D21A8" w:rsidRPr="003D21A8" w:rsidRDefault="003D21A8" w:rsidP="003D21A8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681" w:type="pct"/>
          </w:tcPr>
          <w:p w:rsidR="003D21A8" w:rsidRPr="003D21A8" w:rsidRDefault="003D21A8" w:rsidP="003D21A8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514" w:type="pct"/>
          </w:tcPr>
          <w:p w:rsidR="003D21A8" w:rsidRPr="003D21A8" w:rsidRDefault="003D21A8" w:rsidP="003D21A8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552" w:type="pct"/>
          </w:tcPr>
          <w:p w:rsidR="003D21A8" w:rsidRPr="003D21A8" w:rsidRDefault="003D21A8" w:rsidP="003D21A8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700" w:type="pct"/>
          </w:tcPr>
          <w:p w:rsidR="003D21A8" w:rsidRPr="003D21A8" w:rsidRDefault="003D21A8" w:rsidP="003D21A8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3D21A8" w:rsidRPr="003D21A8" w:rsidRDefault="003D21A8" w:rsidP="003D21A8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518" w:type="pct"/>
          </w:tcPr>
          <w:p w:rsidR="003D21A8" w:rsidRPr="003D21A8" w:rsidRDefault="003D21A8" w:rsidP="003D21A8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</w:tr>
    </w:tbl>
    <w:p w:rsidR="003D21A8" w:rsidRPr="003D21A8" w:rsidRDefault="003D21A8" w:rsidP="003D21A8">
      <w:pPr>
        <w:tabs>
          <w:tab w:val="left" w:pos="3921"/>
        </w:tabs>
        <w:rPr>
          <w:sz w:val="20"/>
          <w:szCs w:val="20"/>
        </w:rPr>
      </w:pPr>
    </w:p>
    <w:p w:rsidR="003D21A8" w:rsidRPr="003D21A8" w:rsidRDefault="003D21A8" w:rsidP="003D21A8">
      <w:pPr>
        <w:rPr>
          <w:sz w:val="20"/>
          <w:szCs w:val="20"/>
        </w:rPr>
      </w:pPr>
    </w:p>
    <w:p w:rsidR="003D21A8" w:rsidRPr="003D21A8" w:rsidRDefault="003D21A8" w:rsidP="003D21A8">
      <w:pPr>
        <w:rPr>
          <w:sz w:val="20"/>
          <w:szCs w:val="20"/>
        </w:rPr>
      </w:pPr>
    </w:p>
    <w:p w:rsidR="003D21A8" w:rsidRPr="003D21A8" w:rsidRDefault="003D21A8" w:rsidP="003D21A8">
      <w:pPr>
        <w:rPr>
          <w:sz w:val="20"/>
          <w:szCs w:val="20"/>
        </w:rPr>
      </w:pPr>
    </w:p>
    <w:p w:rsidR="003D21A8" w:rsidRDefault="003D21A8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  <w:bookmarkStart w:id="0" w:name="_GoBack"/>
      <w:bookmarkEnd w:id="0"/>
    </w:p>
    <w:p w:rsidR="003D21A8" w:rsidRDefault="003D21A8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1B45FF" w:rsidRDefault="001B45FF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1B45FF" w:rsidRPr="00344A86" w:rsidRDefault="001B45FF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AC2E6A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 xml:space="preserve">Периодическое печатное издание № </w:t>
            </w:r>
            <w:r w:rsidR="00A530CD">
              <w:rPr>
                <w:b/>
                <w:sz w:val="22"/>
                <w:szCs w:val="22"/>
              </w:rPr>
              <w:t>3</w:t>
            </w:r>
            <w:r w:rsidR="001B45FF">
              <w:rPr>
                <w:b/>
                <w:sz w:val="22"/>
                <w:szCs w:val="22"/>
              </w:rPr>
              <w:t>5</w:t>
            </w:r>
            <w:r w:rsidRPr="00AC2E6A">
              <w:rPr>
                <w:b/>
                <w:sz w:val="22"/>
                <w:szCs w:val="22"/>
              </w:rPr>
              <w:t>,</w:t>
            </w:r>
            <w:r w:rsidR="00A530CD">
              <w:rPr>
                <w:b/>
                <w:sz w:val="22"/>
                <w:szCs w:val="22"/>
              </w:rPr>
              <w:t xml:space="preserve"> </w:t>
            </w:r>
            <w:r w:rsidR="001B45FF">
              <w:rPr>
                <w:b/>
                <w:sz w:val="22"/>
                <w:szCs w:val="22"/>
              </w:rPr>
              <w:t>24</w:t>
            </w:r>
            <w:r>
              <w:rPr>
                <w:b/>
                <w:sz w:val="22"/>
                <w:szCs w:val="22"/>
              </w:rPr>
              <w:t>.</w:t>
            </w:r>
            <w:r w:rsidR="00F547F3">
              <w:rPr>
                <w:b/>
                <w:sz w:val="22"/>
                <w:szCs w:val="22"/>
              </w:rPr>
              <w:t>1</w:t>
            </w:r>
            <w:r w:rsidR="00EE7AC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.2020</w:t>
            </w:r>
            <w:r w:rsidRPr="00AC2E6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FB00FB" w:rsidRPr="00AC2E6A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C2E6A" w:rsidRDefault="00FB00FB" w:rsidP="001B45F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Адрес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FB00FB" w:rsidRPr="00AC2E6A" w:rsidRDefault="00FB00FB" w:rsidP="001B45F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C2E6A" w:rsidRDefault="00FB00FB" w:rsidP="001B45F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C2E6A" w:rsidRDefault="00FB00FB" w:rsidP="001B45F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C2E6A" w:rsidRDefault="00FB00FB" w:rsidP="001B45F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C2E6A" w:rsidRDefault="00FB00FB" w:rsidP="001B45F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C2E6A" w:rsidRDefault="00FB00FB" w:rsidP="001B45F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телефон: 8-(383)-40-26-146</w:t>
                  </w:r>
                </w:p>
                <w:p w:rsidR="00FB00FB" w:rsidRPr="00AC2E6A" w:rsidRDefault="00FB00FB" w:rsidP="001B45F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телефон/факс: 8-(383)-40-26-110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C2E6A" w:rsidRDefault="00FB00FB" w:rsidP="001B45F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FB00FB" w:rsidRPr="00AC2E6A" w:rsidRDefault="00FB00FB" w:rsidP="001B45F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C2E6A" w:rsidRDefault="00FB00FB" w:rsidP="001B45F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C2E6A" w:rsidRDefault="00FB00FB" w:rsidP="001B45F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C2E6A" w:rsidRDefault="00FB00FB" w:rsidP="001B45F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C2E6A" w:rsidRDefault="00FB00FB" w:rsidP="001B45F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C2E6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C2E6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C2E6A" w:rsidRDefault="00FB00FB" w:rsidP="001B45F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C2E6A" w:rsidRDefault="00FB00FB" w:rsidP="001B45F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C2E6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C2E6A" w:rsidRDefault="00FB00FB" w:rsidP="001B45F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C2E6A" w:rsidRDefault="00FB00FB" w:rsidP="001B45F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Тираж</w:t>
                  </w:r>
                  <w:r w:rsidRPr="00AC2E6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C2E6A" w:rsidRDefault="00FB00FB" w:rsidP="001B45F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FB00FB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FB00FB" w:rsidRPr="00AC2E6A" w:rsidSect="00662F26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360" w:rsidRDefault="008D7360" w:rsidP="009716B0">
      <w:r>
        <w:separator/>
      </w:r>
    </w:p>
  </w:endnote>
  <w:endnote w:type="continuationSeparator" w:id="0">
    <w:p w:rsidR="008D7360" w:rsidRDefault="008D7360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360" w:rsidRDefault="008D7360" w:rsidP="009716B0">
      <w:r>
        <w:separator/>
      </w:r>
    </w:p>
  </w:footnote>
  <w:footnote w:type="continuationSeparator" w:id="0">
    <w:p w:rsidR="008D7360" w:rsidRDefault="008D7360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FF" w:rsidRDefault="001B45F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3D21A8">
      <w:rPr>
        <w:rFonts w:ascii="Mistral" w:hAnsi="Mistral"/>
        <w:noProof/>
      </w:rPr>
      <w:t>52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2A426684"/>
    <w:multiLevelType w:val="singleLevel"/>
    <w:tmpl w:val="41500728"/>
    <w:lvl w:ilvl="0">
      <w:start w:val="3"/>
      <w:numFmt w:val="decimal"/>
      <w:lvlText w:val="1.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4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4307F99"/>
    <w:multiLevelType w:val="singleLevel"/>
    <w:tmpl w:val="C26E9B30"/>
    <w:lvl w:ilvl="0">
      <w:start w:val="1"/>
      <w:numFmt w:val="decimal"/>
      <w:lvlText w:val="1.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8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7B012952"/>
    <w:multiLevelType w:val="singleLevel"/>
    <w:tmpl w:val="C3A2BC46"/>
    <w:lvl w:ilvl="0">
      <w:start w:val="7"/>
      <w:numFmt w:val="decimal"/>
      <w:lvlText w:val="1.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7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7216C"/>
    <w:rsid w:val="00083F03"/>
    <w:rsid w:val="000E04B7"/>
    <w:rsid w:val="000E27BC"/>
    <w:rsid w:val="000E2A49"/>
    <w:rsid w:val="000E7302"/>
    <w:rsid w:val="00100985"/>
    <w:rsid w:val="00116810"/>
    <w:rsid w:val="0012002C"/>
    <w:rsid w:val="0012131A"/>
    <w:rsid w:val="00123EFA"/>
    <w:rsid w:val="00125D99"/>
    <w:rsid w:val="00162D18"/>
    <w:rsid w:val="001648D4"/>
    <w:rsid w:val="00167F11"/>
    <w:rsid w:val="0018023A"/>
    <w:rsid w:val="0019019D"/>
    <w:rsid w:val="0019041F"/>
    <w:rsid w:val="001B45FF"/>
    <w:rsid w:val="001B5C28"/>
    <w:rsid w:val="001D2678"/>
    <w:rsid w:val="001D7B51"/>
    <w:rsid w:val="001F7310"/>
    <w:rsid w:val="00213152"/>
    <w:rsid w:val="002132EB"/>
    <w:rsid w:val="00220494"/>
    <w:rsid w:val="00223DE2"/>
    <w:rsid w:val="00273962"/>
    <w:rsid w:val="002A1859"/>
    <w:rsid w:val="002B5BC4"/>
    <w:rsid w:val="002B7F03"/>
    <w:rsid w:val="002C2AB3"/>
    <w:rsid w:val="002D5DAD"/>
    <w:rsid w:val="002E2E62"/>
    <w:rsid w:val="002F1C81"/>
    <w:rsid w:val="00300C1B"/>
    <w:rsid w:val="00301847"/>
    <w:rsid w:val="00303C46"/>
    <w:rsid w:val="00312D70"/>
    <w:rsid w:val="003130F1"/>
    <w:rsid w:val="003178C3"/>
    <w:rsid w:val="003202D0"/>
    <w:rsid w:val="00344A86"/>
    <w:rsid w:val="00345F57"/>
    <w:rsid w:val="00397E45"/>
    <w:rsid w:val="003C2B9E"/>
    <w:rsid w:val="003D21A8"/>
    <w:rsid w:val="003E6D0A"/>
    <w:rsid w:val="003E7EC2"/>
    <w:rsid w:val="00405EB0"/>
    <w:rsid w:val="00407E2B"/>
    <w:rsid w:val="00411B8C"/>
    <w:rsid w:val="00430FB5"/>
    <w:rsid w:val="00434FCE"/>
    <w:rsid w:val="0045358C"/>
    <w:rsid w:val="00457F52"/>
    <w:rsid w:val="00460889"/>
    <w:rsid w:val="00460B63"/>
    <w:rsid w:val="00466621"/>
    <w:rsid w:val="00474734"/>
    <w:rsid w:val="004816E0"/>
    <w:rsid w:val="004903D2"/>
    <w:rsid w:val="004B2474"/>
    <w:rsid w:val="004B7369"/>
    <w:rsid w:val="004D74D0"/>
    <w:rsid w:val="004D7689"/>
    <w:rsid w:val="0050591B"/>
    <w:rsid w:val="005411EA"/>
    <w:rsid w:val="0054388E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4181B"/>
    <w:rsid w:val="00647BF0"/>
    <w:rsid w:val="00651E22"/>
    <w:rsid w:val="00662F26"/>
    <w:rsid w:val="00670A90"/>
    <w:rsid w:val="006731A8"/>
    <w:rsid w:val="00675FF9"/>
    <w:rsid w:val="0067750B"/>
    <w:rsid w:val="0068117A"/>
    <w:rsid w:val="006862E6"/>
    <w:rsid w:val="006A17AF"/>
    <w:rsid w:val="006A3D3B"/>
    <w:rsid w:val="006A3F95"/>
    <w:rsid w:val="006A67FF"/>
    <w:rsid w:val="006C62B1"/>
    <w:rsid w:val="006E24B3"/>
    <w:rsid w:val="006E25C4"/>
    <w:rsid w:val="0070475D"/>
    <w:rsid w:val="00705F59"/>
    <w:rsid w:val="0070647B"/>
    <w:rsid w:val="0071520A"/>
    <w:rsid w:val="007345F3"/>
    <w:rsid w:val="00736E47"/>
    <w:rsid w:val="0075248F"/>
    <w:rsid w:val="007572E6"/>
    <w:rsid w:val="00763EF2"/>
    <w:rsid w:val="0077187D"/>
    <w:rsid w:val="00787A4E"/>
    <w:rsid w:val="007907C8"/>
    <w:rsid w:val="007943C4"/>
    <w:rsid w:val="007B7561"/>
    <w:rsid w:val="007D3EA2"/>
    <w:rsid w:val="007D73E6"/>
    <w:rsid w:val="00803236"/>
    <w:rsid w:val="00811BC6"/>
    <w:rsid w:val="0083224D"/>
    <w:rsid w:val="00845C8D"/>
    <w:rsid w:val="00847174"/>
    <w:rsid w:val="00853D0A"/>
    <w:rsid w:val="00874ACF"/>
    <w:rsid w:val="008854C8"/>
    <w:rsid w:val="0089662B"/>
    <w:rsid w:val="008B5AB3"/>
    <w:rsid w:val="008C2D84"/>
    <w:rsid w:val="008D7360"/>
    <w:rsid w:val="008F067D"/>
    <w:rsid w:val="008F7604"/>
    <w:rsid w:val="00905389"/>
    <w:rsid w:val="00913104"/>
    <w:rsid w:val="00916987"/>
    <w:rsid w:val="0092083B"/>
    <w:rsid w:val="009247AF"/>
    <w:rsid w:val="00926550"/>
    <w:rsid w:val="0094383D"/>
    <w:rsid w:val="009618D3"/>
    <w:rsid w:val="00971203"/>
    <w:rsid w:val="009716B0"/>
    <w:rsid w:val="009C316A"/>
    <w:rsid w:val="009C7C32"/>
    <w:rsid w:val="009E298B"/>
    <w:rsid w:val="009E3B8F"/>
    <w:rsid w:val="009E620C"/>
    <w:rsid w:val="009F1705"/>
    <w:rsid w:val="00A1536B"/>
    <w:rsid w:val="00A30550"/>
    <w:rsid w:val="00A30A08"/>
    <w:rsid w:val="00A32BE1"/>
    <w:rsid w:val="00A33909"/>
    <w:rsid w:val="00A3452C"/>
    <w:rsid w:val="00A45520"/>
    <w:rsid w:val="00A46EDC"/>
    <w:rsid w:val="00A47EC6"/>
    <w:rsid w:val="00A530CD"/>
    <w:rsid w:val="00A64843"/>
    <w:rsid w:val="00A76070"/>
    <w:rsid w:val="00A76976"/>
    <w:rsid w:val="00A817AD"/>
    <w:rsid w:val="00A952D6"/>
    <w:rsid w:val="00A9784E"/>
    <w:rsid w:val="00AA009F"/>
    <w:rsid w:val="00AA4DAB"/>
    <w:rsid w:val="00AC2E6A"/>
    <w:rsid w:val="00AE6BA6"/>
    <w:rsid w:val="00AF4581"/>
    <w:rsid w:val="00AF53D5"/>
    <w:rsid w:val="00B05048"/>
    <w:rsid w:val="00B1425F"/>
    <w:rsid w:val="00B168B7"/>
    <w:rsid w:val="00B26B4D"/>
    <w:rsid w:val="00B52AE4"/>
    <w:rsid w:val="00B90D6F"/>
    <w:rsid w:val="00B93C6B"/>
    <w:rsid w:val="00BB7793"/>
    <w:rsid w:val="00BC05EB"/>
    <w:rsid w:val="00BD5AB5"/>
    <w:rsid w:val="00BD69F4"/>
    <w:rsid w:val="00C05321"/>
    <w:rsid w:val="00C11C8A"/>
    <w:rsid w:val="00C12F26"/>
    <w:rsid w:val="00C167D0"/>
    <w:rsid w:val="00C20B20"/>
    <w:rsid w:val="00C27C84"/>
    <w:rsid w:val="00C3256A"/>
    <w:rsid w:val="00C435F0"/>
    <w:rsid w:val="00C5107A"/>
    <w:rsid w:val="00C52E76"/>
    <w:rsid w:val="00C57655"/>
    <w:rsid w:val="00C675B0"/>
    <w:rsid w:val="00C92EB0"/>
    <w:rsid w:val="00CA14EB"/>
    <w:rsid w:val="00CA2DA0"/>
    <w:rsid w:val="00CB0355"/>
    <w:rsid w:val="00CD6C09"/>
    <w:rsid w:val="00D0061F"/>
    <w:rsid w:val="00D111C3"/>
    <w:rsid w:val="00D312F0"/>
    <w:rsid w:val="00D43666"/>
    <w:rsid w:val="00D54B18"/>
    <w:rsid w:val="00D71ECE"/>
    <w:rsid w:val="00D91179"/>
    <w:rsid w:val="00D9711C"/>
    <w:rsid w:val="00DA18B9"/>
    <w:rsid w:val="00DB3C02"/>
    <w:rsid w:val="00DB64A3"/>
    <w:rsid w:val="00DD23BF"/>
    <w:rsid w:val="00DF50A2"/>
    <w:rsid w:val="00E11488"/>
    <w:rsid w:val="00E243FF"/>
    <w:rsid w:val="00E53465"/>
    <w:rsid w:val="00E53B5A"/>
    <w:rsid w:val="00E61C15"/>
    <w:rsid w:val="00E63BF9"/>
    <w:rsid w:val="00E736A2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3460D"/>
    <w:rsid w:val="00F4122A"/>
    <w:rsid w:val="00F514D4"/>
    <w:rsid w:val="00F547F3"/>
    <w:rsid w:val="00F64D6F"/>
    <w:rsid w:val="00F81C59"/>
    <w:rsid w:val="00F97501"/>
    <w:rsid w:val="00FA4F4B"/>
    <w:rsid w:val="00FA527D"/>
    <w:rsid w:val="00FA5FAC"/>
    <w:rsid w:val="00FB00FB"/>
    <w:rsid w:val="00FB3B18"/>
    <w:rsid w:val="00FB5B8E"/>
    <w:rsid w:val="00FC28BB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OKudelya\Desktop\&#1055;&#1048;&#1057;&#1068;&#1052;&#1040;\&#1087;&#1088;&#1086;&#1075;&#1085;&#1086;&#1079;%20&#1057;&#1069;&#1056;%202017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?id=7163526&amp;sub=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?id=12012604&amp;sub=17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47405120&amp;sub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76C42-13F4-44E4-AB46-D8BB9B20D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52</Pages>
  <Words>20235</Words>
  <Characters>115345</Characters>
  <Application>Microsoft Office Word</Application>
  <DocSecurity>0</DocSecurity>
  <Lines>961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109</cp:revision>
  <cp:lastPrinted>2020-07-21T01:19:00Z</cp:lastPrinted>
  <dcterms:created xsi:type="dcterms:W3CDTF">2019-04-08T04:30:00Z</dcterms:created>
  <dcterms:modified xsi:type="dcterms:W3CDTF">2020-12-02T05:23:00Z</dcterms:modified>
</cp:coreProperties>
</file>