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6B0" w:rsidRPr="00B90D6F" w:rsidRDefault="009716B0" w:rsidP="009716B0">
      <w:pPr>
        <w:rPr>
          <w:rFonts w:ascii="Mistral" w:hAnsi="Mistral" w:cs="Arial"/>
          <w:caps/>
          <w:sz w:val="144"/>
          <w:szCs w:val="144"/>
        </w:rPr>
      </w:pPr>
      <w:r w:rsidRPr="00B90D6F">
        <w:rPr>
          <w:rFonts w:ascii="Mistral" w:hAnsi="Mistral" w:cs="Arial"/>
          <w:caps/>
          <w:sz w:val="144"/>
          <w:szCs w:val="144"/>
        </w:rPr>
        <w:t>«Репьевский</w:t>
      </w:r>
    </w:p>
    <w:p w:rsidR="009716B0" w:rsidRPr="00B90D6F" w:rsidRDefault="009716B0" w:rsidP="009716B0">
      <w:pPr>
        <w:jc w:val="center"/>
        <w:rPr>
          <w:rFonts w:ascii="Mistral" w:hAnsi="Mistral" w:cs="Arial"/>
          <w:sz w:val="144"/>
          <w:szCs w:val="144"/>
        </w:rPr>
      </w:pPr>
      <w:r w:rsidRPr="00B90D6F">
        <w:rPr>
          <w:rFonts w:ascii="Mistral" w:hAnsi="Mistral" w:cs="Arial"/>
          <w:sz w:val="144"/>
          <w:szCs w:val="144"/>
        </w:rPr>
        <w:t xml:space="preserve">          ВЕСТНИК»</w:t>
      </w:r>
    </w:p>
    <w:p w:rsidR="009716B0" w:rsidRPr="003D3E44" w:rsidRDefault="009716B0" w:rsidP="009716B0">
      <w:pPr>
        <w:rPr>
          <w:rFonts w:ascii="Gabriola" w:hAnsi="Gabriola" w:cs="Rod"/>
          <w:b/>
          <w:bCs/>
          <w:sz w:val="32"/>
          <w:szCs w:val="32"/>
        </w:rPr>
      </w:pPr>
      <w:bookmarkStart w:id="0" w:name="_GoBack"/>
      <w:bookmarkEnd w:id="0"/>
    </w:p>
    <w:p w:rsidR="00E61C15" w:rsidRPr="00FA4F4B" w:rsidRDefault="009716B0" w:rsidP="00E61C15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 xml:space="preserve">Периодическое печатное издание </w:t>
      </w:r>
    </w:p>
    <w:p w:rsidR="009716B0" w:rsidRPr="00FA4F4B" w:rsidRDefault="009716B0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>Репьевского сельсовета</w:t>
      </w:r>
    </w:p>
    <w:p w:rsidR="009716B0" w:rsidRPr="00FA4F4B" w:rsidRDefault="009716B0" w:rsidP="009716B0">
      <w:pPr>
        <w:jc w:val="center"/>
        <w:rPr>
          <w:rFonts w:ascii="Gabriola" w:hAnsi="Gabriola" w:cs="Rod"/>
          <w:b/>
          <w:bCs/>
          <w:sz w:val="48"/>
          <w:szCs w:val="48"/>
        </w:rPr>
      </w:pPr>
      <w:r w:rsidRPr="00FA4F4B">
        <w:rPr>
          <w:rFonts w:ascii="Gabriola" w:hAnsi="Gabriola" w:cs="Rod"/>
          <w:b/>
          <w:bCs/>
          <w:sz w:val="48"/>
          <w:szCs w:val="48"/>
        </w:rPr>
        <w:t>Тогучинского района Новосибирской области</w:t>
      </w:r>
    </w:p>
    <w:p w:rsidR="00DF50A2" w:rsidRPr="00AC2E6A" w:rsidRDefault="00DF50A2" w:rsidP="009716B0">
      <w:pPr>
        <w:jc w:val="center"/>
        <w:rPr>
          <w:rFonts w:ascii="Gabriola" w:hAnsi="Gabriola" w:cs="Rod"/>
          <w:b/>
          <w:bCs/>
          <w:sz w:val="36"/>
          <w:szCs w:val="36"/>
        </w:rPr>
      </w:pPr>
    </w:p>
    <w:p w:rsidR="009716B0" w:rsidRPr="00B90D6F" w:rsidRDefault="0001385D" w:rsidP="009716B0">
      <w:pPr>
        <w:rPr>
          <w:rFonts w:ascii="Mistral" w:hAnsi="Mistral" w:cs="Rod"/>
          <w:bCs/>
          <w:color w:val="000000"/>
          <w:sz w:val="40"/>
          <w:szCs w:val="40"/>
        </w:rPr>
      </w:pPr>
      <w:r w:rsidRPr="00B90D6F">
        <w:rPr>
          <w:rFonts w:ascii="Mistral" w:hAnsi="Mistral" w:cs="Rod"/>
          <w:bCs/>
          <w:sz w:val="40"/>
          <w:szCs w:val="40"/>
        </w:rPr>
        <w:t xml:space="preserve">№ </w:t>
      </w:r>
      <w:r w:rsidR="000E2A49">
        <w:rPr>
          <w:rFonts w:ascii="Mistral" w:hAnsi="Mistral" w:cs="Rod"/>
          <w:bCs/>
          <w:sz w:val="40"/>
          <w:szCs w:val="40"/>
        </w:rPr>
        <w:t>2</w:t>
      </w:r>
      <w:r w:rsidR="00460889">
        <w:rPr>
          <w:rFonts w:ascii="Mistral" w:hAnsi="Mistral" w:cs="Rod"/>
          <w:bCs/>
          <w:sz w:val="40"/>
          <w:szCs w:val="40"/>
        </w:rPr>
        <w:t>2</w:t>
      </w:r>
      <w:r w:rsidR="009716B0" w:rsidRPr="00B90D6F">
        <w:rPr>
          <w:rFonts w:ascii="Mistral" w:hAnsi="Mistral" w:cs="Rod"/>
          <w:bCs/>
          <w:sz w:val="40"/>
          <w:szCs w:val="40"/>
        </w:rPr>
        <w:t xml:space="preserve">, </w:t>
      </w:r>
      <w:r w:rsidR="00A76976">
        <w:rPr>
          <w:rFonts w:ascii="Mistral" w:hAnsi="Mistral" w:cs="Rod"/>
          <w:bCs/>
          <w:sz w:val="40"/>
          <w:szCs w:val="40"/>
        </w:rPr>
        <w:t xml:space="preserve"> </w:t>
      </w:r>
      <w:r w:rsidR="00460889">
        <w:rPr>
          <w:rFonts w:ascii="Mistral" w:hAnsi="Mistral" w:cs="Rod"/>
          <w:bCs/>
          <w:sz w:val="40"/>
          <w:szCs w:val="40"/>
        </w:rPr>
        <w:t>31</w:t>
      </w:r>
      <w:r w:rsidR="003E6D0A">
        <w:rPr>
          <w:rFonts w:ascii="Mistral" w:hAnsi="Mistral" w:cs="Rod"/>
          <w:bCs/>
          <w:sz w:val="40"/>
          <w:szCs w:val="40"/>
        </w:rPr>
        <w:t>.0</w:t>
      </w:r>
      <w:r w:rsidR="00EE726B">
        <w:rPr>
          <w:rFonts w:ascii="Mistral" w:hAnsi="Mistral" w:cs="Rod"/>
          <w:bCs/>
          <w:sz w:val="40"/>
          <w:szCs w:val="40"/>
        </w:rPr>
        <w:t>7</w:t>
      </w:r>
      <w:r w:rsidR="003E6D0A">
        <w:rPr>
          <w:rFonts w:ascii="Mistral" w:hAnsi="Mistral" w:cs="Rod"/>
          <w:bCs/>
          <w:sz w:val="40"/>
          <w:szCs w:val="40"/>
        </w:rPr>
        <w:t>.2020</w:t>
      </w:r>
      <w:r w:rsidR="009716B0" w:rsidRPr="00B90D6F">
        <w:rPr>
          <w:rFonts w:ascii="Mistral" w:hAnsi="Mistral" w:cs="Rod"/>
          <w:bCs/>
          <w:sz w:val="40"/>
          <w:szCs w:val="40"/>
        </w:rPr>
        <w:t xml:space="preserve">  года</w:t>
      </w:r>
    </w:p>
    <w:p w:rsidR="009716B0" w:rsidRPr="00B52AE4" w:rsidRDefault="009716B0">
      <w:r w:rsidRPr="00B52AE4">
        <w:t>______________________________________________________</w:t>
      </w:r>
      <w:r w:rsidR="000E04B7">
        <w:t>_______________</w:t>
      </w:r>
      <w:r w:rsidRPr="00B52AE4">
        <w:t>________</w:t>
      </w:r>
    </w:p>
    <w:p w:rsidR="00D9711C" w:rsidRDefault="00D9711C" w:rsidP="00FB00FB">
      <w:pPr>
        <w:ind w:left="4253"/>
        <w:rPr>
          <w:sz w:val="20"/>
          <w:szCs w:val="20"/>
        </w:rPr>
      </w:pPr>
    </w:p>
    <w:p w:rsidR="00803236" w:rsidRPr="00803236" w:rsidRDefault="00803236" w:rsidP="00803236">
      <w:pPr>
        <w:jc w:val="center"/>
        <w:rPr>
          <w:sz w:val="20"/>
          <w:szCs w:val="20"/>
        </w:rPr>
      </w:pPr>
      <w:r w:rsidRPr="00803236">
        <w:rPr>
          <w:sz w:val="20"/>
          <w:szCs w:val="20"/>
        </w:rPr>
        <w:t>АДМИНИСТРАЦИЯ</w:t>
      </w:r>
    </w:p>
    <w:p w:rsidR="00803236" w:rsidRPr="00803236" w:rsidRDefault="00803236" w:rsidP="00803236">
      <w:pPr>
        <w:jc w:val="center"/>
        <w:rPr>
          <w:sz w:val="20"/>
          <w:szCs w:val="20"/>
        </w:rPr>
      </w:pPr>
      <w:r w:rsidRPr="00803236">
        <w:rPr>
          <w:sz w:val="20"/>
          <w:szCs w:val="20"/>
        </w:rPr>
        <w:t>РЕПЬЕВСКОГО СЕЛЬСОВЕТА</w:t>
      </w:r>
    </w:p>
    <w:p w:rsidR="00803236" w:rsidRPr="00803236" w:rsidRDefault="00803236" w:rsidP="00803236">
      <w:pPr>
        <w:jc w:val="center"/>
        <w:rPr>
          <w:sz w:val="20"/>
          <w:szCs w:val="20"/>
        </w:rPr>
      </w:pPr>
      <w:r w:rsidRPr="00803236">
        <w:rPr>
          <w:sz w:val="20"/>
          <w:szCs w:val="20"/>
        </w:rPr>
        <w:t>ТОГУЧИНСКОГО РАЙОНА</w:t>
      </w:r>
    </w:p>
    <w:p w:rsidR="00803236" w:rsidRPr="00803236" w:rsidRDefault="00803236" w:rsidP="00803236">
      <w:pPr>
        <w:jc w:val="center"/>
        <w:rPr>
          <w:sz w:val="20"/>
          <w:szCs w:val="20"/>
        </w:rPr>
      </w:pPr>
      <w:r w:rsidRPr="00803236">
        <w:rPr>
          <w:sz w:val="20"/>
          <w:szCs w:val="20"/>
        </w:rPr>
        <w:t>НОВОСИБИРСКОЙ ОБЛАСТИ</w:t>
      </w:r>
    </w:p>
    <w:p w:rsidR="00803236" w:rsidRPr="00803236" w:rsidRDefault="00803236" w:rsidP="00803236">
      <w:pPr>
        <w:jc w:val="center"/>
        <w:rPr>
          <w:sz w:val="20"/>
          <w:szCs w:val="20"/>
        </w:rPr>
      </w:pPr>
    </w:p>
    <w:p w:rsidR="00803236" w:rsidRPr="00803236" w:rsidRDefault="00803236" w:rsidP="00803236">
      <w:pPr>
        <w:jc w:val="center"/>
        <w:rPr>
          <w:sz w:val="20"/>
          <w:szCs w:val="20"/>
        </w:rPr>
      </w:pPr>
    </w:p>
    <w:p w:rsidR="00803236" w:rsidRPr="00803236" w:rsidRDefault="00803236" w:rsidP="00803236">
      <w:pPr>
        <w:jc w:val="center"/>
        <w:rPr>
          <w:sz w:val="20"/>
          <w:szCs w:val="20"/>
        </w:rPr>
      </w:pPr>
      <w:r w:rsidRPr="00803236">
        <w:rPr>
          <w:sz w:val="20"/>
          <w:szCs w:val="20"/>
        </w:rPr>
        <w:t>РАСПОРЯЖЕНИЕ</w:t>
      </w:r>
    </w:p>
    <w:p w:rsidR="00803236" w:rsidRPr="00803236" w:rsidRDefault="00803236" w:rsidP="00803236">
      <w:pPr>
        <w:jc w:val="center"/>
        <w:rPr>
          <w:sz w:val="20"/>
          <w:szCs w:val="20"/>
        </w:rPr>
      </w:pPr>
    </w:p>
    <w:p w:rsidR="00803236" w:rsidRPr="00803236" w:rsidRDefault="00803236" w:rsidP="00803236">
      <w:pPr>
        <w:jc w:val="center"/>
        <w:rPr>
          <w:sz w:val="20"/>
          <w:szCs w:val="20"/>
        </w:rPr>
      </w:pPr>
      <w:r w:rsidRPr="00803236">
        <w:rPr>
          <w:sz w:val="20"/>
          <w:szCs w:val="20"/>
        </w:rPr>
        <w:t>23.07.2020 № 17-Р</w:t>
      </w:r>
    </w:p>
    <w:p w:rsidR="00803236" w:rsidRPr="00803236" w:rsidRDefault="00803236" w:rsidP="00803236">
      <w:pPr>
        <w:jc w:val="center"/>
        <w:rPr>
          <w:sz w:val="20"/>
          <w:szCs w:val="20"/>
        </w:rPr>
      </w:pPr>
    </w:p>
    <w:p w:rsidR="00803236" w:rsidRPr="00803236" w:rsidRDefault="00803236" w:rsidP="00803236">
      <w:pPr>
        <w:jc w:val="center"/>
        <w:rPr>
          <w:sz w:val="20"/>
          <w:szCs w:val="20"/>
        </w:rPr>
      </w:pPr>
      <w:r w:rsidRPr="00803236">
        <w:rPr>
          <w:sz w:val="20"/>
          <w:szCs w:val="20"/>
        </w:rPr>
        <w:t>с. Репьево</w:t>
      </w:r>
    </w:p>
    <w:p w:rsidR="00803236" w:rsidRPr="00803236" w:rsidRDefault="00803236" w:rsidP="00803236">
      <w:pPr>
        <w:jc w:val="center"/>
        <w:rPr>
          <w:sz w:val="20"/>
          <w:szCs w:val="20"/>
        </w:rPr>
      </w:pPr>
    </w:p>
    <w:p w:rsidR="00803236" w:rsidRPr="00803236" w:rsidRDefault="00803236" w:rsidP="00803236">
      <w:pPr>
        <w:jc w:val="center"/>
        <w:rPr>
          <w:sz w:val="20"/>
          <w:szCs w:val="20"/>
        </w:rPr>
      </w:pPr>
      <w:r w:rsidRPr="00803236">
        <w:rPr>
          <w:sz w:val="20"/>
          <w:szCs w:val="20"/>
        </w:rPr>
        <w:t>О проведении второго этапа акции «Вода - безопасная территория» на территории Репьевского сельсовета Тогучинского района Новосибирской области</w:t>
      </w:r>
    </w:p>
    <w:p w:rsidR="00803236" w:rsidRPr="00803236" w:rsidRDefault="00803236" w:rsidP="00803236">
      <w:pPr>
        <w:tabs>
          <w:tab w:val="center" w:pos="4677"/>
          <w:tab w:val="left" w:pos="8320"/>
        </w:tabs>
        <w:rPr>
          <w:sz w:val="20"/>
          <w:szCs w:val="20"/>
        </w:rPr>
      </w:pPr>
      <w:r w:rsidRPr="00803236">
        <w:rPr>
          <w:sz w:val="20"/>
          <w:szCs w:val="20"/>
        </w:rPr>
        <w:tab/>
        <w:t xml:space="preserve"> в 2020 году</w:t>
      </w:r>
      <w:r w:rsidRPr="00803236">
        <w:rPr>
          <w:sz w:val="20"/>
          <w:szCs w:val="20"/>
        </w:rPr>
        <w:tab/>
      </w:r>
    </w:p>
    <w:p w:rsidR="00803236" w:rsidRPr="00803236" w:rsidRDefault="00803236" w:rsidP="00803236">
      <w:pPr>
        <w:jc w:val="both"/>
        <w:rPr>
          <w:sz w:val="20"/>
          <w:szCs w:val="20"/>
        </w:rPr>
      </w:pPr>
    </w:p>
    <w:p w:rsidR="00803236" w:rsidRPr="00803236" w:rsidRDefault="00803236" w:rsidP="00803236">
      <w:pPr>
        <w:ind w:firstLine="851"/>
        <w:jc w:val="both"/>
        <w:rPr>
          <w:sz w:val="20"/>
          <w:szCs w:val="20"/>
        </w:rPr>
      </w:pPr>
      <w:r w:rsidRPr="00803236">
        <w:rPr>
          <w:sz w:val="20"/>
          <w:szCs w:val="20"/>
        </w:rPr>
        <w:t xml:space="preserve"> </w:t>
      </w:r>
      <w:proofErr w:type="gramStart"/>
      <w:r w:rsidRPr="00803236">
        <w:rPr>
          <w:sz w:val="20"/>
          <w:szCs w:val="20"/>
        </w:rPr>
        <w:t>В целях недопущения возникновения происшествий на водных объекта Репьевского сельсовета Тогучинского района Новосибирской области</w:t>
      </w:r>
      <w:proofErr w:type="gramEnd"/>
    </w:p>
    <w:p w:rsidR="00803236" w:rsidRPr="00803236" w:rsidRDefault="00803236" w:rsidP="00803236">
      <w:pPr>
        <w:ind w:firstLine="851"/>
        <w:jc w:val="both"/>
        <w:rPr>
          <w:sz w:val="20"/>
          <w:szCs w:val="20"/>
        </w:rPr>
      </w:pPr>
    </w:p>
    <w:p w:rsidR="00803236" w:rsidRPr="00803236" w:rsidRDefault="00803236" w:rsidP="00803236">
      <w:pPr>
        <w:ind w:firstLine="720"/>
        <w:jc w:val="both"/>
        <w:rPr>
          <w:sz w:val="20"/>
          <w:szCs w:val="20"/>
        </w:rPr>
      </w:pPr>
      <w:r w:rsidRPr="00803236">
        <w:rPr>
          <w:sz w:val="20"/>
          <w:szCs w:val="20"/>
        </w:rPr>
        <w:t>1. В период с 27.07.2020 по 02.08.2020 года на территории Репьевского сельсовета Тогучинского района Новосибирской области провести второй этап акции «Вода - безопасная территория» (далее - Акция).</w:t>
      </w:r>
    </w:p>
    <w:p w:rsidR="00803236" w:rsidRPr="00803236" w:rsidRDefault="00803236" w:rsidP="00803236">
      <w:pPr>
        <w:ind w:firstLine="720"/>
        <w:jc w:val="both"/>
        <w:rPr>
          <w:sz w:val="20"/>
          <w:szCs w:val="20"/>
        </w:rPr>
      </w:pPr>
      <w:r w:rsidRPr="00803236">
        <w:rPr>
          <w:sz w:val="20"/>
          <w:szCs w:val="20"/>
        </w:rPr>
        <w:t>2. Задачами по достижению целей Акции считать:</w:t>
      </w:r>
    </w:p>
    <w:p w:rsidR="00803236" w:rsidRPr="00803236" w:rsidRDefault="00803236" w:rsidP="00803236">
      <w:pPr>
        <w:ind w:firstLine="720"/>
        <w:jc w:val="both"/>
        <w:rPr>
          <w:sz w:val="20"/>
          <w:szCs w:val="20"/>
        </w:rPr>
      </w:pPr>
      <w:r w:rsidRPr="00803236">
        <w:rPr>
          <w:sz w:val="20"/>
          <w:szCs w:val="20"/>
        </w:rPr>
        <w:t>выявление мест неорганизованного отдыха людей на водных объектах;</w:t>
      </w:r>
    </w:p>
    <w:p w:rsidR="00803236" w:rsidRPr="00803236" w:rsidRDefault="00803236" w:rsidP="00803236">
      <w:pPr>
        <w:ind w:firstLine="720"/>
        <w:jc w:val="both"/>
        <w:rPr>
          <w:sz w:val="20"/>
          <w:szCs w:val="20"/>
        </w:rPr>
      </w:pPr>
      <w:r w:rsidRPr="00803236">
        <w:rPr>
          <w:sz w:val="20"/>
          <w:szCs w:val="20"/>
        </w:rPr>
        <w:t>максимальный охват мест неорганизованного отдыха людей на водных объектах Репьевского сельсовета Тогучинского района Новосибирской области;</w:t>
      </w:r>
    </w:p>
    <w:p w:rsidR="00803236" w:rsidRPr="00803236" w:rsidRDefault="00803236" w:rsidP="00803236">
      <w:pPr>
        <w:ind w:firstLine="720"/>
        <w:jc w:val="both"/>
        <w:rPr>
          <w:sz w:val="20"/>
          <w:szCs w:val="20"/>
        </w:rPr>
      </w:pPr>
      <w:r w:rsidRPr="00803236">
        <w:rPr>
          <w:sz w:val="20"/>
          <w:szCs w:val="20"/>
        </w:rPr>
        <w:t>проведение информацией - разъяснительной работы среди населения по правилам безопасного поведения на воде в летний период.</w:t>
      </w:r>
    </w:p>
    <w:p w:rsidR="00803236" w:rsidRPr="00803236" w:rsidRDefault="00803236" w:rsidP="00803236">
      <w:pPr>
        <w:ind w:firstLine="720"/>
        <w:jc w:val="both"/>
        <w:rPr>
          <w:sz w:val="20"/>
          <w:szCs w:val="20"/>
        </w:rPr>
      </w:pPr>
      <w:r w:rsidRPr="00803236">
        <w:rPr>
          <w:sz w:val="20"/>
          <w:szCs w:val="20"/>
        </w:rPr>
        <w:lastRenderedPageBreak/>
        <w:t>3. На период проведения Акции сформировать патрульную группу для проведения профилактических мероприятий в местах неорганизованного отдыха на водных объектах в составе:</w:t>
      </w:r>
    </w:p>
    <w:p w:rsidR="00803236" w:rsidRPr="00803236" w:rsidRDefault="00803236" w:rsidP="00803236">
      <w:pPr>
        <w:ind w:firstLine="720"/>
        <w:jc w:val="both"/>
        <w:rPr>
          <w:sz w:val="20"/>
          <w:szCs w:val="20"/>
        </w:rPr>
      </w:pPr>
      <w:r w:rsidRPr="00803236">
        <w:rPr>
          <w:sz w:val="20"/>
          <w:szCs w:val="20"/>
        </w:rPr>
        <w:t>Строков А.В., Линчевская О.С.</w:t>
      </w:r>
    </w:p>
    <w:p w:rsidR="00803236" w:rsidRPr="00803236" w:rsidRDefault="00803236" w:rsidP="00803236">
      <w:pPr>
        <w:ind w:firstLine="720"/>
        <w:jc w:val="both"/>
        <w:rPr>
          <w:sz w:val="20"/>
          <w:szCs w:val="20"/>
        </w:rPr>
      </w:pPr>
    </w:p>
    <w:p w:rsidR="00803236" w:rsidRPr="00803236" w:rsidRDefault="00803236" w:rsidP="00803236">
      <w:pPr>
        <w:ind w:firstLine="720"/>
        <w:jc w:val="both"/>
        <w:rPr>
          <w:sz w:val="20"/>
          <w:szCs w:val="20"/>
        </w:rPr>
      </w:pPr>
    </w:p>
    <w:p w:rsidR="00803236" w:rsidRPr="00803236" w:rsidRDefault="00803236" w:rsidP="00803236">
      <w:pPr>
        <w:rPr>
          <w:sz w:val="20"/>
          <w:szCs w:val="20"/>
        </w:rPr>
      </w:pPr>
      <w:r w:rsidRPr="00803236">
        <w:rPr>
          <w:sz w:val="20"/>
          <w:szCs w:val="20"/>
        </w:rPr>
        <w:t xml:space="preserve">Глава Репьевского сельсовета </w:t>
      </w:r>
    </w:p>
    <w:p w:rsidR="00803236" w:rsidRPr="00803236" w:rsidRDefault="00803236" w:rsidP="00803236">
      <w:pPr>
        <w:rPr>
          <w:sz w:val="20"/>
          <w:szCs w:val="20"/>
        </w:rPr>
      </w:pPr>
      <w:r w:rsidRPr="00803236">
        <w:rPr>
          <w:sz w:val="20"/>
          <w:szCs w:val="20"/>
        </w:rPr>
        <w:t>Тогучинского район Новосибирской области                                 А.В. Строков</w:t>
      </w:r>
    </w:p>
    <w:p w:rsidR="00803236" w:rsidRPr="00803236" w:rsidRDefault="00803236" w:rsidP="00803236"/>
    <w:p w:rsidR="00803236" w:rsidRDefault="00803236" w:rsidP="0080323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943600" cy="7886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236" w:rsidRDefault="00803236" w:rsidP="00FB00FB">
      <w:pPr>
        <w:ind w:left="4253"/>
        <w:rPr>
          <w:sz w:val="20"/>
          <w:szCs w:val="20"/>
        </w:rPr>
      </w:pPr>
    </w:p>
    <w:p w:rsidR="00803236" w:rsidRDefault="00803236" w:rsidP="00FB00FB">
      <w:pPr>
        <w:ind w:left="4253"/>
        <w:rPr>
          <w:sz w:val="20"/>
          <w:szCs w:val="20"/>
        </w:rPr>
      </w:pPr>
    </w:p>
    <w:p w:rsidR="00803236" w:rsidRDefault="00803236" w:rsidP="00FB00FB">
      <w:pPr>
        <w:ind w:left="4253"/>
        <w:rPr>
          <w:sz w:val="20"/>
          <w:szCs w:val="20"/>
        </w:rPr>
      </w:pPr>
    </w:p>
    <w:p w:rsidR="00803236" w:rsidRDefault="00803236" w:rsidP="00FB00FB">
      <w:pPr>
        <w:ind w:left="4253"/>
        <w:rPr>
          <w:sz w:val="20"/>
          <w:szCs w:val="20"/>
        </w:rPr>
      </w:pPr>
    </w:p>
    <w:p w:rsidR="00803236" w:rsidRDefault="00803236" w:rsidP="00FB00FB">
      <w:pPr>
        <w:ind w:left="4253"/>
        <w:rPr>
          <w:sz w:val="20"/>
          <w:szCs w:val="20"/>
        </w:rPr>
      </w:pPr>
    </w:p>
    <w:p w:rsidR="00803236" w:rsidRPr="00101DF6" w:rsidRDefault="00803236" w:rsidP="00803236">
      <w:pPr>
        <w:jc w:val="center"/>
        <w:rPr>
          <w:sz w:val="20"/>
          <w:szCs w:val="20"/>
        </w:rPr>
      </w:pPr>
      <w:r w:rsidRPr="00101DF6">
        <w:rPr>
          <w:sz w:val="20"/>
          <w:szCs w:val="20"/>
        </w:rPr>
        <w:t>СОВЕТ  ДЕПУТАТОВ</w:t>
      </w:r>
    </w:p>
    <w:p w:rsidR="00803236" w:rsidRPr="00101DF6" w:rsidRDefault="00803236" w:rsidP="00803236">
      <w:pPr>
        <w:jc w:val="center"/>
        <w:rPr>
          <w:sz w:val="20"/>
          <w:szCs w:val="20"/>
        </w:rPr>
      </w:pPr>
      <w:r w:rsidRPr="00101DF6">
        <w:rPr>
          <w:sz w:val="20"/>
          <w:szCs w:val="20"/>
        </w:rPr>
        <w:t>РЕПЬЕВСКОГО СЕЛЬСОВЕТА</w:t>
      </w:r>
    </w:p>
    <w:p w:rsidR="00803236" w:rsidRPr="00101DF6" w:rsidRDefault="00803236" w:rsidP="00803236">
      <w:pPr>
        <w:jc w:val="center"/>
        <w:rPr>
          <w:sz w:val="20"/>
          <w:szCs w:val="20"/>
        </w:rPr>
      </w:pPr>
      <w:r w:rsidRPr="00101DF6">
        <w:rPr>
          <w:sz w:val="20"/>
          <w:szCs w:val="20"/>
        </w:rPr>
        <w:t>ТОГУЧИНСКОГО  РАЙОНА</w:t>
      </w:r>
    </w:p>
    <w:p w:rsidR="00803236" w:rsidRPr="00101DF6" w:rsidRDefault="00803236" w:rsidP="00803236">
      <w:pPr>
        <w:jc w:val="center"/>
        <w:rPr>
          <w:sz w:val="20"/>
          <w:szCs w:val="20"/>
        </w:rPr>
      </w:pPr>
      <w:r w:rsidRPr="00101DF6">
        <w:rPr>
          <w:sz w:val="20"/>
          <w:szCs w:val="20"/>
        </w:rPr>
        <w:t>НОВОСИБИРСКОЙ  ОБЛАСТИ</w:t>
      </w:r>
    </w:p>
    <w:p w:rsidR="00803236" w:rsidRPr="00101DF6" w:rsidRDefault="00803236" w:rsidP="00803236">
      <w:pPr>
        <w:jc w:val="center"/>
        <w:rPr>
          <w:sz w:val="20"/>
          <w:szCs w:val="20"/>
        </w:rPr>
      </w:pPr>
    </w:p>
    <w:p w:rsidR="00803236" w:rsidRPr="00101DF6" w:rsidRDefault="00803236" w:rsidP="00803236">
      <w:pPr>
        <w:jc w:val="center"/>
        <w:rPr>
          <w:sz w:val="20"/>
          <w:szCs w:val="20"/>
        </w:rPr>
      </w:pPr>
    </w:p>
    <w:p w:rsidR="00803236" w:rsidRPr="00101DF6" w:rsidRDefault="00803236" w:rsidP="00803236">
      <w:pPr>
        <w:jc w:val="center"/>
        <w:rPr>
          <w:sz w:val="20"/>
          <w:szCs w:val="20"/>
        </w:rPr>
      </w:pPr>
      <w:r w:rsidRPr="00101DF6">
        <w:rPr>
          <w:sz w:val="20"/>
          <w:szCs w:val="20"/>
        </w:rPr>
        <w:t>ПРОТОКОЛ</w:t>
      </w:r>
    </w:p>
    <w:p w:rsidR="00803236" w:rsidRPr="00101DF6" w:rsidRDefault="00803236" w:rsidP="00803236">
      <w:pPr>
        <w:jc w:val="center"/>
        <w:rPr>
          <w:sz w:val="20"/>
          <w:szCs w:val="20"/>
        </w:rPr>
      </w:pPr>
      <w:r w:rsidRPr="00101DF6">
        <w:rPr>
          <w:sz w:val="20"/>
          <w:szCs w:val="20"/>
        </w:rPr>
        <w:t>тридцать третьей сессии пятого созыва</w:t>
      </w:r>
    </w:p>
    <w:p w:rsidR="00803236" w:rsidRPr="00101DF6" w:rsidRDefault="00803236" w:rsidP="00803236">
      <w:pPr>
        <w:jc w:val="center"/>
        <w:rPr>
          <w:sz w:val="20"/>
          <w:szCs w:val="20"/>
        </w:rPr>
      </w:pPr>
    </w:p>
    <w:p w:rsidR="00803236" w:rsidRPr="00101DF6" w:rsidRDefault="00803236" w:rsidP="00803236">
      <w:pPr>
        <w:tabs>
          <w:tab w:val="left" w:pos="8505"/>
        </w:tabs>
        <w:jc w:val="center"/>
        <w:rPr>
          <w:sz w:val="20"/>
          <w:szCs w:val="20"/>
        </w:rPr>
      </w:pPr>
      <w:r w:rsidRPr="00101DF6">
        <w:rPr>
          <w:sz w:val="20"/>
          <w:szCs w:val="20"/>
        </w:rPr>
        <w:t>29.07.2020  № 1</w:t>
      </w:r>
    </w:p>
    <w:p w:rsidR="00803236" w:rsidRPr="00101DF6" w:rsidRDefault="00803236" w:rsidP="00803236">
      <w:pPr>
        <w:tabs>
          <w:tab w:val="left" w:pos="8505"/>
        </w:tabs>
        <w:jc w:val="center"/>
        <w:rPr>
          <w:sz w:val="20"/>
          <w:szCs w:val="20"/>
        </w:rPr>
      </w:pPr>
    </w:p>
    <w:p w:rsidR="00803236" w:rsidRPr="00101DF6" w:rsidRDefault="00803236" w:rsidP="00803236">
      <w:pPr>
        <w:jc w:val="center"/>
        <w:rPr>
          <w:strike/>
          <w:sz w:val="20"/>
          <w:szCs w:val="20"/>
        </w:rPr>
      </w:pPr>
      <w:r w:rsidRPr="00101DF6">
        <w:rPr>
          <w:sz w:val="20"/>
          <w:szCs w:val="20"/>
        </w:rPr>
        <w:t>с. Репьево</w:t>
      </w:r>
    </w:p>
    <w:p w:rsidR="00803236" w:rsidRPr="00101DF6" w:rsidRDefault="00803236" w:rsidP="00803236">
      <w:pPr>
        <w:jc w:val="center"/>
        <w:rPr>
          <w:sz w:val="20"/>
          <w:szCs w:val="20"/>
        </w:rPr>
      </w:pPr>
    </w:p>
    <w:p w:rsidR="00803236" w:rsidRPr="00101DF6" w:rsidRDefault="00803236" w:rsidP="00803236">
      <w:pPr>
        <w:jc w:val="both"/>
        <w:rPr>
          <w:sz w:val="20"/>
          <w:szCs w:val="20"/>
        </w:rPr>
      </w:pPr>
      <w:r w:rsidRPr="00101DF6">
        <w:rPr>
          <w:sz w:val="20"/>
          <w:szCs w:val="20"/>
        </w:rPr>
        <w:t>Всего депутатов  Совета депутатов -  11</w:t>
      </w:r>
    </w:p>
    <w:p w:rsidR="00803236" w:rsidRPr="00101DF6" w:rsidRDefault="00803236" w:rsidP="00803236">
      <w:pPr>
        <w:jc w:val="both"/>
        <w:rPr>
          <w:sz w:val="20"/>
          <w:szCs w:val="20"/>
        </w:rPr>
      </w:pPr>
    </w:p>
    <w:p w:rsidR="00803236" w:rsidRPr="00101DF6" w:rsidRDefault="00803236" w:rsidP="00803236">
      <w:pPr>
        <w:jc w:val="both"/>
        <w:rPr>
          <w:sz w:val="20"/>
          <w:szCs w:val="20"/>
        </w:rPr>
      </w:pPr>
      <w:r w:rsidRPr="00101DF6">
        <w:rPr>
          <w:sz w:val="20"/>
          <w:szCs w:val="20"/>
        </w:rPr>
        <w:t>Присутствовали на сессии: 8 депутатов</w:t>
      </w:r>
    </w:p>
    <w:p w:rsidR="00803236" w:rsidRPr="00101DF6" w:rsidRDefault="00803236" w:rsidP="00803236">
      <w:pPr>
        <w:jc w:val="both"/>
        <w:rPr>
          <w:sz w:val="20"/>
          <w:szCs w:val="20"/>
        </w:rPr>
      </w:pPr>
      <w:r w:rsidRPr="00101DF6">
        <w:rPr>
          <w:sz w:val="20"/>
          <w:szCs w:val="20"/>
        </w:rPr>
        <w:t>Ивин Сергей Михайлович</w:t>
      </w:r>
    </w:p>
    <w:p w:rsidR="00803236" w:rsidRPr="00101DF6" w:rsidRDefault="00803236" w:rsidP="00803236">
      <w:pPr>
        <w:jc w:val="both"/>
        <w:rPr>
          <w:sz w:val="20"/>
          <w:szCs w:val="20"/>
        </w:rPr>
      </w:pPr>
      <w:r w:rsidRPr="00101DF6">
        <w:rPr>
          <w:sz w:val="20"/>
          <w:szCs w:val="20"/>
        </w:rPr>
        <w:t>Комаров Владимир Васильевич</w:t>
      </w:r>
    </w:p>
    <w:p w:rsidR="00803236" w:rsidRPr="00101DF6" w:rsidRDefault="00803236" w:rsidP="00803236">
      <w:pPr>
        <w:jc w:val="both"/>
        <w:rPr>
          <w:sz w:val="20"/>
          <w:szCs w:val="20"/>
        </w:rPr>
      </w:pPr>
      <w:r w:rsidRPr="00101DF6">
        <w:rPr>
          <w:sz w:val="20"/>
          <w:szCs w:val="20"/>
        </w:rPr>
        <w:t>Комарова Марина Анатольевна</w:t>
      </w:r>
    </w:p>
    <w:p w:rsidR="00803236" w:rsidRPr="00101DF6" w:rsidRDefault="00803236" w:rsidP="00803236">
      <w:pPr>
        <w:jc w:val="both"/>
        <w:rPr>
          <w:sz w:val="20"/>
          <w:szCs w:val="20"/>
        </w:rPr>
      </w:pPr>
      <w:r w:rsidRPr="00101DF6">
        <w:rPr>
          <w:sz w:val="20"/>
          <w:szCs w:val="20"/>
        </w:rPr>
        <w:t>Летов Сергей Александрович</w:t>
      </w:r>
    </w:p>
    <w:p w:rsidR="00803236" w:rsidRPr="00101DF6" w:rsidRDefault="00803236" w:rsidP="00803236">
      <w:pPr>
        <w:jc w:val="both"/>
        <w:rPr>
          <w:sz w:val="20"/>
          <w:szCs w:val="20"/>
        </w:rPr>
      </w:pPr>
      <w:proofErr w:type="spellStart"/>
      <w:r w:rsidRPr="00101DF6">
        <w:rPr>
          <w:sz w:val="20"/>
          <w:szCs w:val="20"/>
        </w:rPr>
        <w:t>Мигдай</w:t>
      </w:r>
      <w:proofErr w:type="spellEnd"/>
      <w:r w:rsidRPr="00101DF6">
        <w:rPr>
          <w:sz w:val="20"/>
          <w:szCs w:val="20"/>
        </w:rPr>
        <w:t xml:space="preserve"> Светлана Алексеевна</w:t>
      </w:r>
    </w:p>
    <w:p w:rsidR="00803236" w:rsidRPr="00101DF6" w:rsidRDefault="00803236" w:rsidP="00803236">
      <w:pPr>
        <w:jc w:val="both"/>
        <w:rPr>
          <w:sz w:val="20"/>
          <w:szCs w:val="20"/>
        </w:rPr>
      </w:pPr>
      <w:r w:rsidRPr="00101DF6">
        <w:rPr>
          <w:sz w:val="20"/>
          <w:szCs w:val="20"/>
        </w:rPr>
        <w:t>Чернявская Ольга Владимировна</w:t>
      </w:r>
    </w:p>
    <w:p w:rsidR="00803236" w:rsidRPr="00101DF6" w:rsidRDefault="00803236" w:rsidP="00803236">
      <w:pPr>
        <w:jc w:val="both"/>
        <w:rPr>
          <w:sz w:val="20"/>
          <w:szCs w:val="20"/>
        </w:rPr>
      </w:pPr>
      <w:proofErr w:type="spellStart"/>
      <w:r w:rsidRPr="00101DF6">
        <w:rPr>
          <w:sz w:val="20"/>
          <w:szCs w:val="20"/>
        </w:rPr>
        <w:t>Хамчук</w:t>
      </w:r>
      <w:proofErr w:type="spellEnd"/>
      <w:r w:rsidRPr="00101DF6">
        <w:rPr>
          <w:sz w:val="20"/>
          <w:szCs w:val="20"/>
        </w:rPr>
        <w:t xml:space="preserve"> Ольга Сергеевна</w:t>
      </w:r>
    </w:p>
    <w:p w:rsidR="00803236" w:rsidRPr="00101DF6" w:rsidRDefault="00803236" w:rsidP="00803236">
      <w:pPr>
        <w:jc w:val="both"/>
        <w:rPr>
          <w:sz w:val="20"/>
          <w:szCs w:val="20"/>
        </w:rPr>
      </w:pPr>
      <w:r w:rsidRPr="00101DF6">
        <w:rPr>
          <w:sz w:val="20"/>
          <w:szCs w:val="20"/>
        </w:rPr>
        <w:t>Федорова Лариса Константиновна</w:t>
      </w:r>
    </w:p>
    <w:p w:rsidR="00803236" w:rsidRPr="00101DF6" w:rsidRDefault="00803236" w:rsidP="00803236">
      <w:pPr>
        <w:jc w:val="both"/>
        <w:rPr>
          <w:sz w:val="20"/>
          <w:szCs w:val="20"/>
        </w:rPr>
      </w:pPr>
    </w:p>
    <w:p w:rsidR="00803236" w:rsidRPr="00101DF6" w:rsidRDefault="00803236" w:rsidP="00803236">
      <w:pPr>
        <w:jc w:val="both"/>
        <w:rPr>
          <w:sz w:val="20"/>
          <w:szCs w:val="20"/>
        </w:rPr>
      </w:pPr>
      <w:r w:rsidRPr="00101DF6">
        <w:rPr>
          <w:sz w:val="20"/>
          <w:szCs w:val="20"/>
        </w:rPr>
        <w:t>Отсутствовали:</w:t>
      </w:r>
    </w:p>
    <w:p w:rsidR="00803236" w:rsidRPr="00101DF6" w:rsidRDefault="00803236" w:rsidP="00803236">
      <w:pPr>
        <w:jc w:val="both"/>
        <w:rPr>
          <w:sz w:val="20"/>
          <w:szCs w:val="20"/>
        </w:rPr>
      </w:pPr>
      <w:r w:rsidRPr="00101DF6">
        <w:rPr>
          <w:sz w:val="20"/>
          <w:szCs w:val="20"/>
        </w:rPr>
        <w:t>Ефремова Людмила Геннадьевна</w:t>
      </w:r>
    </w:p>
    <w:p w:rsidR="00803236" w:rsidRPr="00101DF6" w:rsidRDefault="00803236" w:rsidP="00803236">
      <w:pPr>
        <w:jc w:val="both"/>
        <w:rPr>
          <w:sz w:val="20"/>
          <w:szCs w:val="20"/>
        </w:rPr>
      </w:pPr>
      <w:r w:rsidRPr="00101DF6">
        <w:rPr>
          <w:sz w:val="20"/>
          <w:szCs w:val="20"/>
        </w:rPr>
        <w:t>Аникин Юрий Валерьевич</w:t>
      </w:r>
    </w:p>
    <w:p w:rsidR="00803236" w:rsidRPr="00101DF6" w:rsidRDefault="00803236" w:rsidP="00803236">
      <w:pPr>
        <w:jc w:val="both"/>
        <w:rPr>
          <w:sz w:val="20"/>
          <w:szCs w:val="20"/>
        </w:rPr>
      </w:pPr>
    </w:p>
    <w:p w:rsidR="00803236" w:rsidRPr="00101DF6" w:rsidRDefault="00803236" w:rsidP="00803236">
      <w:pPr>
        <w:jc w:val="both"/>
        <w:rPr>
          <w:color w:val="000000" w:themeColor="text1"/>
          <w:sz w:val="20"/>
          <w:szCs w:val="20"/>
        </w:rPr>
      </w:pPr>
      <w:r w:rsidRPr="00101DF6">
        <w:rPr>
          <w:color w:val="000000" w:themeColor="text1"/>
          <w:sz w:val="20"/>
          <w:szCs w:val="20"/>
        </w:rPr>
        <w:t>Председатель  - М.А. Комарова</w:t>
      </w:r>
    </w:p>
    <w:p w:rsidR="00803236" w:rsidRPr="00101DF6" w:rsidRDefault="00803236" w:rsidP="00803236">
      <w:pPr>
        <w:jc w:val="both"/>
        <w:rPr>
          <w:color w:val="000000" w:themeColor="text1"/>
          <w:sz w:val="20"/>
          <w:szCs w:val="20"/>
        </w:rPr>
      </w:pPr>
      <w:r w:rsidRPr="00101DF6">
        <w:rPr>
          <w:color w:val="000000" w:themeColor="text1"/>
          <w:sz w:val="20"/>
          <w:szCs w:val="20"/>
        </w:rPr>
        <w:t>Секретарь -  Л.К. Федорова</w:t>
      </w:r>
    </w:p>
    <w:p w:rsidR="00803236" w:rsidRPr="00101DF6" w:rsidRDefault="00803236" w:rsidP="00803236">
      <w:pPr>
        <w:jc w:val="both"/>
        <w:rPr>
          <w:color w:val="000000" w:themeColor="text1"/>
          <w:sz w:val="20"/>
          <w:szCs w:val="20"/>
        </w:rPr>
      </w:pPr>
    </w:p>
    <w:p w:rsidR="00803236" w:rsidRPr="00101DF6" w:rsidRDefault="00803236" w:rsidP="00803236">
      <w:pPr>
        <w:jc w:val="both"/>
        <w:rPr>
          <w:color w:val="000000" w:themeColor="text1"/>
          <w:sz w:val="20"/>
          <w:szCs w:val="20"/>
        </w:rPr>
      </w:pPr>
      <w:r w:rsidRPr="00101DF6">
        <w:rPr>
          <w:color w:val="000000" w:themeColor="text1"/>
          <w:sz w:val="20"/>
          <w:szCs w:val="20"/>
        </w:rPr>
        <w:t>ПОВЕСТКА ДНЯ:</w:t>
      </w:r>
    </w:p>
    <w:p w:rsidR="00803236" w:rsidRPr="00101DF6" w:rsidRDefault="00803236" w:rsidP="00803236">
      <w:pPr>
        <w:jc w:val="both"/>
        <w:rPr>
          <w:color w:val="000000" w:themeColor="text1"/>
          <w:sz w:val="20"/>
          <w:szCs w:val="20"/>
        </w:rPr>
      </w:pPr>
    </w:p>
    <w:p w:rsidR="00803236" w:rsidRPr="00101DF6" w:rsidRDefault="00803236" w:rsidP="00803236">
      <w:pPr>
        <w:ind w:firstLine="851"/>
        <w:jc w:val="both"/>
        <w:rPr>
          <w:sz w:val="20"/>
          <w:szCs w:val="20"/>
        </w:rPr>
      </w:pPr>
      <w:r w:rsidRPr="00101DF6">
        <w:rPr>
          <w:sz w:val="20"/>
          <w:szCs w:val="20"/>
        </w:rPr>
        <w:t>1. Об утверждении повестки дня 33 сессии Совета депутатов Репьевского сельсовета. Докладывает председатель Совета депутатов Репьевского сельсовета – М.А. Комарова</w:t>
      </w:r>
    </w:p>
    <w:p w:rsidR="00803236" w:rsidRPr="00101DF6" w:rsidRDefault="00803236" w:rsidP="00803236">
      <w:pPr>
        <w:ind w:firstLine="851"/>
        <w:jc w:val="both"/>
        <w:rPr>
          <w:sz w:val="20"/>
          <w:szCs w:val="20"/>
        </w:rPr>
      </w:pPr>
      <w:r w:rsidRPr="00101DF6">
        <w:rPr>
          <w:sz w:val="20"/>
          <w:szCs w:val="20"/>
        </w:rPr>
        <w:t>2. О секретаре 33 сессии Совета депутатов Репьевского сельсовета. Докладывает председатель Совета депутатов Репьевского сельсовета – М.А. Комарова</w:t>
      </w:r>
    </w:p>
    <w:p w:rsidR="00803236" w:rsidRPr="00101DF6" w:rsidRDefault="00803236" w:rsidP="00803236">
      <w:pPr>
        <w:ind w:firstLine="851"/>
        <w:jc w:val="both"/>
        <w:rPr>
          <w:sz w:val="20"/>
          <w:szCs w:val="20"/>
        </w:rPr>
      </w:pPr>
      <w:r w:rsidRPr="00101DF6">
        <w:rPr>
          <w:sz w:val="20"/>
          <w:szCs w:val="20"/>
        </w:rPr>
        <w:t>3.О внесении изменений в бюджет Репьевского сельсовета Тогучинского района Новосибирской области на 2020 год и плановый период 2021-2022 гг.</w:t>
      </w:r>
    </w:p>
    <w:p w:rsidR="00803236" w:rsidRPr="00101DF6" w:rsidRDefault="00803236" w:rsidP="00803236">
      <w:pPr>
        <w:ind w:firstLine="851"/>
        <w:jc w:val="both"/>
        <w:rPr>
          <w:i/>
          <w:color w:val="000000"/>
          <w:sz w:val="20"/>
          <w:szCs w:val="20"/>
        </w:rPr>
      </w:pPr>
      <w:r w:rsidRPr="00101DF6">
        <w:rPr>
          <w:sz w:val="20"/>
          <w:szCs w:val="20"/>
        </w:rPr>
        <w:t>4. О снесении изменений в решение № 4 от 28.05.2020 «</w:t>
      </w:r>
      <w:r w:rsidRPr="00101DF6">
        <w:rPr>
          <w:color w:val="000000"/>
          <w:sz w:val="20"/>
          <w:szCs w:val="20"/>
        </w:rPr>
        <w:t>Об утверждении Положения «О порядке проведения конкурса по отбору кандидатур на должность Главы Репьевского сельсовета Тогучинского района Новосибирской области».</w:t>
      </w:r>
    </w:p>
    <w:p w:rsidR="00803236" w:rsidRPr="00101DF6" w:rsidRDefault="00803236" w:rsidP="00803236">
      <w:pPr>
        <w:ind w:firstLine="851"/>
        <w:jc w:val="both"/>
        <w:rPr>
          <w:sz w:val="20"/>
          <w:szCs w:val="20"/>
        </w:rPr>
      </w:pPr>
    </w:p>
    <w:p w:rsidR="00803236" w:rsidRPr="00101DF6" w:rsidRDefault="00803236" w:rsidP="00803236">
      <w:pPr>
        <w:ind w:firstLine="851"/>
        <w:jc w:val="both"/>
        <w:rPr>
          <w:sz w:val="20"/>
          <w:szCs w:val="20"/>
        </w:rPr>
      </w:pPr>
    </w:p>
    <w:p w:rsidR="00803236" w:rsidRPr="00101DF6" w:rsidRDefault="00803236" w:rsidP="00803236">
      <w:pPr>
        <w:tabs>
          <w:tab w:val="left" w:pos="142"/>
        </w:tabs>
        <w:ind w:firstLine="993"/>
        <w:jc w:val="both"/>
        <w:rPr>
          <w:color w:val="000000" w:themeColor="text1"/>
          <w:sz w:val="20"/>
          <w:szCs w:val="20"/>
        </w:rPr>
      </w:pPr>
      <w:r w:rsidRPr="00101DF6">
        <w:rPr>
          <w:color w:val="000000" w:themeColor="text1"/>
          <w:sz w:val="20"/>
          <w:szCs w:val="20"/>
        </w:rPr>
        <w:t>1.  СЛУШАЛИ:</w:t>
      </w:r>
    </w:p>
    <w:p w:rsidR="00803236" w:rsidRPr="00101DF6" w:rsidRDefault="00803236" w:rsidP="00803236">
      <w:pPr>
        <w:tabs>
          <w:tab w:val="left" w:pos="142"/>
        </w:tabs>
        <w:ind w:firstLine="993"/>
        <w:jc w:val="both"/>
        <w:rPr>
          <w:color w:val="000000" w:themeColor="text1"/>
          <w:sz w:val="20"/>
          <w:szCs w:val="20"/>
        </w:rPr>
      </w:pPr>
      <w:r w:rsidRPr="00101DF6">
        <w:rPr>
          <w:color w:val="000000" w:themeColor="text1"/>
          <w:sz w:val="20"/>
          <w:szCs w:val="20"/>
        </w:rPr>
        <w:t>Комарову М.А..  - предложила начать 33 сессию и утвердить повестку дня, если нет дополнений.</w:t>
      </w:r>
    </w:p>
    <w:p w:rsidR="00803236" w:rsidRPr="00101DF6" w:rsidRDefault="00803236" w:rsidP="00803236">
      <w:pPr>
        <w:tabs>
          <w:tab w:val="left" w:pos="142"/>
        </w:tabs>
        <w:ind w:firstLine="993"/>
        <w:jc w:val="both"/>
        <w:rPr>
          <w:color w:val="000000" w:themeColor="text1"/>
          <w:sz w:val="20"/>
          <w:szCs w:val="20"/>
        </w:rPr>
      </w:pPr>
      <w:r w:rsidRPr="00101DF6">
        <w:rPr>
          <w:color w:val="000000" w:themeColor="text1"/>
          <w:sz w:val="20"/>
          <w:szCs w:val="20"/>
        </w:rPr>
        <w:t>ВЫСТУПИЛИ:-</w:t>
      </w:r>
    </w:p>
    <w:p w:rsidR="00803236" w:rsidRPr="00101DF6" w:rsidRDefault="00803236" w:rsidP="00803236">
      <w:pPr>
        <w:tabs>
          <w:tab w:val="left" w:pos="142"/>
        </w:tabs>
        <w:ind w:firstLine="993"/>
        <w:jc w:val="both"/>
        <w:rPr>
          <w:color w:val="000000" w:themeColor="text1"/>
          <w:sz w:val="20"/>
          <w:szCs w:val="20"/>
        </w:rPr>
      </w:pPr>
      <w:r w:rsidRPr="00101DF6">
        <w:rPr>
          <w:color w:val="000000" w:themeColor="text1"/>
          <w:sz w:val="20"/>
          <w:szCs w:val="20"/>
        </w:rPr>
        <w:t>Голосовали: «ЗА» 8 (восемь), «ПРОТИВ» нет, «ВОЗДЕРЖАЛИСЬ (0) ноль.</w:t>
      </w:r>
    </w:p>
    <w:p w:rsidR="00803236" w:rsidRPr="00101DF6" w:rsidRDefault="00803236" w:rsidP="00803236">
      <w:pPr>
        <w:tabs>
          <w:tab w:val="left" w:pos="142"/>
        </w:tabs>
        <w:ind w:firstLine="993"/>
        <w:jc w:val="both"/>
        <w:rPr>
          <w:color w:val="000000" w:themeColor="text1"/>
          <w:sz w:val="20"/>
          <w:szCs w:val="20"/>
        </w:rPr>
      </w:pPr>
      <w:r w:rsidRPr="00101DF6">
        <w:rPr>
          <w:color w:val="000000" w:themeColor="text1"/>
          <w:sz w:val="20"/>
          <w:szCs w:val="20"/>
        </w:rPr>
        <w:t>РЕШИЛИ:</w:t>
      </w:r>
    </w:p>
    <w:p w:rsidR="00803236" w:rsidRPr="00101DF6" w:rsidRDefault="00803236" w:rsidP="00803236">
      <w:pPr>
        <w:tabs>
          <w:tab w:val="left" w:pos="142"/>
        </w:tabs>
        <w:ind w:firstLine="993"/>
        <w:jc w:val="both"/>
        <w:rPr>
          <w:color w:val="000000" w:themeColor="text1"/>
          <w:sz w:val="20"/>
          <w:szCs w:val="20"/>
        </w:rPr>
      </w:pPr>
      <w:r w:rsidRPr="00101DF6">
        <w:rPr>
          <w:color w:val="000000" w:themeColor="text1"/>
          <w:sz w:val="20"/>
          <w:szCs w:val="20"/>
        </w:rPr>
        <w:t>1. Начать 33 сессию Совета депутатов Репьевского сельсовета Тогучинского района Новосибирской области.</w:t>
      </w:r>
    </w:p>
    <w:p w:rsidR="00803236" w:rsidRPr="00101DF6" w:rsidRDefault="00803236" w:rsidP="00803236">
      <w:pPr>
        <w:tabs>
          <w:tab w:val="left" w:pos="142"/>
        </w:tabs>
        <w:autoSpaceDE w:val="0"/>
        <w:autoSpaceDN w:val="0"/>
        <w:adjustRightInd w:val="0"/>
        <w:ind w:firstLine="993"/>
        <w:jc w:val="both"/>
        <w:rPr>
          <w:color w:val="000000" w:themeColor="text1"/>
          <w:sz w:val="20"/>
          <w:szCs w:val="20"/>
        </w:rPr>
      </w:pPr>
      <w:r w:rsidRPr="00101DF6">
        <w:rPr>
          <w:color w:val="000000" w:themeColor="text1"/>
          <w:sz w:val="20"/>
          <w:szCs w:val="20"/>
        </w:rPr>
        <w:t>2. Утвердить повестку дня 33 сессии Совета депутатов  Репьевского сельсовета Тогучинского района Новосибирской области пятого созыва.</w:t>
      </w:r>
    </w:p>
    <w:p w:rsidR="00803236" w:rsidRPr="00101DF6" w:rsidRDefault="00803236" w:rsidP="00803236">
      <w:pPr>
        <w:tabs>
          <w:tab w:val="left" w:pos="142"/>
        </w:tabs>
        <w:ind w:firstLine="993"/>
        <w:jc w:val="both"/>
        <w:rPr>
          <w:color w:val="000000" w:themeColor="text1"/>
          <w:sz w:val="20"/>
          <w:szCs w:val="20"/>
        </w:rPr>
      </w:pPr>
    </w:p>
    <w:p w:rsidR="00803236" w:rsidRPr="00101DF6" w:rsidRDefault="00803236" w:rsidP="00803236">
      <w:pPr>
        <w:tabs>
          <w:tab w:val="left" w:pos="142"/>
        </w:tabs>
        <w:ind w:firstLine="993"/>
        <w:jc w:val="both"/>
        <w:rPr>
          <w:color w:val="000000" w:themeColor="text1"/>
          <w:sz w:val="20"/>
          <w:szCs w:val="20"/>
        </w:rPr>
      </w:pPr>
      <w:r w:rsidRPr="00101DF6">
        <w:rPr>
          <w:color w:val="000000" w:themeColor="text1"/>
          <w:sz w:val="20"/>
          <w:szCs w:val="20"/>
        </w:rPr>
        <w:t>2. СЛУШАЛИ:</w:t>
      </w:r>
    </w:p>
    <w:p w:rsidR="00803236" w:rsidRPr="00101DF6" w:rsidRDefault="00803236" w:rsidP="00803236">
      <w:pPr>
        <w:tabs>
          <w:tab w:val="left" w:pos="142"/>
        </w:tabs>
        <w:ind w:firstLine="993"/>
        <w:jc w:val="both"/>
        <w:rPr>
          <w:color w:val="000000" w:themeColor="text1"/>
          <w:sz w:val="20"/>
          <w:szCs w:val="20"/>
        </w:rPr>
      </w:pPr>
      <w:r w:rsidRPr="00101DF6">
        <w:rPr>
          <w:color w:val="000000" w:themeColor="text1"/>
          <w:sz w:val="20"/>
          <w:szCs w:val="20"/>
        </w:rPr>
        <w:t>Комарову М.А.  - предложила для ведения протокола избрать секретаря 33 сессии Совета депутатов Репьевского сельсовета Тогучинского района Новосибирской области из состава депутатов, предложила Федорову Ларису Константиновну.</w:t>
      </w:r>
    </w:p>
    <w:p w:rsidR="00803236" w:rsidRPr="00101DF6" w:rsidRDefault="00803236" w:rsidP="00803236">
      <w:pPr>
        <w:tabs>
          <w:tab w:val="left" w:pos="142"/>
        </w:tabs>
        <w:ind w:firstLine="993"/>
        <w:jc w:val="both"/>
        <w:rPr>
          <w:sz w:val="20"/>
          <w:szCs w:val="20"/>
        </w:rPr>
      </w:pPr>
      <w:r w:rsidRPr="00101DF6">
        <w:rPr>
          <w:sz w:val="20"/>
          <w:szCs w:val="20"/>
        </w:rPr>
        <w:lastRenderedPageBreak/>
        <w:t>ВЫСТУПИЛИ:-</w:t>
      </w:r>
    </w:p>
    <w:p w:rsidR="00803236" w:rsidRPr="00101DF6" w:rsidRDefault="00803236" w:rsidP="00803236">
      <w:pPr>
        <w:tabs>
          <w:tab w:val="left" w:pos="142"/>
        </w:tabs>
        <w:ind w:firstLine="993"/>
        <w:jc w:val="both"/>
        <w:rPr>
          <w:sz w:val="20"/>
          <w:szCs w:val="20"/>
        </w:rPr>
      </w:pPr>
      <w:r w:rsidRPr="00101DF6">
        <w:rPr>
          <w:caps/>
          <w:sz w:val="20"/>
          <w:szCs w:val="20"/>
        </w:rPr>
        <w:t>Голосовали</w:t>
      </w:r>
      <w:r w:rsidRPr="00101DF6">
        <w:rPr>
          <w:sz w:val="20"/>
          <w:szCs w:val="20"/>
        </w:rPr>
        <w:t>: «ЗА» 7 (семь), «ПРОТИВ» нет, «ВОЗДЕРЖАЛИСЬ» (1) один.</w:t>
      </w:r>
    </w:p>
    <w:p w:rsidR="00803236" w:rsidRPr="00101DF6" w:rsidRDefault="00803236" w:rsidP="00803236">
      <w:pPr>
        <w:tabs>
          <w:tab w:val="left" w:pos="142"/>
        </w:tabs>
        <w:ind w:firstLine="993"/>
        <w:jc w:val="both"/>
        <w:rPr>
          <w:sz w:val="20"/>
          <w:szCs w:val="20"/>
        </w:rPr>
      </w:pPr>
      <w:r w:rsidRPr="00101DF6">
        <w:rPr>
          <w:sz w:val="20"/>
          <w:szCs w:val="20"/>
        </w:rPr>
        <w:t>РЕШИЛИ:</w:t>
      </w:r>
    </w:p>
    <w:p w:rsidR="00803236" w:rsidRPr="00101DF6" w:rsidRDefault="00803236" w:rsidP="00803236">
      <w:pPr>
        <w:tabs>
          <w:tab w:val="left" w:pos="142"/>
        </w:tabs>
        <w:ind w:firstLine="993"/>
        <w:jc w:val="both"/>
        <w:rPr>
          <w:sz w:val="20"/>
          <w:szCs w:val="20"/>
        </w:rPr>
      </w:pPr>
      <w:r w:rsidRPr="00101DF6">
        <w:rPr>
          <w:sz w:val="20"/>
          <w:szCs w:val="20"/>
        </w:rPr>
        <w:t>1. Избрать Федорову Ларису Константиновну секретарем  33 сессии пятого созыва Совета депутатов Репьевского сельсовета Тогучинского района Новосибирской области.</w:t>
      </w:r>
    </w:p>
    <w:p w:rsidR="00803236" w:rsidRPr="00101DF6" w:rsidRDefault="00803236" w:rsidP="00803236">
      <w:pPr>
        <w:tabs>
          <w:tab w:val="left" w:pos="142"/>
          <w:tab w:val="left" w:pos="7655"/>
        </w:tabs>
        <w:ind w:firstLine="993"/>
        <w:jc w:val="both"/>
        <w:rPr>
          <w:sz w:val="20"/>
          <w:szCs w:val="20"/>
        </w:rPr>
      </w:pPr>
    </w:p>
    <w:p w:rsidR="00803236" w:rsidRPr="00101DF6" w:rsidRDefault="00803236" w:rsidP="00803236">
      <w:pPr>
        <w:tabs>
          <w:tab w:val="left" w:pos="142"/>
          <w:tab w:val="left" w:pos="7655"/>
        </w:tabs>
        <w:ind w:firstLine="993"/>
        <w:jc w:val="both"/>
        <w:rPr>
          <w:sz w:val="20"/>
          <w:szCs w:val="20"/>
        </w:rPr>
      </w:pPr>
      <w:r w:rsidRPr="00101DF6">
        <w:rPr>
          <w:sz w:val="20"/>
          <w:szCs w:val="20"/>
        </w:rPr>
        <w:t>3.  СЛУШАЛИ:</w:t>
      </w:r>
    </w:p>
    <w:p w:rsidR="00803236" w:rsidRPr="00101DF6" w:rsidRDefault="00803236" w:rsidP="00803236">
      <w:pPr>
        <w:ind w:firstLine="851"/>
        <w:jc w:val="both"/>
        <w:rPr>
          <w:sz w:val="20"/>
          <w:szCs w:val="20"/>
        </w:rPr>
      </w:pPr>
      <w:r w:rsidRPr="00101DF6">
        <w:rPr>
          <w:sz w:val="20"/>
          <w:szCs w:val="20"/>
        </w:rPr>
        <w:t>Строкова А.В.- Главу Репьевского сельсовета  - необходимо принять решение о внесении изменений в бюджет Репьевского сельсовета Тогучинского района Новосибирской области на 2020 год и плановый период 2021-2022 гг.</w:t>
      </w:r>
    </w:p>
    <w:p w:rsidR="00803236" w:rsidRPr="00101DF6" w:rsidRDefault="00803236" w:rsidP="00803236">
      <w:pPr>
        <w:tabs>
          <w:tab w:val="left" w:pos="142"/>
          <w:tab w:val="left" w:pos="7655"/>
        </w:tabs>
        <w:ind w:firstLine="993"/>
        <w:jc w:val="both"/>
        <w:rPr>
          <w:sz w:val="20"/>
          <w:szCs w:val="20"/>
        </w:rPr>
      </w:pPr>
      <w:r w:rsidRPr="00101DF6">
        <w:rPr>
          <w:sz w:val="20"/>
          <w:szCs w:val="20"/>
        </w:rPr>
        <w:t>ВЫСТУПИЛИ:-</w:t>
      </w:r>
    </w:p>
    <w:p w:rsidR="00803236" w:rsidRPr="00101DF6" w:rsidRDefault="00803236" w:rsidP="00803236">
      <w:pPr>
        <w:tabs>
          <w:tab w:val="left" w:pos="142"/>
          <w:tab w:val="left" w:pos="7655"/>
        </w:tabs>
        <w:ind w:firstLine="993"/>
        <w:jc w:val="both"/>
        <w:rPr>
          <w:sz w:val="20"/>
          <w:szCs w:val="20"/>
        </w:rPr>
      </w:pPr>
      <w:r w:rsidRPr="00101DF6">
        <w:rPr>
          <w:sz w:val="20"/>
          <w:szCs w:val="20"/>
        </w:rPr>
        <w:t>ГОЛОСОВАЛИ: «ЗА» 8 (восемь), «ПРОТИВ» 0(ноль), «ВОЗДЕРЖАЛИСЬ» 0 (ноль).</w:t>
      </w:r>
    </w:p>
    <w:p w:rsidR="00803236" w:rsidRPr="00101DF6" w:rsidRDefault="00803236" w:rsidP="00803236">
      <w:pPr>
        <w:tabs>
          <w:tab w:val="left" w:pos="142"/>
          <w:tab w:val="left" w:pos="7655"/>
        </w:tabs>
        <w:ind w:firstLine="993"/>
        <w:jc w:val="both"/>
        <w:rPr>
          <w:sz w:val="20"/>
          <w:szCs w:val="20"/>
        </w:rPr>
      </w:pPr>
      <w:r w:rsidRPr="00101DF6">
        <w:rPr>
          <w:sz w:val="20"/>
          <w:szCs w:val="20"/>
        </w:rPr>
        <w:t>РЕШИЛИ:</w:t>
      </w:r>
    </w:p>
    <w:p w:rsidR="00803236" w:rsidRPr="00101DF6" w:rsidRDefault="00803236" w:rsidP="00803236">
      <w:pPr>
        <w:ind w:firstLine="851"/>
        <w:jc w:val="both"/>
        <w:rPr>
          <w:sz w:val="20"/>
          <w:szCs w:val="20"/>
        </w:rPr>
      </w:pPr>
      <w:r w:rsidRPr="00101DF6">
        <w:rPr>
          <w:sz w:val="20"/>
          <w:szCs w:val="20"/>
        </w:rPr>
        <w:t>1. Внести изменения в бюджет Репьевского сельсовета Тогучинского района Новосибирской области на 2020 год и плановый период 2021-2022 гг.</w:t>
      </w:r>
    </w:p>
    <w:p w:rsidR="00803236" w:rsidRPr="00101DF6" w:rsidRDefault="00803236" w:rsidP="00803236">
      <w:pPr>
        <w:ind w:firstLine="851"/>
        <w:jc w:val="both"/>
        <w:rPr>
          <w:color w:val="000000"/>
          <w:sz w:val="20"/>
          <w:szCs w:val="20"/>
        </w:rPr>
      </w:pPr>
      <w:r w:rsidRPr="00101DF6">
        <w:rPr>
          <w:color w:val="000000"/>
          <w:sz w:val="20"/>
          <w:szCs w:val="20"/>
        </w:rPr>
        <w:t>2. Опубликовать настоящее решение в периодическом печатном издании органов местного самоуправления Репьевского сельсовета Тогучинского района Новосибирской области «Репьевский Вестник»</w:t>
      </w:r>
      <w:r w:rsidRPr="00101DF6">
        <w:rPr>
          <w:i/>
          <w:color w:val="000000"/>
          <w:sz w:val="20"/>
          <w:szCs w:val="20"/>
        </w:rPr>
        <w:t xml:space="preserve"> </w:t>
      </w:r>
      <w:r w:rsidRPr="00101DF6">
        <w:rPr>
          <w:color w:val="000000"/>
          <w:sz w:val="20"/>
          <w:szCs w:val="20"/>
        </w:rPr>
        <w:t>и на официальном сайте администрации Репьевского сельсовета Тогучинского района Новосибирской области.</w:t>
      </w:r>
    </w:p>
    <w:p w:rsidR="00803236" w:rsidRPr="00101DF6" w:rsidRDefault="00803236" w:rsidP="00803236">
      <w:pPr>
        <w:tabs>
          <w:tab w:val="left" w:pos="142"/>
          <w:tab w:val="left" w:pos="7655"/>
        </w:tabs>
        <w:ind w:firstLine="993"/>
        <w:jc w:val="both"/>
        <w:rPr>
          <w:sz w:val="20"/>
          <w:szCs w:val="20"/>
        </w:rPr>
      </w:pPr>
    </w:p>
    <w:p w:rsidR="00803236" w:rsidRPr="00101DF6" w:rsidRDefault="00803236" w:rsidP="00803236">
      <w:pPr>
        <w:tabs>
          <w:tab w:val="left" w:pos="142"/>
          <w:tab w:val="left" w:pos="7655"/>
        </w:tabs>
        <w:ind w:firstLine="993"/>
        <w:jc w:val="both"/>
        <w:rPr>
          <w:sz w:val="20"/>
          <w:szCs w:val="20"/>
        </w:rPr>
      </w:pPr>
      <w:r w:rsidRPr="00101DF6">
        <w:rPr>
          <w:sz w:val="20"/>
          <w:szCs w:val="20"/>
        </w:rPr>
        <w:t>4.  СЛУШАЛИ:</w:t>
      </w:r>
    </w:p>
    <w:p w:rsidR="00803236" w:rsidRPr="00101DF6" w:rsidRDefault="00803236" w:rsidP="00803236">
      <w:pPr>
        <w:tabs>
          <w:tab w:val="left" w:pos="142"/>
          <w:tab w:val="left" w:pos="7655"/>
        </w:tabs>
        <w:ind w:firstLine="993"/>
        <w:jc w:val="both"/>
        <w:rPr>
          <w:sz w:val="20"/>
          <w:szCs w:val="20"/>
        </w:rPr>
      </w:pPr>
      <w:r w:rsidRPr="00101DF6">
        <w:rPr>
          <w:sz w:val="20"/>
          <w:szCs w:val="20"/>
        </w:rPr>
        <w:t xml:space="preserve">Строкова А.В.- Главу Репьевского сельсовета  - на основании протеста прокуратуры Тогучинского района от 29.06.2020 № 13-859-в-20 необходимо внести изменения в решение № 4 от 28.05.2020 </w:t>
      </w:r>
    </w:p>
    <w:p w:rsidR="00803236" w:rsidRPr="00101DF6" w:rsidRDefault="00803236" w:rsidP="00803236">
      <w:pPr>
        <w:tabs>
          <w:tab w:val="left" w:pos="142"/>
          <w:tab w:val="left" w:pos="7655"/>
        </w:tabs>
        <w:ind w:firstLine="993"/>
        <w:jc w:val="both"/>
        <w:rPr>
          <w:sz w:val="20"/>
          <w:szCs w:val="20"/>
        </w:rPr>
      </w:pPr>
      <w:r w:rsidRPr="00101DF6">
        <w:rPr>
          <w:sz w:val="20"/>
          <w:szCs w:val="20"/>
        </w:rPr>
        <w:t>ВЫСТУПМЛИ: -</w:t>
      </w:r>
    </w:p>
    <w:p w:rsidR="00803236" w:rsidRPr="00101DF6" w:rsidRDefault="00803236" w:rsidP="00803236">
      <w:pPr>
        <w:tabs>
          <w:tab w:val="left" w:pos="142"/>
          <w:tab w:val="left" w:pos="7655"/>
        </w:tabs>
        <w:ind w:firstLine="993"/>
        <w:jc w:val="both"/>
        <w:rPr>
          <w:sz w:val="20"/>
          <w:szCs w:val="20"/>
        </w:rPr>
      </w:pPr>
      <w:r w:rsidRPr="00101DF6">
        <w:rPr>
          <w:sz w:val="20"/>
          <w:szCs w:val="20"/>
        </w:rPr>
        <w:t>РЕШИЛИ:</w:t>
      </w:r>
    </w:p>
    <w:p w:rsidR="00803236" w:rsidRPr="00101DF6" w:rsidRDefault="00803236" w:rsidP="00803236">
      <w:pPr>
        <w:ind w:firstLine="851"/>
        <w:jc w:val="both"/>
        <w:rPr>
          <w:sz w:val="20"/>
          <w:szCs w:val="20"/>
        </w:rPr>
      </w:pPr>
      <w:r w:rsidRPr="00101DF6">
        <w:rPr>
          <w:sz w:val="20"/>
          <w:szCs w:val="20"/>
        </w:rPr>
        <w:t>1. Внести изменения в решение тридцать первой сессии пятого созыва от 28.05.2020  № 4 «Об утверждении Положения «О порядке проведения конкурса по отбору кандидатур на должность Главы Репьевского сельсовета Тогучинского района Новосибирской области.</w:t>
      </w:r>
    </w:p>
    <w:p w:rsidR="00803236" w:rsidRPr="00101DF6" w:rsidRDefault="00803236" w:rsidP="00803236">
      <w:pPr>
        <w:ind w:firstLine="851"/>
        <w:jc w:val="both"/>
        <w:rPr>
          <w:sz w:val="20"/>
          <w:szCs w:val="20"/>
        </w:rPr>
      </w:pPr>
      <w:r w:rsidRPr="00101DF6">
        <w:rPr>
          <w:sz w:val="20"/>
          <w:szCs w:val="20"/>
        </w:rPr>
        <w:t>2. Опубликовать настоящее решение в периодическом печатном издании органов местного самоуправления «Репьевский Вестник» и разместить на  официальном сайте администрации Репьевского сельсовета</w:t>
      </w:r>
    </w:p>
    <w:p w:rsidR="00803236" w:rsidRPr="00101DF6" w:rsidRDefault="00803236" w:rsidP="00803236">
      <w:pPr>
        <w:ind w:firstLine="540"/>
        <w:jc w:val="both"/>
        <w:rPr>
          <w:sz w:val="20"/>
          <w:szCs w:val="20"/>
        </w:rPr>
      </w:pPr>
    </w:p>
    <w:p w:rsidR="00803236" w:rsidRPr="00101DF6" w:rsidRDefault="00803236" w:rsidP="00803236">
      <w:pPr>
        <w:ind w:firstLine="540"/>
        <w:jc w:val="both"/>
        <w:rPr>
          <w:sz w:val="20"/>
          <w:szCs w:val="20"/>
        </w:rPr>
      </w:pPr>
    </w:p>
    <w:p w:rsidR="00803236" w:rsidRPr="00101DF6" w:rsidRDefault="00803236" w:rsidP="00803236">
      <w:pPr>
        <w:ind w:firstLine="540"/>
        <w:jc w:val="both"/>
        <w:rPr>
          <w:sz w:val="20"/>
          <w:szCs w:val="20"/>
        </w:rPr>
      </w:pPr>
    </w:p>
    <w:p w:rsidR="00803236" w:rsidRPr="00101DF6" w:rsidRDefault="00803236" w:rsidP="00803236">
      <w:pPr>
        <w:tabs>
          <w:tab w:val="left" w:pos="7655"/>
        </w:tabs>
        <w:jc w:val="both"/>
        <w:rPr>
          <w:sz w:val="20"/>
          <w:szCs w:val="20"/>
        </w:rPr>
      </w:pPr>
      <w:r w:rsidRPr="00101DF6">
        <w:rPr>
          <w:sz w:val="20"/>
          <w:szCs w:val="20"/>
        </w:rPr>
        <w:t>Председатель                                                                                    М.А. Комарова</w:t>
      </w:r>
    </w:p>
    <w:p w:rsidR="00803236" w:rsidRPr="00101DF6" w:rsidRDefault="00803236" w:rsidP="00803236">
      <w:pPr>
        <w:tabs>
          <w:tab w:val="left" w:pos="7655"/>
        </w:tabs>
        <w:jc w:val="both"/>
        <w:rPr>
          <w:sz w:val="20"/>
          <w:szCs w:val="20"/>
        </w:rPr>
      </w:pPr>
    </w:p>
    <w:p w:rsidR="00803236" w:rsidRPr="00101DF6" w:rsidRDefault="00803236" w:rsidP="00803236">
      <w:pPr>
        <w:tabs>
          <w:tab w:val="left" w:pos="7655"/>
        </w:tabs>
        <w:jc w:val="both"/>
        <w:rPr>
          <w:sz w:val="20"/>
          <w:szCs w:val="20"/>
        </w:rPr>
      </w:pPr>
      <w:r w:rsidRPr="00101DF6">
        <w:rPr>
          <w:sz w:val="20"/>
          <w:szCs w:val="20"/>
        </w:rPr>
        <w:t xml:space="preserve">Секретарь                                                                                          Л.К. Федорова </w:t>
      </w:r>
    </w:p>
    <w:p w:rsidR="00803236" w:rsidRPr="00101DF6" w:rsidRDefault="00803236" w:rsidP="00FB00FB">
      <w:pPr>
        <w:ind w:left="4253"/>
        <w:rPr>
          <w:sz w:val="20"/>
          <w:szCs w:val="20"/>
        </w:rPr>
      </w:pPr>
    </w:p>
    <w:p w:rsidR="00803236" w:rsidRPr="00101DF6" w:rsidRDefault="00803236" w:rsidP="00FB00FB">
      <w:pPr>
        <w:ind w:left="4253"/>
        <w:rPr>
          <w:sz w:val="20"/>
          <w:szCs w:val="20"/>
        </w:rPr>
      </w:pPr>
    </w:p>
    <w:p w:rsidR="00803236" w:rsidRPr="00101DF6" w:rsidRDefault="00803236" w:rsidP="00FB00FB">
      <w:pPr>
        <w:ind w:left="4253"/>
        <w:rPr>
          <w:sz w:val="20"/>
          <w:szCs w:val="20"/>
        </w:rPr>
      </w:pPr>
    </w:p>
    <w:p w:rsidR="00803236" w:rsidRPr="00101DF6" w:rsidRDefault="00803236" w:rsidP="00803236">
      <w:pPr>
        <w:jc w:val="center"/>
        <w:rPr>
          <w:sz w:val="20"/>
          <w:szCs w:val="20"/>
        </w:rPr>
      </w:pPr>
      <w:r w:rsidRPr="00101DF6">
        <w:rPr>
          <w:sz w:val="20"/>
          <w:szCs w:val="20"/>
        </w:rPr>
        <w:t>СОВЕТ ДЕПУТАТОВ</w:t>
      </w:r>
    </w:p>
    <w:p w:rsidR="00803236" w:rsidRPr="00101DF6" w:rsidRDefault="00803236" w:rsidP="00803236">
      <w:pPr>
        <w:jc w:val="center"/>
        <w:rPr>
          <w:sz w:val="20"/>
          <w:szCs w:val="20"/>
        </w:rPr>
      </w:pPr>
      <w:r w:rsidRPr="00101DF6">
        <w:rPr>
          <w:sz w:val="20"/>
          <w:szCs w:val="20"/>
        </w:rPr>
        <w:t>РЕПЬЕВСКОГО СЕЛЬСОВЕТА</w:t>
      </w:r>
    </w:p>
    <w:p w:rsidR="00803236" w:rsidRPr="00101DF6" w:rsidRDefault="00803236" w:rsidP="00803236">
      <w:pPr>
        <w:jc w:val="center"/>
        <w:rPr>
          <w:sz w:val="20"/>
          <w:szCs w:val="20"/>
        </w:rPr>
      </w:pPr>
      <w:r w:rsidRPr="00101DF6">
        <w:rPr>
          <w:sz w:val="20"/>
          <w:szCs w:val="20"/>
        </w:rPr>
        <w:t>ТОГУЧИНСКОГО РАЙОНА</w:t>
      </w:r>
    </w:p>
    <w:p w:rsidR="00803236" w:rsidRPr="00101DF6" w:rsidRDefault="00803236" w:rsidP="00803236">
      <w:pPr>
        <w:jc w:val="center"/>
        <w:rPr>
          <w:sz w:val="20"/>
          <w:szCs w:val="20"/>
        </w:rPr>
      </w:pPr>
      <w:r w:rsidRPr="00101DF6">
        <w:rPr>
          <w:sz w:val="20"/>
          <w:szCs w:val="20"/>
        </w:rPr>
        <w:t>НОВОСИБИРСКОЙ ОБЛАСТИ</w:t>
      </w:r>
    </w:p>
    <w:p w:rsidR="00803236" w:rsidRPr="00101DF6" w:rsidRDefault="00803236" w:rsidP="00803236">
      <w:pPr>
        <w:jc w:val="center"/>
        <w:rPr>
          <w:sz w:val="20"/>
          <w:szCs w:val="20"/>
        </w:rPr>
      </w:pPr>
    </w:p>
    <w:p w:rsidR="00803236" w:rsidRPr="00101DF6" w:rsidRDefault="00803236" w:rsidP="00803236">
      <w:pPr>
        <w:jc w:val="center"/>
        <w:rPr>
          <w:sz w:val="20"/>
          <w:szCs w:val="20"/>
        </w:rPr>
      </w:pPr>
    </w:p>
    <w:p w:rsidR="00803236" w:rsidRPr="00101DF6" w:rsidRDefault="00803236" w:rsidP="00803236">
      <w:pPr>
        <w:jc w:val="center"/>
        <w:rPr>
          <w:sz w:val="20"/>
          <w:szCs w:val="20"/>
        </w:rPr>
      </w:pPr>
      <w:r w:rsidRPr="00101DF6">
        <w:rPr>
          <w:sz w:val="20"/>
          <w:szCs w:val="20"/>
        </w:rPr>
        <w:t>РЕШЕНИЕ</w:t>
      </w:r>
    </w:p>
    <w:p w:rsidR="00803236" w:rsidRPr="00101DF6" w:rsidRDefault="00803236" w:rsidP="00803236">
      <w:pPr>
        <w:jc w:val="center"/>
        <w:rPr>
          <w:sz w:val="20"/>
          <w:szCs w:val="20"/>
        </w:rPr>
      </w:pPr>
      <w:r w:rsidRPr="00101DF6">
        <w:rPr>
          <w:sz w:val="20"/>
          <w:szCs w:val="20"/>
        </w:rPr>
        <w:t>тридцать третьей сессии пятого созыва</w:t>
      </w:r>
    </w:p>
    <w:p w:rsidR="00803236" w:rsidRPr="00101DF6" w:rsidRDefault="00803236" w:rsidP="00803236">
      <w:pPr>
        <w:jc w:val="center"/>
        <w:rPr>
          <w:sz w:val="20"/>
          <w:szCs w:val="20"/>
        </w:rPr>
      </w:pPr>
    </w:p>
    <w:p w:rsidR="00803236" w:rsidRPr="00101DF6" w:rsidRDefault="00803236" w:rsidP="00803236">
      <w:pPr>
        <w:jc w:val="center"/>
        <w:rPr>
          <w:sz w:val="20"/>
          <w:szCs w:val="20"/>
        </w:rPr>
      </w:pPr>
      <w:r w:rsidRPr="00101DF6">
        <w:rPr>
          <w:sz w:val="20"/>
          <w:szCs w:val="20"/>
        </w:rPr>
        <w:t>29.07.2020 № 1</w:t>
      </w:r>
    </w:p>
    <w:p w:rsidR="00803236" w:rsidRPr="00101DF6" w:rsidRDefault="00803236" w:rsidP="00803236">
      <w:pPr>
        <w:jc w:val="center"/>
        <w:rPr>
          <w:color w:val="FF0000"/>
          <w:sz w:val="20"/>
          <w:szCs w:val="20"/>
        </w:rPr>
      </w:pPr>
    </w:p>
    <w:p w:rsidR="00803236" w:rsidRPr="00101DF6" w:rsidRDefault="00803236" w:rsidP="00803236">
      <w:pPr>
        <w:jc w:val="center"/>
        <w:rPr>
          <w:sz w:val="20"/>
          <w:szCs w:val="20"/>
        </w:rPr>
      </w:pPr>
      <w:r w:rsidRPr="00101DF6">
        <w:rPr>
          <w:sz w:val="20"/>
          <w:szCs w:val="20"/>
        </w:rPr>
        <w:t>с. Репьево</w:t>
      </w:r>
    </w:p>
    <w:p w:rsidR="00803236" w:rsidRPr="00101DF6" w:rsidRDefault="00803236" w:rsidP="00803236">
      <w:pPr>
        <w:jc w:val="center"/>
        <w:rPr>
          <w:sz w:val="20"/>
          <w:szCs w:val="20"/>
        </w:rPr>
      </w:pPr>
    </w:p>
    <w:p w:rsidR="00803236" w:rsidRPr="00101DF6" w:rsidRDefault="00803236" w:rsidP="00803236">
      <w:pPr>
        <w:jc w:val="center"/>
        <w:rPr>
          <w:sz w:val="20"/>
          <w:szCs w:val="20"/>
        </w:rPr>
      </w:pPr>
      <w:r w:rsidRPr="00101DF6">
        <w:rPr>
          <w:sz w:val="20"/>
          <w:szCs w:val="20"/>
        </w:rPr>
        <w:t>Об открытии 33 сессии, об утверждении повестки дня</w:t>
      </w:r>
    </w:p>
    <w:p w:rsidR="00803236" w:rsidRPr="00101DF6" w:rsidRDefault="00803236" w:rsidP="00803236">
      <w:pPr>
        <w:jc w:val="center"/>
        <w:rPr>
          <w:sz w:val="20"/>
          <w:szCs w:val="20"/>
        </w:rPr>
      </w:pPr>
      <w:r w:rsidRPr="00101DF6">
        <w:rPr>
          <w:sz w:val="20"/>
          <w:szCs w:val="20"/>
        </w:rPr>
        <w:t>32 сессии Совета депутатов Репьевского сельсовета</w:t>
      </w:r>
    </w:p>
    <w:p w:rsidR="00803236" w:rsidRPr="00101DF6" w:rsidRDefault="00803236" w:rsidP="00803236">
      <w:pPr>
        <w:rPr>
          <w:sz w:val="20"/>
          <w:szCs w:val="20"/>
        </w:rPr>
      </w:pPr>
    </w:p>
    <w:p w:rsidR="00803236" w:rsidRPr="00101DF6" w:rsidRDefault="00803236" w:rsidP="00803236">
      <w:pPr>
        <w:ind w:firstLine="800"/>
        <w:jc w:val="both"/>
        <w:rPr>
          <w:sz w:val="20"/>
          <w:szCs w:val="20"/>
        </w:rPr>
      </w:pPr>
      <w:r w:rsidRPr="00101DF6">
        <w:rPr>
          <w:sz w:val="20"/>
          <w:szCs w:val="20"/>
        </w:rPr>
        <w:t>На основании открытого голосования депутатов Совета депутатов, Совет депутатов Репьевского сельсовета Тогучинского района Новосибирской области</w:t>
      </w:r>
    </w:p>
    <w:p w:rsidR="00803236" w:rsidRPr="00101DF6" w:rsidRDefault="00803236" w:rsidP="00803236">
      <w:pPr>
        <w:ind w:firstLine="800"/>
        <w:rPr>
          <w:sz w:val="20"/>
          <w:szCs w:val="20"/>
        </w:rPr>
      </w:pPr>
    </w:p>
    <w:p w:rsidR="00803236" w:rsidRPr="00101DF6" w:rsidRDefault="00803236" w:rsidP="00803236">
      <w:pPr>
        <w:ind w:right="-1"/>
        <w:jc w:val="both"/>
        <w:rPr>
          <w:sz w:val="20"/>
          <w:szCs w:val="20"/>
        </w:rPr>
      </w:pPr>
      <w:r w:rsidRPr="00101DF6">
        <w:rPr>
          <w:sz w:val="20"/>
          <w:szCs w:val="20"/>
        </w:rPr>
        <w:t>РЕШИЛ:</w:t>
      </w:r>
    </w:p>
    <w:p w:rsidR="00803236" w:rsidRPr="00101DF6" w:rsidRDefault="00803236" w:rsidP="00803236">
      <w:pPr>
        <w:ind w:firstLine="851"/>
        <w:jc w:val="both"/>
        <w:rPr>
          <w:sz w:val="20"/>
          <w:szCs w:val="20"/>
        </w:rPr>
      </w:pPr>
      <w:r w:rsidRPr="00101DF6">
        <w:rPr>
          <w:sz w:val="20"/>
          <w:szCs w:val="20"/>
        </w:rPr>
        <w:t>1. Начать 33 сессию Совета депутатов Репьевского сельсовета Тогучинского района Новосибирской области пятого созыва.</w:t>
      </w:r>
    </w:p>
    <w:p w:rsidR="00803236" w:rsidRPr="00101DF6" w:rsidRDefault="00803236" w:rsidP="00803236">
      <w:pPr>
        <w:autoSpaceDE w:val="0"/>
        <w:autoSpaceDN w:val="0"/>
        <w:adjustRightInd w:val="0"/>
        <w:ind w:firstLine="851"/>
        <w:jc w:val="both"/>
        <w:rPr>
          <w:sz w:val="20"/>
          <w:szCs w:val="20"/>
        </w:rPr>
      </w:pPr>
      <w:r w:rsidRPr="00101DF6">
        <w:rPr>
          <w:sz w:val="20"/>
          <w:szCs w:val="20"/>
        </w:rPr>
        <w:lastRenderedPageBreak/>
        <w:t>2. Утвердить повестку дня 33 сессии Совета депутатов  Репьевского сельсовета Тогучинского района Новосибирской области пятого созыва.</w:t>
      </w:r>
    </w:p>
    <w:p w:rsidR="00803236" w:rsidRPr="00101DF6" w:rsidRDefault="00803236" w:rsidP="00803236">
      <w:pPr>
        <w:ind w:firstLine="720"/>
        <w:jc w:val="both"/>
        <w:rPr>
          <w:sz w:val="20"/>
          <w:szCs w:val="20"/>
        </w:rPr>
      </w:pPr>
    </w:p>
    <w:p w:rsidR="00803236" w:rsidRPr="00101DF6" w:rsidRDefault="00803236" w:rsidP="00803236">
      <w:pPr>
        <w:jc w:val="both"/>
        <w:outlineLvl w:val="0"/>
        <w:rPr>
          <w:sz w:val="20"/>
          <w:szCs w:val="20"/>
        </w:rPr>
      </w:pPr>
    </w:p>
    <w:p w:rsidR="00803236" w:rsidRPr="00101DF6" w:rsidRDefault="00803236" w:rsidP="00803236">
      <w:pPr>
        <w:jc w:val="both"/>
        <w:outlineLvl w:val="0"/>
        <w:rPr>
          <w:sz w:val="20"/>
          <w:szCs w:val="20"/>
        </w:rPr>
      </w:pPr>
    </w:p>
    <w:p w:rsidR="00803236" w:rsidRPr="00101DF6" w:rsidRDefault="00803236" w:rsidP="00803236">
      <w:pPr>
        <w:widowControl w:val="0"/>
        <w:tabs>
          <w:tab w:val="left" w:pos="812"/>
          <w:tab w:val="left" w:leader="underscore" w:pos="4566"/>
        </w:tabs>
        <w:spacing w:line="322" w:lineRule="exact"/>
        <w:ind w:right="20"/>
        <w:jc w:val="both"/>
        <w:rPr>
          <w:color w:val="000000"/>
          <w:sz w:val="20"/>
          <w:szCs w:val="20"/>
        </w:rPr>
      </w:pPr>
      <w:r w:rsidRPr="00101DF6">
        <w:rPr>
          <w:color w:val="000000"/>
          <w:sz w:val="20"/>
          <w:szCs w:val="20"/>
        </w:rPr>
        <w:t xml:space="preserve">Глава Репьевского сельсовета </w:t>
      </w:r>
    </w:p>
    <w:p w:rsidR="00803236" w:rsidRPr="00101DF6" w:rsidRDefault="00803236" w:rsidP="00803236">
      <w:pPr>
        <w:widowControl w:val="0"/>
        <w:tabs>
          <w:tab w:val="left" w:pos="812"/>
          <w:tab w:val="left" w:leader="underscore" w:pos="4566"/>
        </w:tabs>
        <w:spacing w:line="322" w:lineRule="exact"/>
        <w:ind w:right="20"/>
        <w:jc w:val="both"/>
        <w:rPr>
          <w:color w:val="000000"/>
          <w:sz w:val="20"/>
          <w:szCs w:val="20"/>
        </w:rPr>
      </w:pPr>
      <w:r w:rsidRPr="00101DF6">
        <w:rPr>
          <w:color w:val="000000"/>
          <w:sz w:val="20"/>
          <w:szCs w:val="20"/>
        </w:rPr>
        <w:t>Тогучинского района Новосибирской области                               А.В. Строков</w:t>
      </w:r>
    </w:p>
    <w:p w:rsidR="00803236" w:rsidRPr="00101DF6" w:rsidRDefault="00803236" w:rsidP="00803236">
      <w:pPr>
        <w:widowControl w:val="0"/>
        <w:tabs>
          <w:tab w:val="left" w:pos="812"/>
          <w:tab w:val="left" w:leader="underscore" w:pos="4566"/>
        </w:tabs>
        <w:spacing w:line="322" w:lineRule="exact"/>
        <w:ind w:right="20"/>
        <w:jc w:val="both"/>
        <w:rPr>
          <w:color w:val="000000"/>
          <w:sz w:val="20"/>
          <w:szCs w:val="20"/>
        </w:rPr>
      </w:pPr>
    </w:p>
    <w:p w:rsidR="00803236" w:rsidRPr="00101DF6" w:rsidRDefault="00803236" w:rsidP="00803236">
      <w:pPr>
        <w:widowControl w:val="0"/>
        <w:tabs>
          <w:tab w:val="left" w:pos="812"/>
          <w:tab w:val="left" w:leader="underscore" w:pos="4566"/>
        </w:tabs>
        <w:spacing w:line="322" w:lineRule="exact"/>
        <w:ind w:right="20"/>
        <w:jc w:val="both"/>
        <w:rPr>
          <w:color w:val="000000"/>
          <w:sz w:val="20"/>
          <w:szCs w:val="20"/>
        </w:rPr>
      </w:pPr>
    </w:p>
    <w:p w:rsidR="00803236" w:rsidRPr="00101DF6" w:rsidRDefault="00803236" w:rsidP="00803236">
      <w:pPr>
        <w:widowControl w:val="0"/>
        <w:tabs>
          <w:tab w:val="left" w:pos="812"/>
          <w:tab w:val="left" w:leader="underscore" w:pos="4566"/>
        </w:tabs>
        <w:spacing w:line="322" w:lineRule="exact"/>
        <w:ind w:right="20"/>
        <w:jc w:val="both"/>
        <w:rPr>
          <w:color w:val="000000"/>
          <w:sz w:val="20"/>
          <w:szCs w:val="20"/>
        </w:rPr>
      </w:pPr>
      <w:r w:rsidRPr="00101DF6">
        <w:rPr>
          <w:color w:val="000000"/>
          <w:sz w:val="20"/>
          <w:szCs w:val="20"/>
        </w:rPr>
        <w:t>Председатель Совета депутатов</w:t>
      </w:r>
    </w:p>
    <w:p w:rsidR="00803236" w:rsidRPr="00101DF6" w:rsidRDefault="00803236" w:rsidP="00803236">
      <w:pPr>
        <w:widowControl w:val="0"/>
        <w:tabs>
          <w:tab w:val="left" w:pos="812"/>
          <w:tab w:val="left" w:leader="underscore" w:pos="4566"/>
        </w:tabs>
        <w:spacing w:line="322" w:lineRule="exact"/>
        <w:ind w:right="20"/>
        <w:jc w:val="both"/>
        <w:rPr>
          <w:color w:val="000000"/>
          <w:sz w:val="20"/>
          <w:szCs w:val="20"/>
        </w:rPr>
      </w:pPr>
      <w:r w:rsidRPr="00101DF6">
        <w:rPr>
          <w:color w:val="000000"/>
          <w:sz w:val="20"/>
          <w:szCs w:val="20"/>
        </w:rPr>
        <w:t>Репьевского сельсовета Тогучинского района</w:t>
      </w:r>
    </w:p>
    <w:p w:rsidR="00803236" w:rsidRPr="00101DF6" w:rsidRDefault="00803236" w:rsidP="00803236">
      <w:pPr>
        <w:widowControl w:val="0"/>
        <w:tabs>
          <w:tab w:val="left" w:pos="812"/>
          <w:tab w:val="left" w:leader="underscore" w:pos="4566"/>
        </w:tabs>
        <w:spacing w:line="322" w:lineRule="exact"/>
        <w:ind w:right="20"/>
        <w:jc w:val="both"/>
        <w:rPr>
          <w:color w:val="000000"/>
          <w:sz w:val="20"/>
          <w:szCs w:val="20"/>
        </w:rPr>
      </w:pPr>
      <w:r w:rsidRPr="00101DF6">
        <w:rPr>
          <w:color w:val="000000"/>
          <w:sz w:val="20"/>
          <w:szCs w:val="20"/>
        </w:rPr>
        <w:t>Новосибирской области                                                                  М.А. Комарова</w:t>
      </w:r>
    </w:p>
    <w:p w:rsidR="00803236" w:rsidRPr="00101DF6" w:rsidRDefault="00803236" w:rsidP="00803236">
      <w:pPr>
        <w:ind w:firstLine="851"/>
        <w:jc w:val="both"/>
        <w:rPr>
          <w:sz w:val="20"/>
          <w:szCs w:val="20"/>
        </w:rPr>
      </w:pPr>
    </w:p>
    <w:p w:rsidR="00803236" w:rsidRPr="00101DF6" w:rsidRDefault="00803236" w:rsidP="00FB00FB">
      <w:pPr>
        <w:ind w:left="4253"/>
        <w:rPr>
          <w:sz w:val="20"/>
          <w:szCs w:val="20"/>
        </w:rPr>
      </w:pPr>
    </w:p>
    <w:p w:rsidR="00803236" w:rsidRPr="00101DF6" w:rsidRDefault="00803236" w:rsidP="00FB00FB">
      <w:pPr>
        <w:ind w:left="4253"/>
        <w:rPr>
          <w:sz w:val="20"/>
          <w:szCs w:val="20"/>
        </w:rPr>
      </w:pPr>
    </w:p>
    <w:p w:rsidR="00803236" w:rsidRPr="00101DF6" w:rsidRDefault="00803236" w:rsidP="00803236">
      <w:pPr>
        <w:jc w:val="center"/>
        <w:rPr>
          <w:sz w:val="20"/>
          <w:szCs w:val="20"/>
        </w:rPr>
      </w:pPr>
      <w:r w:rsidRPr="00101DF6">
        <w:rPr>
          <w:sz w:val="20"/>
          <w:szCs w:val="20"/>
        </w:rPr>
        <w:t>СОВЕТ ДЕПУТАТОВ</w:t>
      </w:r>
    </w:p>
    <w:p w:rsidR="00803236" w:rsidRPr="00101DF6" w:rsidRDefault="00803236" w:rsidP="00803236">
      <w:pPr>
        <w:jc w:val="center"/>
        <w:rPr>
          <w:sz w:val="20"/>
          <w:szCs w:val="20"/>
        </w:rPr>
      </w:pPr>
      <w:r w:rsidRPr="00101DF6">
        <w:rPr>
          <w:sz w:val="20"/>
          <w:szCs w:val="20"/>
        </w:rPr>
        <w:t>РЕПЬЕВСКОГО СЕЛЬСОВЕТА</w:t>
      </w:r>
    </w:p>
    <w:p w:rsidR="00803236" w:rsidRPr="00101DF6" w:rsidRDefault="00803236" w:rsidP="00803236">
      <w:pPr>
        <w:jc w:val="center"/>
        <w:rPr>
          <w:sz w:val="20"/>
          <w:szCs w:val="20"/>
        </w:rPr>
      </w:pPr>
      <w:r w:rsidRPr="00101DF6">
        <w:rPr>
          <w:sz w:val="20"/>
          <w:szCs w:val="20"/>
        </w:rPr>
        <w:t>ТОГУЧИНСКОГО РАЙОНА</w:t>
      </w:r>
    </w:p>
    <w:p w:rsidR="00803236" w:rsidRPr="00101DF6" w:rsidRDefault="00803236" w:rsidP="00803236">
      <w:pPr>
        <w:jc w:val="center"/>
        <w:rPr>
          <w:sz w:val="20"/>
          <w:szCs w:val="20"/>
        </w:rPr>
      </w:pPr>
      <w:r w:rsidRPr="00101DF6">
        <w:rPr>
          <w:sz w:val="20"/>
          <w:szCs w:val="20"/>
        </w:rPr>
        <w:t>НОВОСИБИРСКОЙ ОБЛАСТИ</w:t>
      </w:r>
    </w:p>
    <w:p w:rsidR="00803236" w:rsidRPr="00101DF6" w:rsidRDefault="00803236" w:rsidP="00803236">
      <w:pPr>
        <w:jc w:val="center"/>
        <w:rPr>
          <w:sz w:val="20"/>
          <w:szCs w:val="20"/>
        </w:rPr>
      </w:pPr>
    </w:p>
    <w:p w:rsidR="00803236" w:rsidRPr="00101DF6" w:rsidRDefault="00803236" w:rsidP="00803236">
      <w:pPr>
        <w:jc w:val="center"/>
        <w:rPr>
          <w:sz w:val="20"/>
          <w:szCs w:val="20"/>
        </w:rPr>
      </w:pPr>
    </w:p>
    <w:p w:rsidR="00803236" w:rsidRPr="00101DF6" w:rsidRDefault="00803236" w:rsidP="00803236">
      <w:pPr>
        <w:jc w:val="center"/>
        <w:rPr>
          <w:sz w:val="20"/>
          <w:szCs w:val="20"/>
        </w:rPr>
      </w:pPr>
      <w:r w:rsidRPr="00101DF6">
        <w:rPr>
          <w:sz w:val="20"/>
          <w:szCs w:val="20"/>
        </w:rPr>
        <w:t>РЕШЕНИЕ</w:t>
      </w:r>
    </w:p>
    <w:p w:rsidR="00803236" w:rsidRPr="00101DF6" w:rsidRDefault="00803236" w:rsidP="00803236">
      <w:pPr>
        <w:jc w:val="center"/>
        <w:rPr>
          <w:sz w:val="20"/>
          <w:szCs w:val="20"/>
        </w:rPr>
      </w:pPr>
      <w:r w:rsidRPr="00101DF6">
        <w:rPr>
          <w:sz w:val="20"/>
          <w:szCs w:val="20"/>
        </w:rPr>
        <w:t>тридцать третьей сессии пятого созыва</w:t>
      </w:r>
    </w:p>
    <w:p w:rsidR="00803236" w:rsidRPr="00101DF6" w:rsidRDefault="00803236" w:rsidP="00803236">
      <w:pPr>
        <w:jc w:val="center"/>
        <w:rPr>
          <w:sz w:val="20"/>
          <w:szCs w:val="20"/>
        </w:rPr>
      </w:pPr>
    </w:p>
    <w:p w:rsidR="00803236" w:rsidRPr="00101DF6" w:rsidRDefault="00803236" w:rsidP="00803236">
      <w:pPr>
        <w:jc w:val="center"/>
        <w:rPr>
          <w:sz w:val="20"/>
          <w:szCs w:val="20"/>
        </w:rPr>
      </w:pPr>
      <w:r w:rsidRPr="00101DF6">
        <w:rPr>
          <w:sz w:val="20"/>
          <w:szCs w:val="20"/>
        </w:rPr>
        <w:t>29.07.2020 № 2</w:t>
      </w:r>
    </w:p>
    <w:p w:rsidR="00803236" w:rsidRPr="00101DF6" w:rsidRDefault="00803236" w:rsidP="00803236">
      <w:pPr>
        <w:jc w:val="center"/>
        <w:rPr>
          <w:sz w:val="20"/>
          <w:szCs w:val="20"/>
        </w:rPr>
      </w:pPr>
    </w:p>
    <w:p w:rsidR="00803236" w:rsidRPr="00101DF6" w:rsidRDefault="00803236" w:rsidP="00803236">
      <w:pPr>
        <w:jc w:val="center"/>
        <w:rPr>
          <w:sz w:val="20"/>
          <w:szCs w:val="20"/>
        </w:rPr>
      </w:pPr>
      <w:r w:rsidRPr="00101DF6">
        <w:rPr>
          <w:sz w:val="20"/>
          <w:szCs w:val="20"/>
        </w:rPr>
        <w:t>с. Репьево</w:t>
      </w:r>
    </w:p>
    <w:p w:rsidR="00803236" w:rsidRPr="00101DF6" w:rsidRDefault="00803236" w:rsidP="00803236">
      <w:pPr>
        <w:jc w:val="center"/>
        <w:rPr>
          <w:sz w:val="20"/>
          <w:szCs w:val="20"/>
        </w:rPr>
      </w:pPr>
    </w:p>
    <w:p w:rsidR="00803236" w:rsidRPr="00101DF6" w:rsidRDefault="00803236" w:rsidP="00803236">
      <w:pPr>
        <w:ind w:right="-1" w:firstLine="720"/>
        <w:jc w:val="center"/>
        <w:rPr>
          <w:sz w:val="20"/>
          <w:szCs w:val="20"/>
        </w:rPr>
      </w:pPr>
      <w:r w:rsidRPr="00101DF6">
        <w:rPr>
          <w:sz w:val="20"/>
          <w:szCs w:val="20"/>
        </w:rPr>
        <w:t>О выборе секретаря 33 сессии Совета депутатов Репьевского сельсовета Тогучинского района Новосибирской области пятого созыва</w:t>
      </w:r>
    </w:p>
    <w:p w:rsidR="00803236" w:rsidRPr="00101DF6" w:rsidRDefault="00803236" w:rsidP="00803236">
      <w:pPr>
        <w:rPr>
          <w:sz w:val="20"/>
          <w:szCs w:val="20"/>
        </w:rPr>
      </w:pPr>
    </w:p>
    <w:p w:rsidR="00803236" w:rsidRPr="00101DF6" w:rsidRDefault="00803236" w:rsidP="00803236">
      <w:pPr>
        <w:ind w:firstLine="800"/>
        <w:jc w:val="both"/>
        <w:rPr>
          <w:sz w:val="20"/>
          <w:szCs w:val="20"/>
        </w:rPr>
      </w:pPr>
      <w:r w:rsidRPr="00101DF6">
        <w:rPr>
          <w:sz w:val="20"/>
          <w:szCs w:val="20"/>
        </w:rPr>
        <w:t>На основании поступивших предложений и открытого голосования депутатов Совета депутатов, Совет депутатов Репьевского сельсовета Тогучинского района Новосибирской области</w:t>
      </w:r>
    </w:p>
    <w:p w:rsidR="00803236" w:rsidRPr="00101DF6" w:rsidRDefault="00803236" w:rsidP="00803236">
      <w:pPr>
        <w:rPr>
          <w:sz w:val="20"/>
          <w:szCs w:val="20"/>
        </w:rPr>
      </w:pPr>
    </w:p>
    <w:p w:rsidR="00803236" w:rsidRPr="00101DF6" w:rsidRDefault="00803236" w:rsidP="00803236">
      <w:pPr>
        <w:ind w:right="-1"/>
        <w:jc w:val="both"/>
        <w:rPr>
          <w:sz w:val="20"/>
          <w:szCs w:val="20"/>
        </w:rPr>
      </w:pPr>
      <w:r w:rsidRPr="00101DF6">
        <w:rPr>
          <w:sz w:val="20"/>
          <w:szCs w:val="20"/>
        </w:rPr>
        <w:t>РЕШИЛ:</w:t>
      </w:r>
    </w:p>
    <w:p w:rsidR="00803236" w:rsidRPr="00101DF6" w:rsidRDefault="00803236" w:rsidP="00803236">
      <w:pPr>
        <w:ind w:right="-1" w:firstLine="720"/>
        <w:jc w:val="both"/>
        <w:rPr>
          <w:sz w:val="20"/>
          <w:szCs w:val="20"/>
        </w:rPr>
      </w:pPr>
      <w:r w:rsidRPr="00101DF6">
        <w:rPr>
          <w:sz w:val="20"/>
          <w:szCs w:val="20"/>
        </w:rPr>
        <w:t>1. Избрать Федорову Ларису Константиновну секретарем 33 сессии Совета депутатов Репьевского сельсовета Тогучинского района Новосибирской области пятого созыва.</w:t>
      </w:r>
    </w:p>
    <w:p w:rsidR="00803236" w:rsidRPr="00101DF6" w:rsidRDefault="00803236" w:rsidP="00803236">
      <w:pPr>
        <w:jc w:val="both"/>
        <w:outlineLvl w:val="0"/>
        <w:rPr>
          <w:sz w:val="20"/>
          <w:szCs w:val="20"/>
        </w:rPr>
      </w:pPr>
    </w:p>
    <w:p w:rsidR="00803236" w:rsidRPr="00101DF6" w:rsidRDefault="00803236" w:rsidP="00803236">
      <w:pPr>
        <w:jc w:val="both"/>
        <w:outlineLvl w:val="0"/>
        <w:rPr>
          <w:sz w:val="20"/>
          <w:szCs w:val="20"/>
        </w:rPr>
      </w:pPr>
    </w:p>
    <w:p w:rsidR="00803236" w:rsidRPr="00101DF6" w:rsidRDefault="00803236" w:rsidP="00803236">
      <w:pPr>
        <w:jc w:val="both"/>
        <w:outlineLvl w:val="0"/>
        <w:rPr>
          <w:sz w:val="20"/>
          <w:szCs w:val="20"/>
        </w:rPr>
      </w:pPr>
    </w:p>
    <w:p w:rsidR="00803236" w:rsidRPr="00101DF6" w:rsidRDefault="00803236" w:rsidP="00803236">
      <w:pPr>
        <w:widowControl w:val="0"/>
        <w:tabs>
          <w:tab w:val="left" w:pos="812"/>
          <w:tab w:val="left" w:leader="underscore" w:pos="4566"/>
        </w:tabs>
        <w:spacing w:line="322" w:lineRule="exact"/>
        <w:ind w:right="20"/>
        <w:jc w:val="both"/>
        <w:rPr>
          <w:color w:val="000000"/>
          <w:sz w:val="20"/>
          <w:szCs w:val="20"/>
        </w:rPr>
      </w:pPr>
      <w:r w:rsidRPr="00101DF6">
        <w:rPr>
          <w:color w:val="000000"/>
          <w:sz w:val="20"/>
          <w:szCs w:val="20"/>
        </w:rPr>
        <w:t xml:space="preserve">Глава Репьевского сельсовета </w:t>
      </w:r>
    </w:p>
    <w:p w:rsidR="00803236" w:rsidRPr="00101DF6" w:rsidRDefault="00803236" w:rsidP="00803236">
      <w:pPr>
        <w:widowControl w:val="0"/>
        <w:tabs>
          <w:tab w:val="left" w:pos="812"/>
          <w:tab w:val="left" w:leader="underscore" w:pos="4566"/>
        </w:tabs>
        <w:spacing w:line="322" w:lineRule="exact"/>
        <w:ind w:right="20"/>
        <w:jc w:val="both"/>
        <w:rPr>
          <w:color w:val="000000"/>
          <w:sz w:val="20"/>
          <w:szCs w:val="20"/>
        </w:rPr>
      </w:pPr>
      <w:r w:rsidRPr="00101DF6">
        <w:rPr>
          <w:color w:val="000000"/>
          <w:sz w:val="20"/>
          <w:szCs w:val="20"/>
        </w:rPr>
        <w:t>Тогучинского района Новосибирской области                               А.В. Строков</w:t>
      </w:r>
    </w:p>
    <w:p w:rsidR="00803236" w:rsidRPr="00101DF6" w:rsidRDefault="00803236" w:rsidP="00803236">
      <w:pPr>
        <w:widowControl w:val="0"/>
        <w:tabs>
          <w:tab w:val="left" w:pos="812"/>
          <w:tab w:val="left" w:leader="underscore" w:pos="4566"/>
        </w:tabs>
        <w:spacing w:line="322" w:lineRule="exact"/>
        <w:ind w:right="20"/>
        <w:jc w:val="both"/>
        <w:rPr>
          <w:color w:val="000000"/>
          <w:sz w:val="20"/>
          <w:szCs w:val="20"/>
        </w:rPr>
      </w:pPr>
    </w:p>
    <w:p w:rsidR="00803236" w:rsidRPr="00101DF6" w:rsidRDefault="00803236" w:rsidP="00803236">
      <w:pPr>
        <w:widowControl w:val="0"/>
        <w:tabs>
          <w:tab w:val="left" w:pos="812"/>
          <w:tab w:val="left" w:leader="underscore" w:pos="4566"/>
        </w:tabs>
        <w:spacing w:line="322" w:lineRule="exact"/>
        <w:ind w:right="20"/>
        <w:jc w:val="both"/>
        <w:rPr>
          <w:color w:val="000000"/>
          <w:sz w:val="20"/>
          <w:szCs w:val="20"/>
        </w:rPr>
      </w:pPr>
    </w:p>
    <w:p w:rsidR="00803236" w:rsidRPr="00101DF6" w:rsidRDefault="00803236" w:rsidP="00803236">
      <w:pPr>
        <w:widowControl w:val="0"/>
        <w:tabs>
          <w:tab w:val="left" w:pos="812"/>
          <w:tab w:val="left" w:leader="underscore" w:pos="4566"/>
        </w:tabs>
        <w:spacing w:line="322" w:lineRule="exact"/>
        <w:ind w:right="20"/>
        <w:jc w:val="both"/>
        <w:rPr>
          <w:color w:val="000000"/>
          <w:sz w:val="20"/>
          <w:szCs w:val="20"/>
        </w:rPr>
      </w:pPr>
      <w:r w:rsidRPr="00101DF6">
        <w:rPr>
          <w:color w:val="000000"/>
          <w:sz w:val="20"/>
          <w:szCs w:val="20"/>
        </w:rPr>
        <w:t>Председатель Совета депутатов</w:t>
      </w:r>
    </w:p>
    <w:p w:rsidR="00803236" w:rsidRPr="00101DF6" w:rsidRDefault="00803236" w:rsidP="00803236">
      <w:pPr>
        <w:widowControl w:val="0"/>
        <w:tabs>
          <w:tab w:val="left" w:pos="812"/>
          <w:tab w:val="left" w:leader="underscore" w:pos="4566"/>
        </w:tabs>
        <w:spacing w:line="322" w:lineRule="exact"/>
        <w:ind w:right="20"/>
        <w:jc w:val="both"/>
        <w:rPr>
          <w:color w:val="000000"/>
          <w:sz w:val="20"/>
          <w:szCs w:val="20"/>
        </w:rPr>
      </w:pPr>
      <w:r w:rsidRPr="00101DF6">
        <w:rPr>
          <w:color w:val="000000"/>
          <w:sz w:val="20"/>
          <w:szCs w:val="20"/>
        </w:rPr>
        <w:t>Репьевского сельсовета Тогучинского района</w:t>
      </w:r>
    </w:p>
    <w:p w:rsidR="00803236" w:rsidRPr="00101DF6" w:rsidRDefault="00803236" w:rsidP="00803236">
      <w:pPr>
        <w:widowControl w:val="0"/>
        <w:tabs>
          <w:tab w:val="left" w:pos="812"/>
          <w:tab w:val="left" w:leader="underscore" w:pos="4566"/>
        </w:tabs>
        <w:spacing w:line="322" w:lineRule="exact"/>
        <w:ind w:right="20"/>
        <w:jc w:val="both"/>
        <w:rPr>
          <w:color w:val="000000"/>
          <w:sz w:val="20"/>
          <w:szCs w:val="20"/>
        </w:rPr>
      </w:pPr>
      <w:r w:rsidRPr="00101DF6">
        <w:rPr>
          <w:color w:val="000000"/>
          <w:sz w:val="20"/>
          <w:szCs w:val="20"/>
        </w:rPr>
        <w:t>Новосибирской области                                                                  М.А. Комарова</w:t>
      </w:r>
    </w:p>
    <w:p w:rsidR="00803236" w:rsidRPr="00101DF6" w:rsidRDefault="00803236" w:rsidP="00803236">
      <w:pPr>
        <w:jc w:val="both"/>
        <w:outlineLvl w:val="0"/>
        <w:rPr>
          <w:sz w:val="20"/>
          <w:szCs w:val="20"/>
        </w:rPr>
      </w:pPr>
    </w:p>
    <w:p w:rsidR="00803236" w:rsidRPr="00101DF6" w:rsidRDefault="00803236" w:rsidP="00FB00FB">
      <w:pPr>
        <w:ind w:left="4253"/>
        <w:rPr>
          <w:sz w:val="20"/>
          <w:szCs w:val="20"/>
        </w:rPr>
      </w:pPr>
    </w:p>
    <w:p w:rsidR="00803236" w:rsidRPr="00101DF6" w:rsidRDefault="00803236" w:rsidP="00FB00FB">
      <w:pPr>
        <w:ind w:left="4253"/>
        <w:rPr>
          <w:sz w:val="20"/>
          <w:szCs w:val="20"/>
        </w:rPr>
      </w:pPr>
    </w:p>
    <w:p w:rsidR="00803236" w:rsidRPr="00101DF6" w:rsidRDefault="00803236" w:rsidP="00FB00FB">
      <w:pPr>
        <w:ind w:left="4253"/>
        <w:rPr>
          <w:sz w:val="20"/>
          <w:szCs w:val="20"/>
        </w:rPr>
      </w:pPr>
    </w:p>
    <w:p w:rsidR="00803236" w:rsidRPr="00101DF6" w:rsidRDefault="00803236" w:rsidP="00FB00FB">
      <w:pPr>
        <w:ind w:left="4253"/>
        <w:rPr>
          <w:sz w:val="20"/>
          <w:szCs w:val="20"/>
        </w:rPr>
      </w:pPr>
    </w:p>
    <w:p w:rsidR="00803236" w:rsidRPr="00101DF6" w:rsidRDefault="00803236" w:rsidP="00FB00FB">
      <w:pPr>
        <w:ind w:left="4253"/>
        <w:rPr>
          <w:sz w:val="20"/>
          <w:szCs w:val="20"/>
        </w:rPr>
      </w:pPr>
    </w:p>
    <w:p w:rsidR="00803236" w:rsidRPr="00101DF6" w:rsidRDefault="00803236" w:rsidP="00FB00FB">
      <w:pPr>
        <w:ind w:left="4253"/>
        <w:rPr>
          <w:sz w:val="20"/>
          <w:szCs w:val="20"/>
        </w:rPr>
      </w:pPr>
    </w:p>
    <w:p w:rsidR="00B24035" w:rsidRPr="00101DF6" w:rsidRDefault="00B24035" w:rsidP="00FB00FB">
      <w:pPr>
        <w:ind w:left="4253"/>
        <w:rPr>
          <w:sz w:val="20"/>
          <w:szCs w:val="20"/>
        </w:rPr>
      </w:pPr>
    </w:p>
    <w:p w:rsidR="00B24035" w:rsidRPr="00101DF6" w:rsidRDefault="00B24035" w:rsidP="00FB00FB">
      <w:pPr>
        <w:ind w:left="4253"/>
        <w:rPr>
          <w:sz w:val="20"/>
          <w:szCs w:val="20"/>
        </w:rPr>
      </w:pPr>
    </w:p>
    <w:p w:rsidR="00B24035" w:rsidRPr="00101DF6" w:rsidRDefault="00B24035" w:rsidP="00FB00FB">
      <w:pPr>
        <w:ind w:left="4253"/>
        <w:rPr>
          <w:sz w:val="20"/>
          <w:szCs w:val="20"/>
        </w:rPr>
      </w:pPr>
    </w:p>
    <w:p w:rsidR="00B24035" w:rsidRPr="00101DF6" w:rsidRDefault="00B24035" w:rsidP="00FB00FB">
      <w:pPr>
        <w:ind w:left="4253"/>
        <w:rPr>
          <w:sz w:val="20"/>
          <w:szCs w:val="20"/>
        </w:rPr>
      </w:pPr>
    </w:p>
    <w:p w:rsidR="00B24035" w:rsidRPr="00B24035" w:rsidRDefault="00B24035" w:rsidP="00B24035">
      <w:pPr>
        <w:jc w:val="center"/>
        <w:rPr>
          <w:b/>
          <w:sz w:val="20"/>
          <w:szCs w:val="20"/>
        </w:rPr>
      </w:pPr>
      <w:r w:rsidRPr="00B24035">
        <w:rPr>
          <w:b/>
          <w:sz w:val="20"/>
          <w:szCs w:val="20"/>
        </w:rPr>
        <w:t>СОВЕТ ДЕПУТАТОВ</w:t>
      </w:r>
      <w:r w:rsidRPr="00B24035">
        <w:rPr>
          <w:b/>
          <w:sz w:val="20"/>
          <w:szCs w:val="20"/>
        </w:rPr>
        <w:br/>
        <w:t>РЕПЬЕВСКОГО СЕЛЬСОВЕТА</w:t>
      </w:r>
      <w:r w:rsidRPr="00B24035">
        <w:rPr>
          <w:b/>
          <w:sz w:val="20"/>
          <w:szCs w:val="20"/>
        </w:rPr>
        <w:br/>
        <w:t>ТОГУЧИНСКОГО РАЙОНА</w:t>
      </w:r>
      <w:r w:rsidRPr="00B24035">
        <w:rPr>
          <w:b/>
          <w:sz w:val="20"/>
          <w:szCs w:val="20"/>
        </w:rPr>
        <w:br/>
        <w:t>НОВОСИБИРСКОЙ ОБЛАСТИ</w:t>
      </w:r>
    </w:p>
    <w:p w:rsidR="00B24035" w:rsidRPr="00B24035" w:rsidRDefault="00B24035" w:rsidP="00B24035">
      <w:pPr>
        <w:jc w:val="center"/>
        <w:rPr>
          <w:b/>
          <w:sz w:val="20"/>
          <w:szCs w:val="20"/>
        </w:rPr>
      </w:pPr>
    </w:p>
    <w:p w:rsidR="00B24035" w:rsidRPr="00B24035" w:rsidRDefault="00B24035" w:rsidP="00B24035">
      <w:pPr>
        <w:jc w:val="center"/>
        <w:rPr>
          <w:b/>
          <w:sz w:val="20"/>
          <w:szCs w:val="20"/>
        </w:rPr>
      </w:pPr>
      <w:r w:rsidRPr="00B24035">
        <w:rPr>
          <w:b/>
          <w:sz w:val="20"/>
          <w:szCs w:val="20"/>
        </w:rPr>
        <w:t>РЕШЕНИЕ</w:t>
      </w:r>
    </w:p>
    <w:p w:rsidR="00B24035" w:rsidRPr="00B24035" w:rsidRDefault="00B24035" w:rsidP="00B24035">
      <w:pPr>
        <w:jc w:val="center"/>
        <w:rPr>
          <w:sz w:val="20"/>
          <w:szCs w:val="20"/>
        </w:rPr>
      </w:pPr>
      <w:r w:rsidRPr="00B24035">
        <w:rPr>
          <w:sz w:val="20"/>
          <w:szCs w:val="20"/>
        </w:rPr>
        <w:t>/ тридцать третьей сессии пятого созыва/</w:t>
      </w:r>
    </w:p>
    <w:p w:rsidR="00B24035" w:rsidRPr="00B24035" w:rsidRDefault="00B24035" w:rsidP="00B24035">
      <w:pPr>
        <w:jc w:val="center"/>
        <w:rPr>
          <w:sz w:val="20"/>
          <w:szCs w:val="20"/>
        </w:rPr>
      </w:pPr>
    </w:p>
    <w:p w:rsidR="00B24035" w:rsidRPr="00B24035" w:rsidRDefault="00B24035" w:rsidP="00B24035">
      <w:pPr>
        <w:jc w:val="both"/>
        <w:rPr>
          <w:sz w:val="20"/>
          <w:szCs w:val="20"/>
        </w:rPr>
      </w:pPr>
      <w:r w:rsidRPr="00B24035">
        <w:rPr>
          <w:sz w:val="20"/>
          <w:szCs w:val="20"/>
        </w:rPr>
        <w:t xml:space="preserve"> от 29.07.2020г.                                                                                        № 3</w:t>
      </w:r>
    </w:p>
    <w:p w:rsidR="00B24035" w:rsidRPr="00B24035" w:rsidRDefault="00B24035" w:rsidP="00B24035">
      <w:pPr>
        <w:jc w:val="both"/>
        <w:rPr>
          <w:sz w:val="20"/>
          <w:szCs w:val="20"/>
        </w:rPr>
      </w:pPr>
      <w:r w:rsidRPr="00B24035">
        <w:rPr>
          <w:sz w:val="20"/>
          <w:szCs w:val="20"/>
        </w:rPr>
        <w:t xml:space="preserve">                                                        с. Репьево</w:t>
      </w:r>
    </w:p>
    <w:p w:rsidR="00B24035" w:rsidRPr="00B24035" w:rsidRDefault="00B24035" w:rsidP="00B24035">
      <w:pPr>
        <w:jc w:val="both"/>
        <w:rPr>
          <w:sz w:val="20"/>
          <w:szCs w:val="20"/>
        </w:rPr>
      </w:pPr>
    </w:p>
    <w:p w:rsidR="00B24035" w:rsidRPr="00B24035" w:rsidRDefault="00B24035" w:rsidP="00B24035">
      <w:pPr>
        <w:jc w:val="both"/>
        <w:rPr>
          <w:sz w:val="20"/>
          <w:szCs w:val="20"/>
        </w:rPr>
      </w:pPr>
      <w:r w:rsidRPr="00B24035">
        <w:rPr>
          <w:sz w:val="20"/>
          <w:szCs w:val="20"/>
        </w:rPr>
        <w:t xml:space="preserve">О      внесении изменений и дополнений </w:t>
      </w:r>
      <w:proofErr w:type="gramStart"/>
      <w:r w:rsidRPr="00B24035">
        <w:rPr>
          <w:sz w:val="20"/>
          <w:szCs w:val="20"/>
        </w:rPr>
        <w:t>в</w:t>
      </w:r>
      <w:proofErr w:type="gramEnd"/>
      <w:r w:rsidRPr="00B24035">
        <w:rPr>
          <w:sz w:val="20"/>
          <w:szCs w:val="20"/>
        </w:rPr>
        <w:t xml:space="preserve"> </w:t>
      </w:r>
    </w:p>
    <w:p w:rsidR="00B24035" w:rsidRPr="00B24035" w:rsidRDefault="00B24035" w:rsidP="00B24035">
      <w:pPr>
        <w:jc w:val="both"/>
        <w:rPr>
          <w:sz w:val="20"/>
          <w:szCs w:val="20"/>
        </w:rPr>
      </w:pPr>
      <w:r w:rsidRPr="00B24035">
        <w:rPr>
          <w:sz w:val="20"/>
          <w:szCs w:val="20"/>
        </w:rPr>
        <w:t xml:space="preserve">решение  тридцатой сессии пятого созыва Совета депутатов </w:t>
      </w:r>
    </w:p>
    <w:p w:rsidR="00B24035" w:rsidRPr="00B24035" w:rsidRDefault="00B24035" w:rsidP="00B24035">
      <w:pPr>
        <w:jc w:val="both"/>
        <w:rPr>
          <w:sz w:val="20"/>
          <w:szCs w:val="20"/>
        </w:rPr>
      </w:pPr>
      <w:r w:rsidRPr="00B24035">
        <w:rPr>
          <w:sz w:val="20"/>
          <w:szCs w:val="20"/>
        </w:rPr>
        <w:t>Репьевского сельсовета Тогучинского района Новосибирской области от 24.12.2019 года     № 3« О бюджете Репьевского  сельсовета Тогучинского района</w:t>
      </w:r>
    </w:p>
    <w:p w:rsidR="00B24035" w:rsidRPr="00B24035" w:rsidRDefault="00B24035" w:rsidP="00B24035">
      <w:pPr>
        <w:jc w:val="both"/>
        <w:rPr>
          <w:sz w:val="20"/>
          <w:szCs w:val="20"/>
        </w:rPr>
      </w:pPr>
      <w:r w:rsidRPr="00B24035">
        <w:rPr>
          <w:sz w:val="20"/>
          <w:szCs w:val="20"/>
        </w:rPr>
        <w:t>на 2020 год и плановый период 2021-2022 годов</w:t>
      </w:r>
      <w:proofErr w:type="gramStart"/>
      <w:r w:rsidRPr="00B24035">
        <w:rPr>
          <w:sz w:val="20"/>
          <w:szCs w:val="20"/>
        </w:rPr>
        <w:t>.»</w:t>
      </w:r>
      <w:proofErr w:type="gramEnd"/>
    </w:p>
    <w:p w:rsidR="00B24035" w:rsidRPr="00B24035" w:rsidRDefault="00B24035" w:rsidP="00B24035">
      <w:pPr>
        <w:jc w:val="both"/>
        <w:rPr>
          <w:sz w:val="20"/>
          <w:szCs w:val="20"/>
        </w:rPr>
      </w:pPr>
    </w:p>
    <w:p w:rsidR="00B24035" w:rsidRPr="00B24035" w:rsidRDefault="00B24035" w:rsidP="00B24035">
      <w:pPr>
        <w:jc w:val="both"/>
        <w:rPr>
          <w:sz w:val="20"/>
          <w:szCs w:val="20"/>
        </w:rPr>
      </w:pPr>
      <w:r w:rsidRPr="00B24035">
        <w:rPr>
          <w:sz w:val="20"/>
          <w:szCs w:val="20"/>
        </w:rPr>
        <w:t>Совет депутатов Репьевского сельсовета решил:</w:t>
      </w:r>
    </w:p>
    <w:p w:rsidR="00B24035" w:rsidRPr="00B24035" w:rsidRDefault="00B24035" w:rsidP="00B24035">
      <w:pPr>
        <w:jc w:val="both"/>
        <w:rPr>
          <w:sz w:val="20"/>
          <w:szCs w:val="20"/>
        </w:rPr>
      </w:pPr>
      <w:r w:rsidRPr="00B24035">
        <w:rPr>
          <w:sz w:val="20"/>
          <w:szCs w:val="20"/>
        </w:rPr>
        <w:t xml:space="preserve">           Внести в решение двадцать девятой сессии пятого созыва Совета депутатов Репьевского сельсовета Тогучинского района Новосибирской области от 24.12.2019 года № 3 « О бюджете Репьевского  сельсовета Тогучинского района на 2020 год и плановый период 2021-2022 годов» следующие изменения и дополнения:</w:t>
      </w:r>
    </w:p>
    <w:p w:rsidR="00B24035" w:rsidRPr="00B24035" w:rsidRDefault="00B24035" w:rsidP="00B24035">
      <w:pPr>
        <w:jc w:val="both"/>
        <w:rPr>
          <w:sz w:val="20"/>
          <w:szCs w:val="20"/>
        </w:rPr>
      </w:pPr>
    </w:p>
    <w:p w:rsidR="00B24035" w:rsidRPr="00B24035" w:rsidRDefault="00B24035" w:rsidP="00B24035">
      <w:pPr>
        <w:numPr>
          <w:ilvl w:val="0"/>
          <w:numId w:val="10"/>
        </w:numPr>
        <w:jc w:val="both"/>
        <w:rPr>
          <w:sz w:val="20"/>
          <w:szCs w:val="20"/>
        </w:rPr>
      </w:pPr>
      <w:r w:rsidRPr="00B24035">
        <w:rPr>
          <w:sz w:val="20"/>
          <w:szCs w:val="20"/>
        </w:rPr>
        <w:t xml:space="preserve">Утвердить прогнозируемый общий объем доходов бюджета 12464,4 на сумму 12508,6 тыс. руб.,  </w:t>
      </w:r>
      <w:r w:rsidRPr="00B24035">
        <w:rPr>
          <w:color w:val="000000"/>
          <w:sz w:val="20"/>
          <w:szCs w:val="20"/>
        </w:rPr>
        <w:t xml:space="preserve">в том числе объем безвозмездных поступлений в сумме  6539,6 </w:t>
      </w:r>
      <w:proofErr w:type="spellStart"/>
      <w:r w:rsidRPr="00B24035">
        <w:rPr>
          <w:color w:val="000000"/>
          <w:sz w:val="20"/>
          <w:szCs w:val="20"/>
        </w:rPr>
        <w:t>тыс</w:t>
      </w:r>
      <w:proofErr w:type="gramStart"/>
      <w:r w:rsidRPr="00B24035">
        <w:rPr>
          <w:color w:val="000000"/>
          <w:sz w:val="20"/>
          <w:szCs w:val="20"/>
        </w:rPr>
        <w:t>.р</w:t>
      </w:r>
      <w:proofErr w:type="gramEnd"/>
      <w:r w:rsidRPr="00B24035">
        <w:rPr>
          <w:color w:val="000000"/>
          <w:sz w:val="20"/>
          <w:szCs w:val="20"/>
        </w:rPr>
        <w:t>ублей</w:t>
      </w:r>
      <w:proofErr w:type="spellEnd"/>
      <w:r w:rsidRPr="00B24035">
        <w:rPr>
          <w:color w:val="000000"/>
          <w:sz w:val="20"/>
          <w:szCs w:val="20"/>
        </w:rPr>
        <w:t xml:space="preserve">, из них объем межбюджетных трансфертов, получаемых из других бюджетов бюджетной системы Российской Федерации, в сумме  8138,2 тыс. </w:t>
      </w:r>
      <w:proofErr w:type="spellStart"/>
      <w:r w:rsidRPr="00B24035">
        <w:rPr>
          <w:color w:val="000000"/>
          <w:sz w:val="20"/>
          <w:szCs w:val="20"/>
        </w:rPr>
        <w:t>руб</w:t>
      </w:r>
      <w:proofErr w:type="spellEnd"/>
      <w:r w:rsidRPr="00B24035">
        <w:rPr>
          <w:color w:val="000000"/>
          <w:sz w:val="20"/>
          <w:szCs w:val="20"/>
        </w:rPr>
        <w:t>, на сумму 8182,4 согласно приложения № 3 таблица 1 к настоящему Решению</w:t>
      </w:r>
    </w:p>
    <w:p w:rsidR="00B24035" w:rsidRPr="00B24035" w:rsidRDefault="00B24035" w:rsidP="00B24035">
      <w:pPr>
        <w:numPr>
          <w:ilvl w:val="0"/>
          <w:numId w:val="10"/>
        </w:numPr>
        <w:jc w:val="both"/>
        <w:rPr>
          <w:sz w:val="20"/>
          <w:szCs w:val="20"/>
        </w:rPr>
      </w:pPr>
      <w:r w:rsidRPr="00B24035">
        <w:rPr>
          <w:sz w:val="20"/>
          <w:szCs w:val="20"/>
        </w:rPr>
        <w:t>Утвердить приложение № 9 «Распределение бюджетных ассигнований на 2020 год по разделам и подразделам, целевым статьям и видам расходов»  в прилагаемой редакции</w:t>
      </w:r>
    </w:p>
    <w:p w:rsidR="00B24035" w:rsidRPr="00B24035" w:rsidRDefault="00B24035" w:rsidP="00B24035">
      <w:pPr>
        <w:numPr>
          <w:ilvl w:val="0"/>
          <w:numId w:val="10"/>
        </w:numPr>
        <w:jc w:val="both"/>
        <w:rPr>
          <w:sz w:val="20"/>
          <w:szCs w:val="20"/>
        </w:rPr>
      </w:pPr>
      <w:r w:rsidRPr="00B24035">
        <w:rPr>
          <w:sz w:val="20"/>
          <w:szCs w:val="20"/>
        </w:rPr>
        <w:t xml:space="preserve">Утвердить общий объем расходов бюджета 12728,75  на сумму 12773 тыс. </w:t>
      </w:r>
      <w:proofErr w:type="spellStart"/>
      <w:r w:rsidRPr="00B24035">
        <w:rPr>
          <w:sz w:val="20"/>
          <w:szCs w:val="20"/>
        </w:rPr>
        <w:t>руб</w:t>
      </w:r>
      <w:proofErr w:type="spellEnd"/>
      <w:r w:rsidRPr="00B24035">
        <w:rPr>
          <w:sz w:val="20"/>
          <w:szCs w:val="20"/>
        </w:rPr>
        <w:t xml:space="preserve">, в том числе сумма дорожного фонда  2137,5 </w:t>
      </w:r>
      <w:proofErr w:type="spellStart"/>
      <w:r w:rsidRPr="00B24035">
        <w:rPr>
          <w:sz w:val="20"/>
          <w:szCs w:val="20"/>
        </w:rPr>
        <w:t>т.р</w:t>
      </w:r>
      <w:proofErr w:type="spellEnd"/>
      <w:r w:rsidRPr="00B24035">
        <w:rPr>
          <w:sz w:val="20"/>
          <w:szCs w:val="20"/>
        </w:rPr>
        <w:t>., за счет остатка дорожного фонда и собственных средств.</w:t>
      </w:r>
    </w:p>
    <w:p w:rsidR="00B24035" w:rsidRPr="00B24035" w:rsidRDefault="00B24035" w:rsidP="00B24035">
      <w:pPr>
        <w:numPr>
          <w:ilvl w:val="0"/>
          <w:numId w:val="10"/>
        </w:numPr>
        <w:jc w:val="both"/>
        <w:rPr>
          <w:sz w:val="20"/>
          <w:szCs w:val="20"/>
        </w:rPr>
      </w:pPr>
      <w:r w:rsidRPr="00B24035">
        <w:rPr>
          <w:sz w:val="20"/>
          <w:szCs w:val="20"/>
        </w:rPr>
        <w:t>Утвердить приложение № 11 «Источники финансирования дефицита  бюджета Репьевского сельсовета Тогучинского района на 2020 год» в прилагаемой редакции.</w:t>
      </w:r>
    </w:p>
    <w:p w:rsidR="00B24035" w:rsidRPr="00B24035" w:rsidRDefault="00B24035" w:rsidP="00B24035">
      <w:pPr>
        <w:numPr>
          <w:ilvl w:val="0"/>
          <w:numId w:val="10"/>
        </w:numPr>
        <w:jc w:val="both"/>
        <w:rPr>
          <w:sz w:val="20"/>
          <w:szCs w:val="20"/>
        </w:rPr>
      </w:pPr>
      <w:r w:rsidRPr="00B24035">
        <w:rPr>
          <w:sz w:val="20"/>
          <w:szCs w:val="20"/>
        </w:rPr>
        <w:t xml:space="preserve"> Утвердить приложение № 10 «Ведомственная структура расходов бюджета Репьевского сельсовета  Тогучинского района Новосибирской области на 2020 год» в прилагаемой редакции;</w:t>
      </w:r>
    </w:p>
    <w:p w:rsidR="00B24035" w:rsidRPr="00B24035" w:rsidRDefault="00B24035" w:rsidP="00B24035">
      <w:pPr>
        <w:ind w:left="750"/>
        <w:jc w:val="both"/>
        <w:rPr>
          <w:sz w:val="20"/>
          <w:szCs w:val="20"/>
        </w:rPr>
      </w:pPr>
    </w:p>
    <w:p w:rsidR="00B24035" w:rsidRPr="00B24035" w:rsidRDefault="00B24035" w:rsidP="00B24035">
      <w:pPr>
        <w:rPr>
          <w:sz w:val="20"/>
          <w:szCs w:val="20"/>
        </w:rPr>
      </w:pPr>
    </w:p>
    <w:p w:rsidR="00B24035" w:rsidRPr="00B24035" w:rsidRDefault="00B24035" w:rsidP="00B24035">
      <w:pPr>
        <w:rPr>
          <w:sz w:val="20"/>
          <w:szCs w:val="20"/>
        </w:rPr>
      </w:pPr>
      <w:r w:rsidRPr="00B24035">
        <w:rPr>
          <w:sz w:val="20"/>
          <w:szCs w:val="20"/>
        </w:rPr>
        <w:t xml:space="preserve">Глава Репьевского сельсовета     </w:t>
      </w:r>
    </w:p>
    <w:p w:rsidR="00B24035" w:rsidRPr="00B24035" w:rsidRDefault="00B24035" w:rsidP="00B24035">
      <w:pPr>
        <w:rPr>
          <w:sz w:val="20"/>
          <w:szCs w:val="20"/>
        </w:rPr>
      </w:pPr>
      <w:r w:rsidRPr="00B24035">
        <w:rPr>
          <w:sz w:val="20"/>
          <w:szCs w:val="20"/>
        </w:rPr>
        <w:t>Тогучинского района</w:t>
      </w:r>
    </w:p>
    <w:p w:rsidR="00B24035" w:rsidRPr="00B24035" w:rsidRDefault="00B24035" w:rsidP="00B24035">
      <w:pPr>
        <w:rPr>
          <w:sz w:val="20"/>
          <w:szCs w:val="20"/>
        </w:rPr>
      </w:pPr>
      <w:r w:rsidRPr="00B24035">
        <w:rPr>
          <w:sz w:val="20"/>
          <w:szCs w:val="20"/>
        </w:rPr>
        <w:t>Новосибирской области                                                                  А.В. Строков</w:t>
      </w:r>
    </w:p>
    <w:p w:rsidR="00B24035" w:rsidRPr="00B24035" w:rsidRDefault="00B24035" w:rsidP="00B24035">
      <w:pPr>
        <w:rPr>
          <w:sz w:val="20"/>
          <w:szCs w:val="20"/>
        </w:rPr>
      </w:pPr>
    </w:p>
    <w:p w:rsidR="00B24035" w:rsidRPr="00B24035" w:rsidRDefault="00B24035" w:rsidP="00B24035">
      <w:pPr>
        <w:rPr>
          <w:sz w:val="20"/>
          <w:szCs w:val="20"/>
        </w:rPr>
      </w:pPr>
      <w:r w:rsidRPr="00B24035">
        <w:rPr>
          <w:sz w:val="20"/>
          <w:szCs w:val="20"/>
        </w:rPr>
        <w:t>Председатель Совета депутатов</w:t>
      </w:r>
    </w:p>
    <w:p w:rsidR="00B24035" w:rsidRPr="00B24035" w:rsidRDefault="00B24035" w:rsidP="00B24035">
      <w:pPr>
        <w:rPr>
          <w:sz w:val="20"/>
          <w:szCs w:val="20"/>
        </w:rPr>
      </w:pPr>
      <w:r w:rsidRPr="00B24035">
        <w:rPr>
          <w:sz w:val="20"/>
          <w:szCs w:val="20"/>
        </w:rPr>
        <w:t xml:space="preserve">Репьевского сельсовета     </w:t>
      </w:r>
    </w:p>
    <w:p w:rsidR="00B24035" w:rsidRPr="00B24035" w:rsidRDefault="00B24035" w:rsidP="00B24035">
      <w:pPr>
        <w:rPr>
          <w:sz w:val="20"/>
          <w:szCs w:val="20"/>
        </w:rPr>
      </w:pPr>
      <w:r w:rsidRPr="00B24035">
        <w:rPr>
          <w:sz w:val="20"/>
          <w:szCs w:val="20"/>
        </w:rPr>
        <w:t>Тогучинского района</w:t>
      </w:r>
    </w:p>
    <w:p w:rsidR="00B24035" w:rsidRPr="00B24035" w:rsidRDefault="00B24035" w:rsidP="00B24035">
      <w:pPr>
        <w:rPr>
          <w:sz w:val="20"/>
          <w:szCs w:val="20"/>
        </w:rPr>
      </w:pPr>
      <w:r w:rsidRPr="00B24035">
        <w:rPr>
          <w:sz w:val="20"/>
          <w:szCs w:val="20"/>
        </w:rPr>
        <w:t>Новосибирской области                                                                 М.А. Комарова</w:t>
      </w:r>
    </w:p>
    <w:p w:rsidR="00803236" w:rsidRPr="00101DF6" w:rsidRDefault="00803236" w:rsidP="00FB00FB">
      <w:pPr>
        <w:ind w:left="4253"/>
        <w:rPr>
          <w:sz w:val="20"/>
          <w:szCs w:val="20"/>
        </w:rPr>
      </w:pPr>
    </w:p>
    <w:p w:rsidR="00803236" w:rsidRPr="00101DF6" w:rsidRDefault="00803236" w:rsidP="00FB00FB">
      <w:pPr>
        <w:ind w:left="4253"/>
        <w:rPr>
          <w:sz w:val="20"/>
          <w:szCs w:val="20"/>
        </w:rPr>
      </w:pPr>
    </w:p>
    <w:p w:rsidR="00803236" w:rsidRPr="00101DF6" w:rsidRDefault="00803236" w:rsidP="00FB00FB">
      <w:pPr>
        <w:ind w:left="4253"/>
        <w:rPr>
          <w:sz w:val="20"/>
          <w:szCs w:val="20"/>
        </w:rPr>
      </w:pPr>
    </w:p>
    <w:p w:rsidR="00B24035" w:rsidRPr="00101DF6" w:rsidRDefault="00B24035" w:rsidP="00FB00FB">
      <w:pPr>
        <w:ind w:left="4253"/>
        <w:rPr>
          <w:sz w:val="20"/>
          <w:szCs w:val="2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22"/>
        <w:gridCol w:w="2566"/>
        <w:gridCol w:w="5091"/>
        <w:gridCol w:w="1692"/>
      </w:tblGrid>
      <w:tr w:rsidR="00B24035" w:rsidRPr="00B24035" w:rsidTr="00B24035">
        <w:trPr>
          <w:trHeight w:val="270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035" w:rsidRPr="00B24035" w:rsidRDefault="00B24035" w:rsidP="00B24035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</w:p>
        </w:tc>
        <w:tc>
          <w:tcPr>
            <w:tcW w:w="28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24035" w:rsidRPr="00B24035" w:rsidRDefault="00B24035" w:rsidP="00B24035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4035" w:rsidRPr="00B24035" w:rsidRDefault="00B24035" w:rsidP="00B24035">
            <w:pPr>
              <w:jc w:val="right"/>
              <w:rPr>
                <w:b/>
                <w:bCs/>
                <w:sz w:val="20"/>
                <w:szCs w:val="20"/>
              </w:rPr>
            </w:pPr>
            <w:r w:rsidRPr="00B24035">
              <w:rPr>
                <w:b/>
                <w:bCs/>
                <w:sz w:val="20"/>
                <w:szCs w:val="20"/>
              </w:rPr>
              <w:t>Приложение 3</w:t>
            </w:r>
          </w:p>
        </w:tc>
      </w:tr>
      <w:tr w:rsidR="00B24035" w:rsidRPr="00B24035" w:rsidTr="00B24035">
        <w:trPr>
          <w:trHeight w:val="1590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035" w:rsidRPr="00B24035" w:rsidRDefault="00B24035" w:rsidP="00B24035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4035" w:rsidRPr="00B24035" w:rsidRDefault="00B24035" w:rsidP="00B2403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B24035" w:rsidRPr="00B24035" w:rsidRDefault="00B24035" w:rsidP="00B24035">
            <w:pPr>
              <w:jc w:val="right"/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br/>
              <w:t>к решению 33-й сессии пятого созыва</w:t>
            </w:r>
            <w:r w:rsidRPr="00B24035">
              <w:rPr>
                <w:sz w:val="20"/>
                <w:szCs w:val="20"/>
              </w:rPr>
              <w:br/>
              <w:t xml:space="preserve">Совета депутатов Репьевского сельсовета Тогучинского района </w:t>
            </w:r>
            <w:r w:rsidRPr="00B24035">
              <w:rPr>
                <w:sz w:val="20"/>
                <w:szCs w:val="20"/>
              </w:rPr>
              <w:br/>
              <w:t>Новосибирской области № 3   от  29.07.2020  года</w:t>
            </w:r>
            <w:r w:rsidRPr="00B24035">
              <w:rPr>
                <w:sz w:val="20"/>
                <w:szCs w:val="20"/>
              </w:rPr>
              <w:br/>
              <w:t xml:space="preserve">    « О внесении изменений и дополнений в бюджет  Репьевского сельсовета Тогучинского района Новосибирской области на 2020год </w:t>
            </w:r>
            <w:r w:rsidRPr="00B24035">
              <w:rPr>
                <w:sz w:val="20"/>
                <w:szCs w:val="20"/>
              </w:rPr>
              <w:br/>
              <w:t xml:space="preserve"> и плановый период 2021 и 2022 годов»                                                                                           </w:t>
            </w:r>
          </w:p>
        </w:tc>
      </w:tr>
      <w:tr w:rsidR="00B24035" w:rsidRPr="00B24035" w:rsidTr="00B24035">
        <w:trPr>
          <w:trHeight w:val="585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035" w:rsidRPr="00B24035" w:rsidRDefault="00B24035" w:rsidP="00B24035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480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24035" w:rsidRPr="00B24035" w:rsidRDefault="00B24035" w:rsidP="00B24035">
            <w:pPr>
              <w:jc w:val="center"/>
              <w:rPr>
                <w:b/>
                <w:bCs/>
                <w:sz w:val="20"/>
                <w:szCs w:val="20"/>
              </w:rPr>
            </w:pPr>
            <w:r w:rsidRPr="00B24035">
              <w:rPr>
                <w:b/>
                <w:bCs/>
                <w:sz w:val="20"/>
                <w:szCs w:val="20"/>
              </w:rPr>
              <w:t xml:space="preserve">                       ДОХОДЫ БЮДЖЕТА РЕПЬЕВСКОГО  СЕЛЬСОВЕТА ТОГУЧИНСКОГО РАЙОНА НОВОСИБИРСКОЙ ОБЛАСТИ  НА 2020   ГОД</w:t>
            </w:r>
          </w:p>
        </w:tc>
      </w:tr>
      <w:tr w:rsidR="00B24035" w:rsidRPr="00B24035" w:rsidTr="00B24035">
        <w:trPr>
          <w:trHeight w:val="255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035" w:rsidRPr="00B24035" w:rsidRDefault="00B24035" w:rsidP="00B24035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Таблица</w:t>
            </w:r>
            <w:proofErr w:type="gramStart"/>
            <w:r w:rsidRPr="00B24035">
              <w:rPr>
                <w:sz w:val="20"/>
                <w:szCs w:val="20"/>
              </w:rPr>
              <w:t>1</w:t>
            </w:r>
            <w:proofErr w:type="gramEnd"/>
          </w:p>
        </w:tc>
      </w:tr>
      <w:tr w:rsidR="00B24035" w:rsidRPr="00B24035" w:rsidTr="00B24035">
        <w:trPr>
          <w:trHeight w:val="150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035" w:rsidRPr="00B24035" w:rsidRDefault="00B24035" w:rsidP="00B24035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</w:p>
        </w:tc>
      </w:tr>
      <w:tr w:rsidR="00B24035" w:rsidRPr="00B24035" w:rsidTr="00B24035">
        <w:trPr>
          <w:trHeight w:val="360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035" w:rsidRPr="00B24035" w:rsidRDefault="00B24035" w:rsidP="00B24035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1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4035" w:rsidRPr="00B24035" w:rsidRDefault="00B24035" w:rsidP="00B24035">
            <w:pPr>
              <w:rPr>
                <w:b/>
                <w:bCs/>
                <w:sz w:val="20"/>
                <w:szCs w:val="20"/>
              </w:rPr>
            </w:pPr>
            <w:r w:rsidRPr="00B24035">
              <w:rPr>
                <w:b/>
                <w:bCs/>
                <w:sz w:val="20"/>
                <w:szCs w:val="20"/>
              </w:rPr>
              <w:t>Классификация доходов</w:t>
            </w:r>
          </w:p>
        </w:tc>
        <w:tc>
          <w:tcPr>
            <w:tcW w:w="280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4035" w:rsidRPr="00B24035" w:rsidRDefault="00B24035" w:rsidP="00B24035">
            <w:pPr>
              <w:rPr>
                <w:b/>
                <w:bCs/>
                <w:sz w:val="20"/>
                <w:szCs w:val="20"/>
              </w:rPr>
            </w:pPr>
            <w:r w:rsidRPr="00B24035">
              <w:rPr>
                <w:b/>
                <w:bCs/>
                <w:sz w:val="20"/>
                <w:szCs w:val="20"/>
              </w:rPr>
              <w:t>Наименование доходов</w:t>
            </w:r>
          </w:p>
        </w:tc>
        <w:tc>
          <w:tcPr>
            <w:tcW w:w="99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4035" w:rsidRPr="00B24035" w:rsidRDefault="00B24035" w:rsidP="00B24035">
            <w:pPr>
              <w:rPr>
                <w:b/>
                <w:bCs/>
                <w:sz w:val="20"/>
                <w:szCs w:val="20"/>
              </w:rPr>
            </w:pPr>
            <w:r w:rsidRPr="00B24035">
              <w:rPr>
                <w:b/>
                <w:bCs/>
                <w:sz w:val="20"/>
                <w:szCs w:val="20"/>
              </w:rPr>
              <w:t xml:space="preserve">Сумма на год, </w:t>
            </w:r>
            <w:proofErr w:type="spellStart"/>
            <w:r w:rsidRPr="00B24035">
              <w:rPr>
                <w:b/>
                <w:bCs/>
                <w:sz w:val="20"/>
                <w:szCs w:val="20"/>
              </w:rPr>
              <w:t>всего</w:t>
            </w:r>
            <w:proofErr w:type="gramStart"/>
            <w:r w:rsidRPr="00B24035">
              <w:rPr>
                <w:b/>
                <w:bCs/>
                <w:sz w:val="20"/>
                <w:szCs w:val="20"/>
              </w:rPr>
              <w:t>,т</w:t>
            </w:r>
            <w:proofErr w:type="gramEnd"/>
            <w:r w:rsidRPr="00B24035">
              <w:rPr>
                <w:b/>
                <w:bCs/>
                <w:sz w:val="20"/>
                <w:szCs w:val="20"/>
              </w:rPr>
              <w:t>ыс.руб</w:t>
            </w:r>
            <w:proofErr w:type="spellEnd"/>
            <w:r w:rsidRPr="00B24035">
              <w:rPr>
                <w:b/>
                <w:bCs/>
                <w:sz w:val="20"/>
                <w:szCs w:val="20"/>
              </w:rPr>
              <w:t>.</w:t>
            </w:r>
          </w:p>
        </w:tc>
      </w:tr>
      <w:tr w:rsidR="00B24035" w:rsidRPr="00B24035" w:rsidTr="00B24035">
        <w:trPr>
          <w:trHeight w:val="615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035" w:rsidRPr="00B24035" w:rsidRDefault="00B24035" w:rsidP="00B24035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1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4035" w:rsidRPr="00B24035" w:rsidRDefault="00B24035" w:rsidP="00B2403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0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4035" w:rsidRPr="00B24035" w:rsidRDefault="00B24035" w:rsidP="00B24035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4035" w:rsidRPr="00B24035" w:rsidRDefault="00B24035" w:rsidP="00B24035">
            <w:pPr>
              <w:rPr>
                <w:b/>
                <w:bCs/>
                <w:sz w:val="20"/>
                <w:szCs w:val="20"/>
              </w:rPr>
            </w:pPr>
          </w:p>
        </w:tc>
      </w:tr>
      <w:tr w:rsidR="00B24035" w:rsidRPr="00B24035" w:rsidTr="00B24035">
        <w:trPr>
          <w:trHeight w:val="255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035" w:rsidRPr="00B24035" w:rsidRDefault="00B24035" w:rsidP="00B24035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10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24035" w:rsidRPr="00B24035" w:rsidRDefault="00B24035" w:rsidP="00B24035">
            <w:pPr>
              <w:jc w:val="right"/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1</w:t>
            </w:r>
          </w:p>
        </w:tc>
        <w:tc>
          <w:tcPr>
            <w:tcW w:w="280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24035" w:rsidRPr="00B24035" w:rsidRDefault="00B24035" w:rsidP="00B24035">
            <w:pPr>
              <w:jc w:val="right"/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2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24035" w:rsidRPr="00B24035" w:rsidRDefault="00B24035" w:rsidP="00B24035">
            <w:pPr>
              <w:jc w:val="right"/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3</w:t>
            </w:r>
          </w:p>
        </w:tc>
      </w:tr>
      <w:tr w:rsidR="00B24035" w:rsidRPr="00B24035" w:rsidTr="00B24035">
        <w:trPr>
          <w:trHeight w:val="255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035" w:rsidRPr="00B24035" w:rsidRDefault="00B24035" w:rsidP="00B24035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rPr>
                <w:b/>
                <w:bCs/>
                <w:sz w:val="20"/>
                <w:szCs w:val="20"/>
              </w:rPr>
            </w:pPr>
            <w:r w:rsidRPr="00B24035">
              <w:rPr>
                <w:b/>
                <w:bCs/>
                <w:sz w:val="20"/>
                <w:szCs w:val="20"/>
              </w:rPr>
              <w:t>000 1 00 00000 00 0000 000</w:t>
            </w:r>
          </w:p>
        </w:tc>
        <w:tc>
          <w:tcPr>
            <w:tcW w:w="2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rPr>
                <w:b/>
                <w:bCs/>
                <w:sz w:val="20"/>
                <w:szCs w:val="20"/>
              </w:rPr>
            </w:pPr>
            <w:r w:rsidRPr="00B24035">
              <w:rPr>
                <w:b/>
                <w:bCs/>
                <w:sz w:val="20"/>
                <w:szCs w:val="20"/>
              </w:rPr>
              <w:t>НАЛОГОВЫЕ И НЕНАЛОГОВЫЕ ДОХОДЫ</w:t>
            </w:r>
          </w:p>
        </w:tc>
        <w:tc>
          <w:tcPr>
            <w:tcW w:w="9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jc w:val="right"/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4 326,20</w:t>
            </w:r>
          </w:p>
        </w:tc>
      </w:tr>
      <w:tr w:rsidR="00B24035" w:rsidRPr="00B24035" w:rsidTr="00B24035">
        <w:trPr>
          <w:trHeight w:val="255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035" w:rsidRPr="00B24035" w:rsidRDefault="00B24035" w:rsidP="00B24035">
            <w:pPr>
              <w:jc w:val="center"/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rPr>
                <w:b/>
                <w:bCs/>
                <w:sz w:val="20"/>
                <w:szCs w:val="20"/>
              </w:rPr>
            </w:pPr>
            <w:r w:rsidRPr="00B24035">
              <w:rPr>
                <w:b/>
                <w:bCs/>
                <w:sz w:val="20"/>
                <w:szCs w:val="20"/>
              </w:rPr>
              <w:t>000 101 00000 00 0000 000</w:t>
            </w:r>
          </w:p>
        </w:tc>
        <w:tc>
          <w:tcPr>
            <w:tcW w:w="2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rPr>
                <w:b/>
                <w:bCs/>
                <w:sz w:val="20"/>
                <w:szCs w:val="20"/>
              </w:rPr>
            </w:pPr>
            <w:r w:rsidRPr="00B24035">
              <w:rPr>
                <w:b/>
                <w:bCs/>
                <w:sz w:val="20"/>
                <w:szCs w:val="20"/>
              </w:rPr>
              <w:t xml:space="preserve">Налоги на </w:t>
            </w:r>
            <w:proofErr w:type="spellStart"/>
            <w:r w:rsidRPr="00B24035">
              <w:rPr>
                <w:b/>
                <w:bCs/>
                <w:sz w:val="20"/>
                <w:szCs w:val="20"/>
              </w:rPr>
              <w:t>прибыль</w:t>
            </w:r>
            <w:proofErr w:type="gramStart"/>
            <w:r w:rsidRPr="00B24035">
              <w:rPr>
                <w:b/>
                <w:bCs/>
                <w:sz w:val="20"/>
                <w:szCs w:val="20"/>
              </w:rPr>
              <w:t>.д</w:t>
            </w:r>
            <w:proofErr w:type="gramEnd"/>
            <w:r w:rsidRPr="00B24035">
              <w:rPr>
                <w:b/>
                <w:bCs/>
                <w:sz w:val="20"/>
                <w:szCs w:val="20"/>
              </w:rPr>
              <w:t>оходы</w:t>
            </w:r>
            <w:proofErr w:type="spellEnd"/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jc w:val="right"/>
              <w:rPr>
                <w:b/>
                <w:bCs/>
                <w:sz w:val="20"/>
                <w:szCs w:val="20"/>
              </w:rPr>
            </w:pPr>
            <w:r w:rsidRPr="00B24035">
              <w:rPr>
                <w:b/>
                <w:bCs/>
                <w:sz w:val="20"/>
                <w:szCs w:val="20"/>
              </w:rPr>
              <w:t>995,30</w:t>
            </w:r>
          </w:p>
        </w:tc>
      </w:tr>
      <w:tr w:rsidR="00B24035" w:rsidRPr="00B24035" w:rsidTr="00B24035">
        <w:trPr>
          <w:trHeight w:val="1065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035" w:rsidRPr="00B24035" w:rsidRDefault="00B24035" w:rsidP="00B24035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10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182 1 01 02010 01 0000 110</w:t>
            </w:r>
          </w:p>
        </w:tc>
        <w:tc>
          <w:tcPr>
            <w:tcW w:w="28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</w:t>
            </w:r>
            <w:r w:rsidRPr="00B24035">
              <w:rPr>
                <w:sz w:val="20"/>
                <w:szCs w:val="20"/>
                <w:vertAlign w:val="superscript"/>
              </w:rPr>
              <w:t>1</w:t>
            </w:r>
            <w:r w:rsidRPr="00B24035">
              <w:rPr>
                <w:sz w:val="20"/>
                <w:szCs w:val="20"/>
              </w:rPr>
              <w:t xml:space="preserve"> и 228 Налогового кодекса Российской Федерации</w:t>
            </w:r>
          </w:p>
        </w:tc>
        <w:tc>
          <w:tcPr>
            <w:tcW w:w="99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jc w:val="right"/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985,30</w:t>
            </w:r>
          </w:p>
        </w:tc>
      </w:tr>
      <w:tr w:rsidR="00B24035" w:rsidRPr="00B24035" w:rsidTr="00B24035">
        <w:trPr>
          <w:trHeight w:val="585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035" w:rsidRPr="00B24035" w:rsidRDefault="00B24035" w:rsidP="00B24035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182  1 01 02030 01 0000 110</w:t>
            </w:r>
          </w:p>
        </w:tc>
        <w:tc>
          <w:tcPr>
            <w:tcW w:w="2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9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jc w:val="right"/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10,00</w:t>
            </w:r>
          </w:p>
        </w:tc>
      </w:tr>
      <w:tr w:rsidR="00B24035" w:rsidRPr="00B24035" w:rsidTr="00B24035">
        <w:trPr>
          <w:trHeight w:val="615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035" w:rsidRPr="00B24035" w:rsidRDefault="00B24035" w:rsidP="00B24035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rPr>
                <w:b/>
                <w:bCs/>
                <w:sz w:val="20"/>
                <w:szCs w:val="20"/>
              </w:rPr>
            </w:pPr>
            <w:r w:rsidRPr="00B24035">
              <w:rPr>
                <w:b/>
                <w:bCs/>
                <w:sz w:val="20"/>
                <w:szCs w:val="20"/>
              </w:rPr>
              <w:t>100  1 03 0000 00 0000000</w:t>
            </w:r>
          </w:p>
        </w:tc>
        <w:tc>
          <w:tcPr>
            <w:tcW w:w="2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035" w:rsidRPr="00B24035" w:rsidRDefault="00B24035" w:rsidP="00B24035">
            <w:pPr>
              <w:rPr>
                <w:b/>
                <w:bCs/>
                <w:sz w:val="20"/>
                <w:szCs w:val="20"/>
              </w:rPr>
            </w:pPr>
            <w:r w:rsidRPr="00B24035">
              <w:rPr>
                <w:b/>
                <w:bCs/>
                <w:sz w:val="20"/>
                <w:szCs w:val="2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jc w:val="right"/>
              <w:rPr>
                <w:b/>
                <w:bCs/>
                <w:sz w:val="20"/>
                <w:szCs w:val="20"/>
              </w:rPr>
            </w:pPr>
            <w:r w:rsidRPr="00B24035">
              <w:rPr>
                <w:b/>
                <w:bCs/>
                <w:sz w:val="20"/>
                <w:szCs w:val="20"/>
              </w:rPr>
              <w:t>1 315,00</w:t>
            </w:r>
          </w:p>
        </w:tc>
      </w:tr>
      <w:tr w:rsidR="00B24035" w:rsidRPr="00B24035" w:rsidTr="00B24035">
        <w:trPr>
          <w:trHeight w:val="1020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035" w:rsidRPr="00B24035" w:rsidRDefault="00B24035" w:rsidP="00B24035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1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100 1 03 02231 01 0000 110</w:t>
            </w:r>
          </w:p>
        </w:tc>
        <w:tc>
          <w:tcPr>
            <w:tcW w:w="2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jc w:val="right"/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594,00</w:t>
            </w:r>
          </w:p>
        </w:tc>
      </w:tr>
      <w:tr w:rsidR="00B24035" w:rsidRPr="00B24035" w:rsidTr="00B24035">
        <w:trPr>
          <w:trHeight w:val="1275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035" w:rsidRPr="00B24035" w:rsidRDefault="00B24035" w:rsidP="00B24035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1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100  1 03 02241 01 0000 110</w:t>
            </w:r>
          </w:p>
        </w:tc>
        <w:tc>
          <w:tcPr>
            <w:tcW w:w="2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B24035">
              <w:rPr>
                <w:sz w:val="20"/>
                <w:szCs w:val="20"/>
              </w:rPr>
              <w:t>инжекторных</w:t>
            </w:r>
            <w:proofErr w:type="spellEnd"/>
            <w:r w:rsidRPr="00B24035">
              <w:rPr>
                <w:sz w:val="20"/>
                <w:szCs w:val="20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jc w:val="right"/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5,00</w:t>
            </w:r>
          </w:p>
        </w:tc>
      </w:tr>
      <w:tr w:rsidR="00B24035" w:rsidRPr="00B24035" w:rsidTr="00B24035">
        <w:trPr>
          <w:trHeight w:val="1020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035" w:rsidRPr="00B24035" w:rsidRDefault="00B24035" w:rsidP="00B24035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1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100 1 03 02251 01 0000 110</w:t>
            </w:r>
          </w:p>
        </w:tc>
        <w:tc>
          <w:tcPr>
            <w:tcW w:w="2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jc w:val="right"/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811,00</w:t>
            </w:r>
          </w:p>
        </w:tc>
      </w:tr>
      <w:tr w:rsidR="00B24035" w:rsidRPr="00B24035" w:rsidTr="00B24035">
        <w:trPr>
          <w:trHeight w:val="1020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035" w:rsidRPr="00B24035" w:rsidRDefault="00B24035" w:rsidP="00B24035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1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100  1 03 02261 01 0000 110</w:t>
            </w:r>
          </w:p>
        </w:tc>
        <w:tc>
          <w:tcPr>
            <w:tcW w:w="2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jc w:val="right"/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-95,00</w:t>
            </w:r>
          </w:p>
        </w:tc>
      </w:tr>
      <w:tr w:rsidR="00B24035" w:rsidRPr="00B24035" w:rsidTr="00B24035">
        <w:trPr>
          <w:trHeight w:val="255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035" w:rsidRPr="00B24035" w:rsidRDefault="00B24035" w:rsidP="00B24035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1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rPr>
                <w:b/>
                <w:bCs/>
                <w:sz w:val="20"/>
                <w:szCs w:val="20"/>
              </w:rPr>
            </w:pPr>
            <w:r w:rsidRPr="00B24035">
              <w:rPr>
                <w:b/>
                <w:bCs/>
                <w:sz w:val="20"/>
                <w:szCs w:val="20"/>
              </w:rPr>
              <w:t>182  1 06 00000 00 0000 110</w:t>
            </w:r>
          </w:p>
        </w:tc>
        <w:tc>
          <w:tcPr>
            <w:tcW w:w="28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24035" w:rsidRPr="00B24035" w:rsidRDefault="00B24035" w:rsidP="00B24035">
            <w:pPr>
              <w:rPr>
                <w:b/>
                <w:bCs/>
                <w:sz w:val="20"/>
                <w:szCs w:val="20"/>
              </w:rPr>
            </w:pPr>
            <w:r w:rsidRPr="00B24035">
              <w:rPr>
                <w:b/>
                <w:bCs/>
                <w:sz w:val="20"/>
                <w:szCs w:val="20"/>
              </w:rPr>
              <w:t>Налог на имущество физических лиц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jc w:val="right"/>
              <w:rPr>
                <w:b/>
                <w:bCs/>
                <w:sz w:val="20"/>
                <w:szCs w:val="20"/>
              </w:rPr>
            </w:pPr>
            <w:r w:rsidRPr="00B24035">
              <w:rPr>
                <w:b/>
                <w:bCs/>
                <w:sz w:val="20"/>
                <w:szCs w:val="20"/>
              </w:rPr>
              <w:t>126,00</w:t>
            </w:r>
          </w:p>
        </w:tc>
      </w:tr>
      <w:tr w:rsidR="00B24035" w:rsidRPr="00B24035" w:rsidTr="00B24035">
        <w:trPr>
          <w:trHeight w:val="510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035" w:rsidRPr="00B24035" w:rsidRDefault="00B24035" w:rsidP="00B24035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10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182  1 06 01030 10 0000 110</w:t>
            </w:r>
          </w:p>
        </w:tc>
        <w:tc>
          <w:tcPr>
            <w:tcW w:w="28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99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jc w:val="right"/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126,00</w:t>
            </w:r>
          </w:p>
        </w:tc>
      </w:tr>
      <w:tr w:rsidR="00B24035" w:rsidRPr="00B24035" w:rsidTr="00B24035">
        <w:trPr>
          <w:trHeight w:val="255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035" w:rsidRPr="00B24035" w:rsidRDefault="00B24035" w:rsidP="00B24035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rPr>
                <w:b/>
                <w:bCs/>
                <w:sz w:val="20"/>
                <w:szCs w:val="20"/>
              </w:rPr>
            </w:pPr>
            <w:r w:rsidRPr="00B24035">
              <w:rPr>
                <w:b/>
                <w:bCs/>
                <w:sz w:val="20"/>
                <w:szCs w:val="20"/>
              </w:rPr>
              <w:t>182 106 06000 00 0000 110</w:t>
            </w:r>
          </w:p>
        </w:tc>
        <w:tc>
          <w:tcPr>
            <w:tcW w:w="2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035" w:rsidRPr="00B24035" w:rsidRDefault="00B24035" w:rsidP="00B24035">
            <w:pPr>
              <w:rPr>
                <w:b/>
                <w:bCs/>
                <w:sz w:val="20"/>
                <w:szCs w:val="20"/>
              </w:rPr>
            </w:pPr>
            <w:r w:rsidRPr="00B24035">
              <w:rPr>
                <w:b/>
                <w:bCs/>
                <w:sz w:val="20"/>
                <w:szCs w:val="20"/>
              </w:rPr>
              <w:t>ЗЕМЕЛЬНЫЙ НАЛОГ</w:t>
            </w:r>
          </w:p>
        </w:tc>
        <w:tc>
          <w:tcPr>
            <w:tcW w:w="9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jc w:val="right"/>
              <w:rPr>
                <w:b/>
                <w:bCs/>
                <w:sz w:val="20"/>
                <w:szCs w:val="20"/>
              </w:rPr>
            </w:pPr>
            <w:r w:rsidRPr="00B24035">
              <w:rPr>
                <w:b/>
                <w:bCs/>
                <w:sz w:val="20"/>
                <w:szCs w:val="20"/>
              </w:rPr>
              <w:t>1 771,00</w:t>
            </w:r>
          </w:p>
        </w:tc>
      </w:tr>
      <w:tr w:rsidR="00B24035" w:rsidRPr="00B24035" w:rsidTr="00B24035">
        <w:trPr>
          <w:trHeight w:val="510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035" w:rsidRPr="00B24035" w:rsidRDefault="00B24035" w:rsidP="00B24035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10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182  1 06 06033 10 0000 110</w:t>
            </w:r>
          </w:p>
        </w:tc>
        <w:tc>
          <w:tcPr>
            <w:tcW w:w="28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jc w:val="right"/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630,00</w:t>
            </w:r>
          </w:p>
        </w:tc>
      </w:tr>
      <w:tr w:rsidR="00B24035" w:rsidRPr="00B24035" w:rsidTr="00B24035">
        <w:trPr>
          <w:trHeight w:val="510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035" w:rsidRPr="00B24035" w:rsidRDefault="00B24035" w:rsidP="00B24035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10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182  1 06 06043 10 0000 110</w:t>
            </w:r>
          </w:p>
        </w:tc>
        <w:tc>
          <w:tcPr>
            <w:tcW w:w="280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jc w:val="right"/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1 141,00</w:t>
            </w:r>
          </w:p>
        </w:tc>
      </w:tr>
      <w:tr w:rsidR="00B24035" w:rsidRPr="00B24035" w:rsidTr="00B24035">
        <w:trPr>
          <w:trHeight w:val="255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035" w:rsidRPr="00B24035" w:rsidRDefault="00B24035" w:rsidP="00B24035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035" w:rsidRPr="00B24035" w:rsidRDefault="00B24035" w:rsidP="00B24035">
            <w:pPr>
              <w:rPr>
                <w:b/>
                <w:bCs/>
                <w:sz w:val="20"/>
                <w:szCs w:val="20"/>
              </w:rPr>
            </w:pPr>
            <w:r w:rsidRPr="00B24035">
              <w:rPr>
                <w:b/>
                <w:bCs/>
                <w:sz w:val="20"/>
                <w:szCs w:val="20"/>
              </w:rPr>
              <w:t xml:space="preserve">Итого </w:t>
            </w:r>
          </w:p>
        </w:tc>
        <w:tc>
          <w:tcPr>
            <w:tcW w:w="2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035" w:rsidRPr="00B24035" w:rsidRDefault="00B24035" w:rsidP="00B24035">
            <w:pPr>
              <w:rPr>
                <w:b/>
                <w:bCs/>
                <w:sz w:val="20"/>
                <w:szCs w:val="20"/>
              </w:rPr>
            </w:pPr>
            <w:r w:rsidRPr="00B24035">
              <w:rPr>
                <w:b/>
                <w:bCs/>
                <w:sz w:val="20"/>
                <w:szCs w:val="20"/>
              </w:rPr>
              <w:t>Налоговые доходы</w:t>
            </w:r>
          </w:p>
        </w:tc>
        <w:tc>
          <w:tcPr>
            <w:tcW w:w="9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jc w:val="right"/>
              <w:rPr>
                <w:b/>
                <w:bCs/>
                <w:sz w:val="20"/>
                <w:szCs w:val="20"/>
              </w:rPr>
            </w:pPr>
            <w:r w:rsidRPr="00B24035">
              <w:rPr>
                <w:b/>
                <w:bCs/>
                <w:sz w:val="20"/>
                <w:szCs w:val="20"/>
              </w:rPr>
              <w:t>4 207,30</w:t>
            </w:r>
          </w:p>
        </w:tc>
      </w:tr>
      <w:tr w:rsidR="00B24035" w:rsidRPr="00B24035" w:rsidTr="00B24035">
        <w:trPr>
          <w:trHeight w:val="510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035" w:rsidRPr="00B24035" w:rsidRDefault="00B24035" w:rsidP="00B24035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035" w:rsidRPr="00B24035" w:rsidRDefault="00B24035" w:rsidP="00B24035">
            <w:pPr>
              <w:rPr>
                <w:b/>
                <w:bCs/>
                <w:sz w:val="20"/>
                <w:szCs w:val="20"/>
              </w:rPr>
            </w:pPr>
            <w:r w:rsidRPr="00B24035">
              <w:rPr>
                <w:b/>
                <w:bCs/>
                <w:sz w:val="20"/>
                <w:szCs w:val="20"/>
              </w:rPr>
              <w:t>555  1 11 0000 00 0000 000</w:t>
            </w:r>
          </w:p>
        </w:tc>
        <w:tc>
          <w:tcPr>
            <w:tcW w:w="2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035" w:rsidRPr="00B24035" w:rsidRDefault="00B24035" w:rsidP="00B24035">
            <w:pPr>
              <w:rPr>
                <w:b/>
                <w:bCs/>
                <w:sz w:val="20"/>
                <w:szCs w:val="20"/>
              </w:rPr>
            </w:pPr>
            <w:r w:rsidRPr="00B24035">
              <w:rPr>
                <w:b/>
                <w:bCs/>
                <w:sz w:val="20"/>
                <w:szCs w:val="20"/>
              </w:rPr>
              <w:t xml:space="preserve">ДОХОДЫ ОТ ИСПОЛЬЗОВАНИЯ ИМУЩЕСТВА, НАХОДЯЩЕГОСЯ В ГОСУДАРСТВЕННОЙ И МУНИЦИПАЛЬНОЙ СОБСТВЕННОСТИ                                                                                                                                                              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jc w:val="right"/>
              <w:rPr>
                <w:b/>
                <w:bCs/>
                <w:sz w:val="20"/>
                <w:szCs w:val="20"/>
              </w:rPr>
            </w:pPr>
            <w:r w:rsidRPr="00B24035">
              <w:rPr>
                <w:b/>
                <w:bCs/>
                <w:sz w:val="20"/>
                <w:szCs w:val="20"/>
              </w:rPr>
              <w:t>32,40</w:t>
            </w:r>
          </w:p>
        </w:tc>
      </w:tr>
      <w:tr w:rsidR="00B24035" w:rsidRPr="00B24035" w:rsidTr="00B24035">
        <w:trPr>
          <w:trHeight w:val="945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035" w:rsidRPr="00B24035" w:rsidRDefault="00B24035" w:rsidP="00B24035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555  1 11 05025 10 0000120</w:t>
            </w:r>
          </w:p>
        </w:tc>
        <w:tc>
          <w:tcPr>
            <w:tcW w:w="2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proofErr w:type="gramStart"/>
            <w:r w:rsidRPr="00B24035">
              <w:rPr>
                <w:sz w:val="20"/>
                <w:szCs w:val="20"/>
              </w:rPr>
              <w:t xml:space="preserve"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       </w:t>
            </w:r>
            <w:proofErr w:type="gramEnd"/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jc w:val="right"/>
              <w:rPr>
                <w:b/>
                <w:bCs/>
                <w:sz w:val="20"/>
                <w:szCs w:val="20"/>
              </w:rPr>
            </w:pPr>
            <w:r w:rsidRPr="00B24035">
              <w:rPr>
                <w:b/>
                <w:bCs/>
                <w:sz w:val="20"/>
                <w:szCs w:val="20"/>
              </w:rPr>
              <w:t>13,60</w:t>
            </w:r>
          </w:p>
        </w:tc>
      </w:tr>
      <w:tr w:rsidR="00B24035" w:rsidRPr="00B24035" w:rsidTr="00B24035">
        <w:trPr>
          <w:trHeight w:val="795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035" w:rsidRPr="00B24035" w:rsidRDefault="00B24035" w:rsidP="00B24035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555  1 11 05035 10 0000 120</w:t>
            </w:r>
          </w:p>
        </w:tc>
        <w:tc>
          <w:tcPr>
            <w:tcW w:w="2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 xml:space="preserve"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                                         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jc w:val="right"/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18,80</w:t>
            </w:r>
          </w:p>
        </w:tc>
      </w:tr>
      <w:tr w:rsidR="00B24035" w:rsidRPr="00B24035" w:rsidTr="00B24035">
        <w:trPr>
          <w:trHeight w:val="510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035" w:rsidRPr="00B24035" w:rsidRDefault="00B24035" w:rsidP="00B24035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rPr>
                <w:b/>
                <w:bCs/>
                <w:sz w:val="20"/>
                <w:szCs w:val="20"/>
              </w:rPr>
            </w:pPr>
            <w:r w:rsidRPr="00B24035">
              <w:rPr>
                <w:b/>
                <w:bCs/>
                <w:sz w:val="20"/>
                <w:szCs w:val="20"/>
              </w:rPr>
              <w:t xml:space="preserve">555  1 13 00000 00 0000 000 </w:t>
            </w:r>
          </w:p>
        </w:tc>
        <w:tc>
          <w:tcPr>
            <w:tcW w:w="2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035" w:rsidRPr="00B24035" w:rsidRDefault="00B24035" w:rsidP="00B24035">
            <w:pPr>
              <w:rPr>
                <w:b/>
                <w:bCs/>
                <w:sz w:val="20"/>
                <w:szCs w:val="20"/>
              </w:rPr>
            </w:pPr>
            <w:r w:rsidRPr="00B24035">
              <w:rPr>
                <w:b/>
                <w:bCs/>
                <w:sz w:val="20"/>
                <w:szCs w:val="20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jc w:val="right"/>
              <w:rPr>
                <w:b/>
                <w:bCs/>
                <w:sz w:val="20"/>
                <w:szCs w:val="20"/>
              </w:rPr>
            </w:pPr>
            <w:r w:rsidRPr="00B24035">
              <w:rPr>
                <w:b/>
                <w:bCs/>
                <w:sz w:val="20"/>
                <w:szCs w:val="20"/>
              </w:rPr>
              <w:t>86,50</w:t>
            </w:r>
          </w:p>
        </w:tc>
      </w:tr>
      <w:tr w:rsidR="00B24035" w:rsidRPr="00B24035" w:rsidTr="00B24035">
        <w:trPr>
          <w:trHeight w:val="660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035" w:rsidRPr="00B24035" w:rsidRDefault="00B24035" w:rsidP="00B24035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555  1 13 01995 10 0000 130</w:t>
            </w:r>
          </w:p>
        </w:tc>
        <w:tc>
          <w:tcPr>
            <w:tcW w:w="2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jc w:val="right"/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25,00</w:t>
            </w:r>
          </w:p>
        </w:tc>
      </w:tr>
      <w:tr w:rsidR="00B24035" w:rsidRPr="00B24035" w:rsidTr="00B24035">
        <w:trPr>
          <w:trHeight w:val="510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035" w:rsidRPr="00B24035" w:rsidRDefault="00B24035" w:rsidP="00B24035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10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555  1 13 02065 10 0000 130</w:t>
            </w:r>
          </w:p>
        </w:tc>
        <w:tc>
          <w:tcPr>
            <w:tcW w:w="28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Доходы, поступающие в порядке возмещения расходов, понесенных в связи с эксплуатацией имущества сельских поселений</w:t>
            </w:r>
          </w:p>
        </w:tc>
        <w:tc>
          <w:tcPr>
            <w:tcW w:w="99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jc w:val="right"/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30,50</w:t>
            </w:r>
          </w:p>
        </w:tc>
      </w:tr>
      <w:tr w:rsidR="00B24035" w:rsidRPr="00B24035" w:rsidTr="00B24035">
        <w:trPr>
          <w:trHeight w:val="255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035" w:rsidRPr="00B24035" w:rsidRDefault="00B24035" w:rsidP="00B24035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555 1 13 02995 10 0000 130</w:t>
            </w:r>
          </w:p>
        </w:tc>
        <w:tc>
          <w:tcPr>
            <w:tcW w:w="28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jc w:val="right"/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31,00</w:t>
            </w:r>
          </w:p>
        </w:tc>
      </w:tr>
      <w:tr w:rsidR="00B24035" w:rsidRPr="00B24035" w:rsidTr="00B24035">
        <w:trPr>
          <w:trHeight w:val="255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035" w:rsidRPr="00B24035" w:rsidRDefault="00B24035" w:rsidP="00B24035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rPr>
                <w:b/>
                <w:bCs/>
                <w:sz w:val="20"/>
                <w:szCs w:val="20"/>
              </w:rPr>
            </w:pPr>
            <w:r w:rsidRPr="00B24035">
              <w:rPr>
                <w:b/>
                <w:bCs/>
                <w:sz w:val="20"/>
                <w:szCs w:val="20"/>
              </w:rPr>
              <w:t>Итого</w:t>
            </w:r>
          </w:p>
        </w:tc>
        <w:tc>
          <w:tcPr>
            <w:tcW w:w="2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035" w:rsidRPr="00B24035" w:rsidRDefault="00B24035" w:rsidP="00B24035">
            <w:pPr>
              <w:rPr>
                <w:b/>
                <w:bCs/>
                <w:sz w:val="20"/>
                <w:szCs w:val="20"/>
              </w:rPr>
            </w:pPr>
            <w:r w:rsidRPr="00B24035">
              <w:rPr>
                <w:b/>
                <w:bCs/>
                <w:sz w:val="20"/>
                <w:szCs w:val="20"/>
              </w:rPr>
              <w:t>Неналоговые доходы</w:t>
            </w:r>
          </w:p>
        </w:tc>
        <w:tc>
          <w:tcPr>
            <w:tcW w:w="9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jc w:val="right"/>
              <w:rPr>
                <w:b/>
                <w:bCs/>
                <w:sz w:val="20"/>
                <w:szCs w:val="20"/>
              </w:rPr>
            </w:pPr>
            <w:r w:rsidRPr="00B24035">
              <w:rPr>
                <w:b/>
                <w:bCs/>
                <w:sz w:val="20"/>
                <w:szCs w:val="20"/>
              </w:rPr>
              <w:t>118,90</w:t>
            </w:r>
          </w:p>
        </w:tc>
      </w:tr>
      <w:tr w:rsidR="00B24035" w:rsidRPr="00B24035" w:rsidTr="00B24035">
        <w:trPr>
          <w:trHeight w:val="270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035" w:rsidRPr="00B24035" w:rsidRDefault="00B24035" w:rsidP="00B24035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10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rPr>
                <w:b/>
                <w:bCs/>
                <w:sz w:val="20"/>
                <w:szCs w:val="20"/>
              </w:rPr>
            </w:pPr>
            <w:r w:rsidRPr="00B24035">
              <w:rPr>
                <w:b/>
                <w:bCs/>
                <w:sz w:val="20"/>
                <w:szCs w:val="20"/>
              </w:rPr>
              <w:t>555 2 00 00000 00 0000 00</w:t>
            </w:r>
          </w:p>
        </w:tc>
        <w:tc>
          <w:tcPr>
            <w:tcW w:w="280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B24035" w:rsidRPr="00B24035" w:rsidRDefault="00B24035" w:rsidP="00B24035">
            <w:pPr>
              <w:rPr>
                <w:b/>
                <w:bCs/>
                <w:sz w:val="20"/>
                <w:szCs w:val="20"/>
              </w:rPr>
            </w:pPr>
            <w:r w:rsidRPr="00B24035">
              <w:rPr>
                <w:b/>
                <w:bCs/>
                <w:sz w:val="20"/>
                <w:szCs w:val="20"/>
              </w:rPr>
              <w:t xml:space="preserve">БЕЗВОЗДМЕЗДНЫЕ ПОСТУПЛЕНИЯ </w:t>
            </w:r>
          </w:p>
        </w:tc>
        <w:tc>
          <w:tcPr>
            <w:tcW w:w="99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jc w:val="right"/>
              <w:rPr>
                <w:b/>
                <w:bCs/>
                <w:sz w:val="20"/>
                <w:szCs w:val="20"/>
              </w:rPr>
            </w:pPr>
            <w:r w:rsidRPr="00B24035">
              <w:rPr>
                <w:b/>
                <w:bCs/>
                <w:sz w:val="20"/>
                <w:szCs w:val="20"/>
              </w:rPr>
              <w:t>8 182,40</w:t>
            </w:r>
          </w:p>
        </w:tc>
      </w:tr>
      <w:tr w:rsidR="00B24035" w:rsidRPr="00B24035" w:rsidTr="00B24035">
        <w:trPr>
          <w:trHeight w:val="510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035" w:rsidRPr="00B24035" w:rsidRDefault="00B24035" w:rsidP="00B24035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rPr>
                <w:b/>
                <w:bCs/>
                <w:sz w:val="20"/>
                <w:szCs w:val="20"/>
              </w:rPr>
            </w:pPr>
            <w:r w:rsidRPr="00B24035">
              <w:rPr>
                <w:b/>
                <w:bCs/>
                <w:sz w:val="20"/>
                <w:szCs w:val="20"/>
              </w:rPr>
              <w:t>555 2 0200000 00 0000 00</w:t>
            </w:r>
          </w:p>
        </w:tc>
        <w:tc>
          <w:tcPr>
            <w:tcW w:w="28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035" w:rsidRPr="00B24035" w:rsidRDefault="00B24035" w:rsidP="00B24035">
            <w:pPr>
              <w:rPr>
                <w:b/>
                <w:bCs/>
                <w:sz w:val="20"/>
                <w:szCs w:val="20"/>
              </w:rPr>
            </w:pPr>
            <w:r w:rsidRPr="00B24035">
              <w:rPr>
                <w:b/>
                <w:bCs/>
                <w:sz w:val="20"/>
                <w:szCs w:val="2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9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jc w:val="right"/>
              <w:rPr>
                <w:b/>
                <w:bCs/>
                <w:sz w:val="20"/>
                <w:szCs w:val="20"/>
              </w:rPr>
            </w:pPr>
            <w:r w:rsidRPr="00B24035">
              <w:rPr>
                <w:b/>
                <w:bCs/>
                <w:sz w:val="20"/>
                <w:szCs w:val="20"/>
              </w:rPr>
              <w:t>8 182,40</w:t>
            </w:r>
          </w:p>
        </w:tc>
      </w:tr>
      <w:tr w:rsidR="00B24035" w:rsidRPr="00B24035" w:rsidTr="00B24035">
        <w:trPr>
          <w:trHeight w:val="570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035" w:rsidRPr="00B24035" w:rsidRDefault="00B24035" w:rsidP="00B24035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rPr>
                <w:b/>
                <w:bCs/>
                <w:sz w:val="20"/>
                <w:szCs w:val="20"/>
              </w:rPr>
            </w:pPr>
            <w:r w:rsidRPr="00B24035">
              <w:rPr>
                <w:b/>
                <w:bCs/>
                <w:sz w:val="20"/>
                <w:szCs w:val="20"/>
              </w:rPr>
              <w:t>555 2 02 10000 00 0000 150</w:t>
            </w:r>
          </w:p>
        </w:tc>
        <w:tc>
          <w:tcPr>
            <w:tcW w:w="2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035" w:rsidRPr="00B24035" w:rsidRDefault="00B24035" w:rsidP="00B24035">
            <w:pPr>
              <w:rPr>
                <w:b/>
                <w:bCs/>
                <w:sz w:val="20"/>
                <w:szCs w:val="20"/>
              </w:rPr>
            </w:pPr>
            <w:r w:rsidRPr="00B24035">
              <w:rPr>
                <w:b/>
                <w:bCs/>
                <w:sz w:val="20"/>
                <w:szCs w:val="20"/>
              </w:rPr>
              <w:t>Дотации бюджетам бюджетной системы Российской Федерации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jc w:val="right"/>
              <w:rPr>
                <w:b/>
                <w:bCs/>
                <w:sz w:val="20"/>
                <w:szCs w:val="20"/>
              </w:rPr>
            </w:pPr>
            <w:r w:rsidRPr="00B24035">
              <w:rPr>
                <w:b/>
                <w:bCs/>
                <w:sz w:val="20"/>
                <w:szCs w:val="20"/>
              </w:rPr>
              <w:t>3 455,70</w:t>
            </w:r>
          </w:p>
        </w:tc>
      </w:tr>
      <w:tr w:rsidR="00B24035" w:rsidRPr="00B24035" w:rsidTr="00B24035">
        <w:trPr>
          <w:trHeight w:val="255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035" w:rsidRPr="00B24035" w:rsidRDefault="00B24035" w:rsidP="00B24035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555 2 02 16001 00 0000 150</w:t>
            </w:r>
          </w:p>
        </w:tc>
        <w:tc>
          <w:tcPr>
            <w:tcW w:w="2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Дотации на выравнивание бюджетной обеспеченности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jc w:val="right"/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3 455,70</w:t>
            </w:r>
          </w:p>
        </w:tc>
      </w:tr>
      <w:tr w:rsidR="00B24035" w:rsidRPr="00B24035" w:rsidTr="00B24035">
        <w:trPr>
          <w:trHeight w:val="540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035" w:rsidRPr="00B24035" w:rsidRDefault="00B24035" w:rsidP="00B24035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555 2 02 16001 10 0000 150</w:t>
            </w:r>
          </w:p>
        </w:tc>
        <w:tc>
          <w:tcPr>
            <w:tcW w:w="2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jc w:val="right"/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3 455,70</w:t>
            </w:r>
          </w:p>
        </w:tc>
      </w:tr>
      <w:tr w:rsidR="00B24035" w:rsidRPr="00B24035" w:rsidTr="00B24035">
        <w:trPr>
          <w:trHeight w:val="540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035" w:rsidRPr="00B24035" w:rsidRDefault="00B24035" w:rsidP="00B24035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035" w:rsidRPr="00B24035" w:rsidRDefault="00B24035" w:rsidP="00B24035">
            <w:pPr>
              <w:rPr>
                <w:b/>
                <w:bCs/>
                <w:sz w:val="20"/>
                <w:szCs w:val="20"/>
              </w:rPr>
            </w:pPr>
            <w:r w:rsidRPr="00B24035">
              <w:rPr>
                <w:b/>
                <w:bCs/>
                <w:sz w:val="20"/>
                <w:szCs w:val="20"/>
              </w:rPr>
              <w:t>555 2 02 20000 00 0000150</w:t>
            </w:r>
          </w:p>
        </w:tc>
        <w:tc>
          <w:tcPr>
            <w:tcW w:w="2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035" w:rsidRPr="00B24035" w:rsidRDefault="00B24035" w:rsidP="00B24035">
            <w:pPr>
              <w:rPr>
                <w:b/>
                <w:bCs/>
                <w:sz w:val="20"/>
                <w:szCs w:val="20"/>
              </w:rPr>
            </w:pPr>
            <w:r w:rsidRPr="00B24035">
              <w:rPr>
                <w:b/>
                <w:bCs/>
                <w:sz w:val="20"/>
                <w:szCs w:val="20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jc w:val="right"/>
              <w:rPr>
                <w:b/>
                <w:bCs/>
                <w:sz w:val="20"/>
                <w:szCs w:val="20"/>
              </w:rPr>
            </w:pPr>
            <w:r w:rsidRPr="00B24035">
              <w:rPr>
                <w:b/>
                <w:bCs/>
                <w:sz w:val="20"/>
                <w:szCs w:val="20"/>
              </w:rPr>
              <w:t>1 764,50</w:t>
            </w:r>
          </w:p>
        </w:tc>
      </w:tr>
      <w:tr w:rsidR="00B24035" w:rsidRPr="00B24035" w:rsidTr="00B24035">
        <w:trPr>
          <w:trHeight w:val="540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035" w:rsidRPr="00B24035" w:rsidRDefault="00B24035" w:rsidP="00B24035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555 2 02 29900 10 0000 150</w:t>
            </w:r>
          </w:p>
        </w:tc>
        <w:tc>
          <w:tcPr>
            <w:tcW w:w="2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Субсидии бюджетам сельских поселений из местных бюджетов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jc w:val="right"/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1 764,50</w:t>
            </w:r>
          </w:p>
        </w:tc>
      </w:tr>
      <w:tr w:rsidR="00B24035" w:rsidRPr="00B24035" w:rsidTr="00B24035">
        <w:trPr>
          <w:trHeight w:val="555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035" w:rsidRPr="00B24035" w:rsidRDefault="00B24035" w:rsidP="00B24035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rPr>
                <w:b/>
                <w:bCs/>
                <w:sz w:val="20"/>
                <w:szCs w:val="20"/>
              </w:rPr>
            </w:pPr>
            <w:r w:rsidRPr="00B24035">
              <w:rPr>
                <w:b/>
                <w:bCs/>
                <w:sz w:val="20"/>
                <w:szCs w:val="20"/>
              </w:rPr>
              <w:t>555 2 02 30000 00 0000 150</w:t>
            </w:r>
          </w:p>
        </w:tc>
        <w:tc>
          <w:tcPr>
            <w:tcW w:w="2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035" w:rsidRPr="00B24035" w:rsidRDefault="00B24035" w:rsidP="00B24035">
            <w:pPr>
              <w:rPr>
                <w:b/>
                <w:bCs/>
                <w:sz w:val="20"/>
                <w:szCs w:val="20"/>
              </w:rPr>
            </w:pPr>
            <w:r w:rsidRPr="00B24035">
              <w:rPr>
                <w:b/>
                <w:bCs/>
                <w:sz w:val="20"/>
                <w:szCs w:val="20"/>
              </w:rPr>
              <w:t>Субвенции бюджетам бюджетной системы Российской Федерации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jc w:val="right"/>
              <w:rPr>
                <w:b/>
                <w:bCs/>
                <w:sz w:val="20"/>
                <w:szCs w:val="20"/>
              </w:rPr>
            </w:pPr>
            <w:r w:rsidRPr="00B24035">
              <w:rPr>
                <w:b/>
                <w:bCs/>
                <w:sz w:val="20"/>
                <w:szCs w:val="20"/>
              </w:rPr>
              <w:t>99,40</w:t>
            </w:r>
          </w:p>
        </w:tc>
      </w:tr>
      <w:tr w:rsidR="00B24035" w:rsidRPr="00B24035" w:rsidTr="00B24035">
        <w:trPr>
          <w:trHeight w:val="510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035" w:rsidRPr="00B24035" w:rsidRDefault="00B24035" w:rsidP="00B24035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555  2 02 35118 00 0000 150</w:t>
            </w:r>
          </w:p>
        </w:tc>
        <w:tc>
          <w:tcPr>
            <w:tcW w:w="2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jc w:val="right"/>
              <w:rPr>
                <w:b/>
                <w:bCs/>
                <w:sz w:val="20"/>
                <w:szCs w:val="20"/>
              </w:rPr>
            </w:pPr>
            <w:r w:rsidRPr="00B24035">
              <w:rPr>
                <w:b/>
                <w:bCs/>
                <w:sz w:val="20"/>
                <w:szCs w:val="20"/>
              </w:rPr>
              <w:t>99,30</w:t>
            </w:r>
          </w:p>
        </w:tc>
      </w:tr>
      <w:tr w:rsidR="00B24035" w:rsidRPr="00B24035" w:rsidTr="00B24035">
        <w:trPr>
          <w:trHeight w:val="510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035" w:rsidRPr="00B24035" w:rsidRDefault="00B24035" w:rsidP="00B24035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555  2 02 35118 10 0000 150</w:t>
            </w:r>
          </w:p>
        </w:tc>
        <w:tc>
          <w:tcPr>
            <w:tcW w:w="2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jc w:val="right"/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99,30</w:t>
            </w:r>
          </w:p>
        </w:tc>
      </w:tr>
      <w:tr w:rsidR="00B24035" w:rsidRPr="00B24035" w:rsidTr="00B24035">
        <w:trPr>
          <w:trHeight w:val="510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035" w:rsidRPr="00B24035" w:rsidRDefault="00B24035" w:rsidP="00B24035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555  202 30020 00 0000 150</w:t>
            </w:r>
          </w:p>
        </w:tc>
        <w:tc>
          <w:tcPr>
            <w:tcW w:w="2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jc w:val="right"/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0,10</w:t>
            </w:r>
          </w:p>
        </w:tc>
      </w:tr>
      <w:tr w:rsidR="00B24035" w:rsidRPr="00B24035" w:rsidTr="00B24035">
        <w:trPr>
          <w:trHeight w:val="510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035" w:rsidRPr="00B24035" w:rsidRDefault="00B24035" w:rsidP="00B24035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555  2 02 30024 10 0000 150</w:t>
            </w:r>
          </w:p>
        </w:tc>
        <w:tc>
          <w:tcPr>
            <w:tcW w:w="2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jc w:val="right"/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0,10</w:t>
            </w:r>
          </w:p>
        </w:tc>
      </w:tr>
      <w:tr w:rsidR="00B24035" w:rsidRPr="00B24035" w:rsidTr="00B24035">
        <w:trPr>
          <w:trHeight w:val="315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035" w:rsidRPr="00B24035" w:rsidRDefault="00B24035" w:rsidP="00B24035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rPr>
                <w:b/>
                <w:bCs/>
                <w:sz w:val="20"/>
                <w:szCs w:val="20"/>
              </w:rPr>
            </w:pPr>
            <w:r w:rsidRPr="00B24035">
              <w:rPr>
                <w:b/>
                <w:bCs/>
                <w:sz w:val="20"/>
                <w:szCs w:val="20"/>
              </w:rPr>
              <w:t>555 2 02 49999 00 0000 150</w:t>
            </w:r>
          </w:p>
        </w:tc>
        <w:tc>
          <w:tcPr>
            <w:tcW w:w="2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035" w:rsidRPr="00B24035" w:rsidRDefault="00B24035" w:rsidP="00B24035">
            <w:pPr>
              <w:rPr>
                <w:b/>
                <w:bCs/>
                <w:sz w:val="20"/>
                <w:szCs w:val="20"/>
              </w:rPr>
            </w:pPr>
            <w:r w:rsidRPr="00B24035">
              <w:rPr>
                <w:b/>
                <w:bCs/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jc w:val="right"/>
              <w:rPr>
                <w:b/>
                <w:bCs/>
                <w:sz w:val="20"/>
                <w:szCs w:val="20"/>
              </w:rPr>
            </w:pPr>
            <w:r w:rsidRPr="00B24035">
              <w:rPr>
                <w:b/>
                <w:bCs/>
                <w:sz w:val="20"/>
                <w:szCs w:val="20"/>
              </w:rPr>
              <w:t>2 862,80</w:t>
            </w:r>
          </w:p>
        </w:tc>
      </w:tr>
      <w:tr w:rsidR="00B24035" w:rsidRPr="00B24035" w:rsidTr="00B24035">
        <w:trPr>
          <w:trHeight w:val="315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035" w:rsidRPr="00B24035" w:rsidRDefault="00B24035" w:rsidP="00B24035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555 2 02 49900 10 0000 150</w:t>
            </w:r>
          </w:p>
        </w:tc>
        <w:tc>
          <w:tcPr>
            <w:tcW w:w="2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Иные межбюджетные трансферты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jc w:val="right"/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2 862,80</w:t>
            </w:r>
          </w:p>
        </w:tc>
      </w:tr>
      <w:tr w:rsidR="00B24035" w:rsidRPr="00B24035" w:rsidTr="00B24035">
        <w:trPr>
          <w:trHeight w:val="255"/>
        </w:trPr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24035" w:rsidRPr="00B24035" w:rsidRDefault="00B24035" w:rsidP="00B24035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  <w:tc>
          <w:tcPr>
            <w:tcW w:w="10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000 8 50 00000 00 0000 000</w:t>
            </w:r>
          </w:p>
        </w:tc>
        <w:tc>
          <w:tcPr>
            <w:tcW w:w="28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4035" w:rsidRPr="00B24035" w:rsidRDefault="00B24035" w:rsidP="00B24035">
            <w:pPr>
              <w:rPr>
                <w:b/>
                <w:bCs/>
                <w:sz w:val="20"/>
                <w:szCs w:val="20"/>
              </w:rPr>
            </w:pPr>
            <w:r w:rsidRPr="00B24035">
              <w:rPr>
                <w:b/>
                <w:bCs/>
                <w:sz w:val="20"/>
                <w:szCs w:val="20"/>
              </w:rPr>
              <w:t>ВСЕГО ДОХОДЫ:</w:t>
            </w:r>
          </w:p>
        </w:tc>
        <w:tc>
          <w:tcPr>
            <w:tcW w:w="9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24035" w:rsidRPr="00B24035" w:rsidRDefault="00B24035" w:rsidP="00B24035">
            <w:pPr>
              <w:jc w:val="right"/>
              <w:rPr>
                <w:b/>
                <w:bCs/>
                <w:sz w:val="20"/>
                <w:szCs w:val="20"/>
              </w:rPr>
            </w:pPr>
            <w:r w:rsidRPr="00B24035">
              <w:rPr>
                <w:b/>
                <w:bCs/>
                <w:sz w:val="20"/>
                <w:szCs w:val="20"/>
              </w:rPr>
              <w:t>12 508,60</w:t>
            </w:r>
          </w:p>
        </w:tc>
      </w:tr>
    </w:tbl>
    <w:p w:rsidR="00803236" w:rsidRPr="00101DF6" w:rsidRDefault="00803236" w:rsidP="00FB00FB">
      <w:pPr>
        <w:ind w:left="4253"/>
        <w:rPr>
          <w:sz w:val="20"/>
          <w:szCs w:val="20"/>
        </w:rPr>
      </w:pPr>
    </w:p>
    <w:p w:rsidR="00803236" w:rsidRPr="00101DF6" w:rsidRDefault="00803236" w:rsidP="00FB00FB">
      <w:pPr>
        <w:ind w:left="4253"/>
        <w:rPr>
          <w:sz w:val="20"/>
          <w:szCs w:val="20"/>
        </w:rPr>
      </w:pPr>
    </w:p>
    <w:p w:rsidR="00B24035" w:rsidRPr="00101DF6" w:rsidRDefault="00B24035" w:rsidP="00FB00FB">
      <w:pPr>
        <w:ind w:left="4253"/>
        <w:rPr>
          <w:sz w:val="20"/>
          <w:szCs w:val="20"/>
        </w:rPr>
      </w:pPr>
    </w:p>
    <w:p w:rsidR="00B24035" w:rsidRPr="00101DF6" w:rsidRDefault="00B24035" w:rsidP="00FB00FB">
      <w:pPr>
        <w:ind w:left="4253"/>
        <w:rPr>
          <w:sz w:val="20"/>
          <w:szCs w:val="20"/>
        </w:rPr>
      </w:pPr>
    </w:p>
    <w:p w:rsidR="00B24035" w:rsidRPr="00101DF6" w:rsidRDefault="00B24035" w:rsidP="00FB00FB">
      <w:pPr>
        <w:ind w:left="4253"/>
        <w:rPr>
          <w:sz w:val="20"/>
          <w:szCs w:val="20"/>
        </w:rPr>
      </w:pPr>
    </w:p>
    <w:p w:rsidR="00B24035" w:rsidRPr="00101DF6" w:rsidRDefault="00B24035" w:rsidP="00FB00FB">
      <w:pPr>
        <w:ind w:left="4253"/>
        <w:rPr>
          <w:sz w:val="20"/>
          <w:szCs w:val="20"/>
        </w:rPr>
      </w:pPr>
    </w:p>
    <w:p w:rsidR="00B24035" w:rsidRPr="00101DF6" w:rsidRDefault="00B24035" w:rsidP="00FB00FB">
      <w:pPr>
        <w:ind w:left="4253"/>
        <w:rPr>
          <w:sz w:val="20"/>
          <w:szCs w:val="20"/>
        </w:rPr>
      </w:pPr>
    </w:p>
    <w:p w:rsidR="00B24035" w:rsidRPr="00101DF6" w:rsidRDefault="00B24035" w:rsidP="00FB00FB">
      <w:pPr>
        <w:ind w:left="4253"/>
        <w:rPr>
          <w:sz w:val="20"/>
          <w:szCs w:val="20"/>
        </w:rPr>
      </w:pPr>
    </w:p>
    <w:p w:rsidR="00B24035" w:rsidRPr="00101DF6" w:rsidRDefault="00B24035" w:rsidP="00FB00FB">
      <w:pPr>
        <w:ind w:left="4253"/>
        <w:rPr>
          <w:sz w:val="20"/>
          <w:szCs w:val="20"/>
        </w:rPr>
      </w:pPr>
    </w:p>
    <w:p w:rsidR="00B24035" w:rsidRPr="00B24035" w:rsidRDefault="00B24035" w:rsidP="00B24035">
      <w:pPr>
        <w:jc w:val="right"/>
        <w:rPr>
          <w:sz w:val="20"/>
          <w:szCs w:val="20"/>
        </w:rPr>
      </w:pPr>
      <w:r w:rsidRPr="00B24035">
        <w:rPr>
          <w:sz w:val="20"/>
          <w:szCs w:val="20"/>
        </w:rPr>
        <w:t>Приложение 5</w:t>
      </w:r>
    </w:p>
    <w:p w:rsidR="00B24035" w:rsidRPr="00B24035" w:rsidRDefault="00B24035" w:rsidP="00B24035">
      <w:pPr>
        <w:jc w:val="right"/>
        <w:rPr>
          <w:color w:val="000000"/>
          <w:sz w:val="20"/>
          <w:szCs w:val="20"/>
        </w:rPr>
      </w:pPr>
      <w:r w:rsidRPr="00B24035">
        <w:rPr>
          <w:sz w:val="20"/>
          <w:szCs w:val="20"/>
        </w:rPr>
        <w:t xml:space="preserve">                                                                                                           </w:t>
      </w:r>
      <w:r w:rsidRPr="00B24035">
        <w:rPr>
          <w:color w:val="000000"/>
          <w:sz w:val="20"/>
          <w:szCs w:val="20"/>
        </w:rPr>
        <w:t>к решению 33   сессии пятого созыва</w:t>
      </w:r>
    </w:p>
    <w:p w:rsidR="00B24035" w:rsidRPr="00B24035" w:rsidRDefault="00B24035" w:rsidP="00B24035">
      <w:pPr>
        <w:jc w:val="right"/>
        <w:rPr>
          <w:color w:val="000000"/>
          <w:sz w:val="20"/>
          <w:szCs w:val="20"/>
        </w:rPr>
      </w:pPr>
      <w:r w:rsidRPr="00B24035">
        <w:rPr>
          <w:color w:val="000000"/>
          <w:sz w:val="20"/>
          <w:szCs w:val="20"/>
        </w:rPr>
        <w:t xml:space="preserve">Совета депутатов Репьевского  сельсовета Тогучинского района  </w:t>
      </w:r>
    </w:p>
    <w:p w:rsidR="00B24035" w:rsidRPr="00B24035" w:rsidRDefault="00B24035" w:rsidP="00B24035">
      <w:pPr>
        <w:jc w:val="right"/>
        <w:rPr>
          <w:color w:val="000000"/>
          <w:sz w:val="20"/>
          <w:szCs w:val="20"/>
        </w:rPr>
      </w:pPr>
      <w:r w:rsidRPr="00B24035">
        <w:rPr>
          <w:color w:val="000000"/>
          <w:sz w:val="20"/>
          <w:szCs w:val="20"/>
        </w:rPr>
        <w:t xml:space="preserve">  Новосибирской области № 3 от 29.07.2020  года</w:t>
      </w:r>
    </w:p>
    <w:p w:rsidR="00B24035" w:rsidRPr="00B24035" w:rsidRDefault="00B24035" w:rsidP="00B24035">
      <w:pPr>
        <w:ind w:firstLine="737"/>
        <w:jc w:val="right"/>
        <w:rPr>
          <w:color w:val="000000"/>
          <w:sz w:val="20"/>
          <w:szCs w:val="20"/>
        </w:rPr>
      </w:pPr>
      <w:r w:rsidRPr="00B24035">
        <w:rPr>
          <w:color w:val="000000"/>
          <w:sz w:val="20"/>
          <w:szCs w:val="20"/>
        </w:rPr>
        <w:t xml:space="preserve">                                                                         «О внесении изменений и дополнений в бюджет                              </w:t>
      </w:r>
      <w:r w:rsidRPr="00B24035">
        <w:rPr>
          <w:i/>
          <w:color w:val="000000"/>
          <w:sz w:val="20"/>
          <w:szCs w:val="20"/>
        </w:rPr>
        <w:t xml:space="preserve">Репьевского </w:t>
      </w:r>
      <w:r w:rsidRPr="00B24035">
        <w:rPr>
          <w:color w:val="000000"/>
          <w:sz w:val="20"/>
          <w:szCs w:val="20"/>
        </w:rPr>
        <w:t>сельсовета Тогучинского района</w:t>
      </w:r>
    </w:p>
    <w:p w:rsidR="00B24035" w:rsidRPr="00B24035" w:rsidRDefault="00B24035" w:rsidP="00B24035">
      <w:pPr>
        <w:ind w:firstLine="737"/>
        <w:jc w:val="right"/>
        <w:rPr>
          <w:color w:val="000000"/>
          <w:sz w:val="20"/>
          <w:szCs w:val="20"/>
        </w:rPr>
      </w:pPr>
      <w:r w:rsidRPr="00B24035">
        <w:rPr>
          <w:color w:val="000000"/>
          <w:sz w:val="20"/>
          <w:szCs w:val="20"/>
        </w:rPr>
        <w:t>Новосибирской области на 2020 год и плановый период 2021и 2022годов»</w:t>
      </w:r>
    </w:p>
    <w:p w:rsidR="00B24035" w:rsidRPr="00B24035" w:rsidRDefault="00B24035" w:rsidP="00B24035">
      <w:pPr>
        <w:jc w:val="center"/>
        <w:rPr>
          <w:sz w:val="20"/>
          <w:szCs w:val="20"/>
        </w:rPr>
      </w:pPr>
      <w:r w:rsidRPr="00B24035">
        <w:rPr>
          <w:sz w:val="20"/>
          <w:szCs w:val="20"/>
        </w:rPr>
        <w:tab/>
      </w:r>
      <w:r w:rsidRPr="00B24035">
        <w:rPr>
          <w:sz w:val="20"/>
          <w:szCs w:val="20"/>
        </w:rPr>
        <w:tab/>
      </w:r>
    </w:p>
    <w:p w:rsidR="00B24035" w:rsidRPr="00B24035" w:rsidRDefault="00B24035" w:rsidP="00B24035">
      <w:pPr>
        <w:tabs>
          <w:tab w:val="left" w:pos="3315"/>
        </w:tabs>
        <w:rPr>
          <w:sz w:val="20"/>
          <w:szCs w:val="20"/>
        </w:rPr>
      </w:pPr>
      <w:r w:rsidRPr="00B24035">
        <w:rPr>
          <w:sz w:val="20"/>
          <w:szCs w:val="20"/>
        </w:rPr>
        <w:tab/>
        <w:t xml:space="preserve">         </w:t>
      </w:r>
    </w:p>
    <w:tbl>
      <w:tblPr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7567"/>
      </w:tblGrid>
      <w:tr w:rsidR="00B24035" w:rsidRPr="00B24035" w:rsidTr="00D154AE">
        <w:tblPrEx>
          <w:tblCellMar>
            <w:top w:w="0" w:type="dxa"/>
            <w:bottom w:w="0" w:type="dxa"/>
          </w:tblCellMar>
        </w:tblPrEx>
        <w:trPr>
          <w:trHeight w:val="341"/>
        </w:trPr>
        <w:tc>
          <w:tcPr>
            <w:tcW w:w="7567" w:type="dxa"/>
            <w:tcBorders>
              <w:top w:val="nil"/>
              <w:left w:val="nil"/>
              <w:bottom w:val="nil"/>
              <w:right w:val="nil"/>
            </w:tcBorders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24035">
              <w:rPr>
                <w:b/>
                <w:bCs/>
                <w:color w:val="000000"/>
                <w:sz w:val="20"/>
                <w:szCs w:val="20"/>
              </w:rPr>
              <w:t>Субсидии из районного бюджета бюджету  Репьевского сельсовета Тогучинского района Новосибирской области на очередной 2020 год и плановый период 2021-2022гг.</w:t>
            </w:r>
          </w:p>
        </w:tc>
      </w:tr>
    </w:tbl>
    <w:p w:rsidR="00B24035" w:rsidRPr="00B24035" w:rsidRDefault="00B24035" w:rsidP="00B24035">
      <w:pPr>
        <w:tabs>
          <w:tab w:val="left" w:pos="7980"/>
        </w:tabs>
        <w:rPr>
          <w:sz w:val="20"/>
          <w:szCs w:val="20"/>
        </w:rPr>
      </w:pPr>
      <w:r w:rsidRPr="00B24035">
        <w:rPr>
          <w:sz w:val="20"/>
          <w:szCs w:val="20"/>
        </w:rPr>
        <w:t xml:space="preserve">                                                                                                                      </w:t>
      </w:r>
    </w:p>
    <w:tbl>
      <w:tblPr>
        <w:tblpPr w:leftFromText="180" w:rightFromText="180" w:vertAnchor="text" w:tblpX="-709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"/>
        <w:gridCol w:w="1734"/>
        <w:gridCol w:w="4584"/>
        <w:gridCol w:w="879"/>
        <w:gridCol w:w="929"/>
        <w:gridCol w:w="929"/>
      </w:tblGrid>
      <w:tr w:rsidR="00B24035" w:rsidRPr="00B24035" w:rsidTr="00B24035">
        <w:tc>
          <w:tcPr>
            <w:tcW w:w="251" w:type="pct"/>
            <w:shd w:val="clear" w:color="auto" w:fill="auto"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АД</w:t>
            </w:r>
          </w:p>
        </w:tc>
        <w:tc>
          <w:tcPr>
            <w:tcW w:w="1066" w:type="pct"/>
            <w:shd w:val="clear" w:color="auto" w:fill="auto"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 xml:space="preserve">         КОД</w:t>
            </w:r>
          </w:p>
        </w:tc>
        <w:tc>
          <w:tcPr>
            <w:tcW w:w="2554" w:type="pct"/>
            <w:shd w:val="clear" w:color="auto" w:fill="auto"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proofErr w:type="gramStart"/>
            <w:r w:rsidRPr="00B24035">
              <w:rPr>
                <w:sz w:val="20"/>
                <w:szCs w:val="20"/>
              </w:rPr>
              <w:t xml:space="preserve">Наименование кода поступлений в бюджет, группы, подгруппы, статьи, подстатьи, элемента, подвида доходов, классификации операций </w:t>
            </w:r>
            <w:proofErr w:type="gramEnd"/>
          </w:p>
        </w:tc>
        <w:tc>
          <w:tcPr>
            <w:tcW w:w="376" w:type="pct"/>
            <w:shd w:val="clear" w:color="auto" w:fill="auto"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сумма</w:t>
            </w:r>
          </w:p>
          <w:p w:rsidR="00B24035" w:rsidRPr="00B24035" w:rsidRDefault="00B24035" w:rsidP="00B24035">
            <w:pPr>
              <w:rPr>
                <w:sz w:val="20"/>
                <w:szCs w:val="20"/>
              </w:rPr>
            </w:pPr>
            <w:proofErr w:type="spellStart"/>
            <w:r w:rsidRPr="00B24035">
              <w:rPr>
                <w:sz w:val="20"/>
                <w:szCs w:val="20"/>
              </w:rPr>
              <w:t>тыс</w:t>
            </w:r>
            <w:proofErr w:type="gramStart"/>
            <w:r w:rsidRPr="00B24035">
              <w:rPr>
                <w:sz w:val="20"/>
                <w:szCs w:val="20"/>
              </w:rPr>
              <w:t>.р</w:t>
            </w:r>
            <w:proofErr w:type="gramEnd"/>
            <w:r w:rsidRPr="00B24035">
              <w:rPr>
                <w:sz w:val="20"/>
                <w:szCs w:val="20"/>
              </w:rPr>
              <w:t>уб</w:t>
            </w:r>
            <w:proofErr w:type="spellEnd"/>
          </w:p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2020.</w:t>
            </w:r>
          </w:p>
        </w:tc>
        <w:tc>
          <w:tcPr>
            <w:tcW w:w="376" w:type="pct"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 xml:space="preserve">сумма </w:t>
            </w:r>
            <w:proofErr w:type="spellStart"/>
            <w:r w:rsidRPr="00B24035">
              <w:rPr>
                <w:sz w:val="20"/>
                <w:szCs w:val="20"/>
              </w:rPr>
              <w:t>тыс</w:t>
            </w:r>
            <w:proofErr w:type="gramStart"/>
            <w:r w:rsidRPr="00B24035">
              <w:rPr>
                <w:sz w:val="20"/>
                <w:szCs w:val="20"/>
              </w:rPr>
              <w:t>.р</w:t>
            </w:r>
            <w:proofErr w:type="gramEnd"/>
            <w:r w:rsidRPr="00B24035">
              <w:rPr>
                <w:sz w:val="20"/>
                <w:szCs w:val="20"/>
              </w:rPr>
              <w:t>уб</w:t>
            </w:r>
            <w:proofErr w:type="spellEnd"/>
            <w:r w:rsidRPr="00B24035">
              <w:rPr>
                <w:sz w:val="20"/>
                <w:szCs w:val="20"/>
              </w:rPr>
              <w:t>.</w:t>
            </w:r>
          </w:p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 xml:space="preserve">2021 </w:t>
            </w:r>
          </w:p>
        </w:tc>
        <w:tc>
          <w:tcPr>
            <w:tcW w:w="376" w:type="pct"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 xml:space="preserve">сумма </w:t>
            </w:r>
            <w:proofErr w:type="spellStart"/>
            <w:r w:rsidRPr="00B24035">
              <w:rPr>
                <w:sz w:val="20"/>
                <w:szCs w:val="20"/>
              </w:rPr>
              <w:t>тыс</w:t>
            </w:r>
            <w:proofErr w:type="gramStart"/>
            <w:r w:rsidRPr="00B24035">
              <w:rPr>
                <w:sz w:val="20"/>
                <w:szCs w:val="20"/>
              </w:rPr>
              <w:t>.р</w:t>
            </w:r>
            <w:proofErr w:type="gramEnd"/>
            <w:r w:rsidRPr="00B24035">
              <w:rPr>
                <w:sz w:val="20"/>
                <w:szCs w:val="20"/>
              </w:rPr>
              <w:t>уб</w:t>
            </w:r>
            <w:proofErr w:type="spellEnd"/>
            <w:r w:rsidRPr="00B24035">
              <w:rPr>
                <w:sz w:val="20"/>
                <w:szCs w:val="20"/>
              </w:rPr>
              <w:t>.</w:t>
            </w:r>
          </w:p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2022</w:t>
            </w:r>
          </w:p>
        </w:tc>
      </w:tr>
      <w:tr w:rsidR="00B24035" w:rsidRPr="00B24035" w:rsidTr="00B24035">
        <w:trPr>
          <w:trHeight w:val="70"/>
        </w:trPr>
        <w:tc>
          <w:tcPr>
            <w:tcW w:w="251" w:type="pct"/>
            <w:shd w:val="clear" w:color="auto" w:fill="auto"/>
          </w:tcPr>
          <w:p w:rsidR="00B24035" w:rsidRPr="00B24035" w:rsidRDefault="00B24035" w:rsidP="00B24035">
            <w:pPr>
              <w:rPr>
                <w:b/>
                <w:sz w:val="20"/>
                <w:szCs w:val="20"/>
              </w:rPr>
            </w:pPr>
            <w:r w:rsidRPr="00B24035">
              <w:rPr>
                <w:b/>
                <w:sz w:val="20"/>
                <w:szCs w:val="20"/>
              </w:rPr>
              <w:t>555</w:t>
            </w:r>
          </w:p>
        </w:tc>
        <w:tc>
          <w:tcPr>
            <w:tcW w:w="1066" w:type="pct"/>
            <w:shd w:val="clear" w:color="auto" w:fill="auto"/>
          </w:tcPr>
          <w:p w:rsidR="00B24035" w:rsidRPr="00B24035" w:rsidRDefault="00B24035" w:rsidP="00B24035">
            <w:pPr>
              <w:rPr>
                <w:b/>
                <w:sz w:val="20"/>
                <w:szCs w:val="20"/>
              </w:rPr>
            </w:pPr>
            <w:r w:rsidRPr="00B24035">
              <w:rPr>
                <w:b/>
                <w:sz w:val="20"/>
                <w:szCs w:val="20"/>
              </w:rPr>
              <w:t>2 00 00000 00 0000 000</w:t>
            </w:r>
          </w:p>
        </w:tc>
        <w:tc>
          <w:tcPr>
            <w:tcW w:w="2554" w:type="pct"/>
            <w:shd w:val="clear" w:color="auto" w:fill="auto"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b/>
                <w:sz w:val="20"/>
                <w:szCs w:val="20"/>
              </w:rPr>
              <w:t>Безвозмездные поступления</w:t>
            </w:r>
          </w:p>
        </w:tc>
        <w:tc>
          <w:tcPr>
            <w:tcW w:w="376" w:type="pct"/>
            <w:shd w:val="clear" w:color="auto" w:fill="auto"/>
          </w:tcPr>
          <w:p w:rsidR="00B24035" w:rsidRPr="00B24035" w:rsidRDefault="00B24035" w:rsidP="00B24035">
            <w:pPr>
              <w:rPr>
                <w:b/>
                <w:sz w:val="20"/>
                <w:szCs w:val="20"/>
              </w:rPr>
            </w:pPr>
            <w:r w:rsidRPr="00B24035">
              <w:rPr>
                <w:b/>
                <w:sz w:val="20"/>
                <w:szCs w:val="20"/>
              </w:rPr>
              <w:t>1764,5</w:t>
            </w:r>
          </w:p>
        </w:tc>
        <w:tc>
          <w:tcPr>
            <w:tcW w:w="376" w:type="pct"/>
          </w:tcPr>
          <w:p w:rsidR="00B24035" w:rsidRPr="00B24035" w:rsidRDefault="00B24035" w:rsidP="00B24035">
            <w:pPr>
              <w:rPr>
                <w:b/>
                <w:sz w:val="20"/>
                <w:szCs w:val="20"/>
              </w:rPr>
            </w:pPr>
            <w:r w:rsidRPr="00B24035">
              <w:rPr>
                <w:b/>
                <w:sz w:val="20"/>
                <w:szCs w:val="20"/>
              </w:rPr>
              <w:t>0,0</w:t>
            </w:r>
          </w:p>
        </w:tc>
        <w:tc>
          <w:tcPr>
            <w:tcW w:w="376" w:type="pct"/>
          </w:tcPr>
          <w:p w:rsidR="00B24035" w:rsidRPr="00B24035" w:rsidRDefault="00B24035" w:rsidP="00B24035">
            <w:pPr>
              <w:rPr>
                <w:b/>
                <w:sz w:val="20"/>
                <w:szCs w:val="20"/>
              </w:rPr>
            </w:pPr>
            <w:r w:rsidRPr="00B24035">
              <w:rPr>
                <w:b/>
                <w:sz w:val="20"/>
                <w:szCs w:val="20"/>
              </w:rPr>
              <w:t>0,0</w:t>
            </w:r>
          </w:p>
        </w:tc>
      </w:tr>
      <w:tr w:rsidR="00B24035" w:rsidRPr="00B24035" w:rsidTr="00B24035">
        <w:tc>
          <w:tcPr>
            <w:tcW w:w="251" w:type="pct"/>
            <w:shd w:val="clear" w:color="auto" w:fill="auto"/>
          </w:tcPr>
          <w:p w:rsidR="00B24035" w:rsidRPr="00B24035" w:rsidRDefault="00B24035" w:rsidP="00B24035">
            <w:pPr>
              <w:rPr>
                <w:b/>
                <w:sz w:val="20"/>
                <w:szCs w:val="20"/>
              </w:rPr>
            </w:pPr>
            <w:r w:rsidRPr="00B24035">
              <w:rPr>
                <w:b/>
                <w:sz w:val="20"/>
                <w:szCs w:val="20"/>
              </w:rPr>
              <w:t>555</w:t>
            </w:r>
          </w:p>
        </w:tc>
        <w:tc>
          <w:tcPr>
            <w:tcW w:w="1066" w:type="pct"/>
            <w:shd w:val="clear" w:color="auto" w:fill="auto"/>
          </w:tcPr>
          <w:p w:rsidR="00B24035" w:rsidRPr="00B24035" w:rsidRDefault="00B24035" w:rsidP="00B24035">
            <w:pPr>
              <w:rPr>
                <w:b/>
                <w:sz w:val="20"/>
                <w:szCs w:val="20"/>
              </w:rPr>
            </w:pPr>
            <w:r w:rsidRPr="00B24035">
              <w:rPr>
                <w:b/>
                <w:sz w:val="20"/>
                <w:szCs w:val="20"/>
              </w:rPr>
              <w:t>2 02 20000 00 0000 150</w:t>
            </w:r>
          </w:p>
        </w:tc>
        <w:tc>
          <w:tcPr>
            <w:tcW w:w="2554" w:type="pct"/>
            <w:shd w:val="clear" w:color="auto" w:fill="auto"/>
          </w:tcPr>
          <w:p w:rsidR="00B24035" w:rsidRPr="00B24035" w:rsidRDefault="00B24035" w:rsidP="00B24035">
            <w:pPr>
              <w:rPr>
                <w:b/>
                <w:bCs/>
                <w:sz w:val="20"/>
                <w:szCs w:val="20"/>
              </w:rPr>
            </w:pPr>
            <w:r w:rsidRPr="00B24035">
              <w:rPr>
                <w:b/>
                <w:bCs/>
                <w:sz w:val="20"/>
                <w:szCs w:val="20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376" w:type="pct"/>
            <w:shd w:val="clear" w:color="auto" w:fill="auto"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1764,5</w:t>
            </w:r>
          </w:p>
        </w:tc>
        <w:tc>
          <w:tcPr>
            <w:tcW w:w="376" w:type="pct"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0,0</w:t>
            </w:r>
          </w:p>
        </w:tc>
        <w:tc>
          <w:tcPr>
            <w:tcW w:w="376" w:type="pct"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0,0</w:t>
            </w:r>
          </w:p>
        </w:tc>
      </w:tr>
      <w:tr w:rsidR="00B24035" w:rsidRPr="00B24035" w:rsidTr="00B24035">
        <w:tc>
          <w:tcPr>
            <w:tcW w:w="251" w:type="pct"/>
            <w:shd w:val="clear" w:color="auto" w:fill="auto"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555</w:t>
            </w:r>
          </w:p>
        </w:tc>
        <w:tc>
          <w:tcPr>
            <w:tcW w:w="1066" w:type="pct"/>
            <w:shd w:val="clear" w:color="auto" w:fill="auto"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2 02 29900 10 0000 150</w:t>
            </w:r>
          </w:p>
        </w:tc>
        <w:tc>
          <w:tcPr>
            <w:tcW w:w="2554" w:type="pct"/>
            <w:shd w:val="clear" w:color="auto" w:fill="auto"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Субсидии бюджетам сельских поселений из местных бюджетов</w:t>
            </w:r>
          </w:p>
          <w:p w:rsidR="00B24035" w:rsidRPr="00B24035" w:rsidRDefault="00B24035" w:rsidP="00B24035">
            <w:pPr>
              <w:rPr>
                <w:sz w:val="20"/>
                <w:szCs w:val="20"/>
              </w:rPr>
            </w:pPr>
          </w:p>
        </w:tc>
        <w:tc>
          <w:tcPr>
            <w:tcW w:w="376" w:type="pct"/>
            <w:shd w:val="clear" w:color="auto" w:fill="auto"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1764,5</w:t>
            </w:r>
          </w:p>
        </w:tc>
        <w:tc>
          <w:tcPr>
            <w:tcW w:w="376" w:type="pct"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0,0</w:t>
            </w:r>
          </w:p>
        </w:tc>
        <w:tc>
          <w:tcPr>
            <w:tcW w:w="376" w:type="pct"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0,0</w:t>
            </w:r>
          </w:p>
        </w:tc>
      </w:tr>
      <w:tr w:rsidR="00B24035" w:rsidRPr="00B24035" w:rsidTr="00B24035">
        <w:tc>
          <w:tcPr>
            <w:tcW w:w="251" w:type="pct"/>
            <w:shd w:val="clear" w:color="auto" w:fill="auto"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</w:p>
        </w:tc>
        <w:tc>
          <w:tcPr>
            <w:tcW w:w="1066" w:type="pct"/>
            <w:shd w:val="clear" w:color="auto" w:fill="auto"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итого</w:t>
            </w:r>
          </w:p>
        </w:tc>
        <w:tc>
          <w:tcPr>
            <w:tcW w:w="2554" w:type="pct"/>
            <w:shd w:val="clear" w:color="auto" w:fill="auto"/>
          </w:tcPr>
          <w:p w:rsidR="00B24035" w:rsidRPr="00B24035" w:rsidRDefault="00B24035" w:rsidP="00B24035">
            <w:pPr>
              <w:rPr>
                <w:snapToGrid w:val="0"/>
                <w:sz w:val="20"/>
                <w:szCs w:val="20"/>
              </w:rPr>
            </w:pPr>
          </w:p>
        </w:tc>
        <w:tc>
          <w:tcPr>
            <w:tcW w:w="376" w:type="pct"/>
            <w:shd w:val="clear" w:color="auto" w:fill="auto"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1764,5</w:t>
            </w:r>
          </w:p>
        </w:tc>
        <w:tc>
          <w:tcPr>
            <w:tcW w:w="376" w:type="pct"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0,0</w:t>
            </w:r>
          </w:p>
        </w:tc>
        <w:tc>
          <w:tcPr>
            <w:tcW w:w="376" w:type="pct"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  <w:r w:rsidRPr="00B24035">
              <w:rPr>
                <w:sz w:val="20"/>
                <w:szCs w:val="20"/>
              </w:rPr>
              <w:t>0,0</w:t>
            </w:r>
          </w:p>
        </w:tc>
      </w:tr>
      <w:tr w:rsidR="00B24035" w:rsidRPr="00B24035" w:rsidTr="00B24035">
        <w:tc>
          <w:tcPr>
            <w:tcW w:w="251" w:type="pct"/>
            <w:shd w:val="clear" w:color="auto" w:fill="auto"/>
          </w:tcPr>
          <w:p w:rsidR="00B24035" w:rsidRPr="00B24035" w:rsidRDefault="00B24035" w:rsidP="00B24035">
            <w:pPr>
              <w:rPr>
                <w:snapToGrid w:val="0"/>
                <w:sz w:val="20"/>
                <w:szCs w:val="20"/>
              </w:rPr>
            </w:pPr>
          </w:p>
        </w:tc>
        <w:tc>
          <w:tcPr>
            <w:tcW w:w="1066" w:type="pct"/>
            <w:shd w:val="clear" w:color="auto" w:fill="auto"/>
          </w:tcPr>
          <w:p w:rsidR="00B24035" w:rsidRPr="00B24035" w:rsidRDefault="00B24035" w:rsidP="00B24035">
            <w:pPr>
              <w:rPr>
                <w:snapToGrid w:val="0"/>
                <w:sz w:val="20"/>
                <w:szCs w:val="20"/>
              </w:rPr>
            </w:pPr>
          </w:p>
        </w:tc>
        <w:tc>
          <w:tcPr>
            <w:tcW w:w="2554" w:type="pct"/>
            <w:shd w:val="clear" w:color="auto" w:fill="auto"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</w:p>
        </w:tc>
        <w:tc>
          <w:tcPr>
            <w:tcW w:w="376" w:type="pct"/>
            <w:shd w:val="clear" w:color="auto" w:fill="auto"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</w:p>
        </w:tc>
        <w:tc>
          <w:tcPr>
            <w:tcW w:w="376" w:type="pct"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</w:p>
        </w:tc>
        <w:tc>
          <w:tcPr>
            <w:tcW w:w="376" w:type="pct"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</w:p>
        </w:tc>
      </w:tr>
      <w:tr w:rsidR="00B24035" w:rsidRPr="00B24035" w:rsidTr="00B24035">
        <w:tc>
          <w:tcPr>
            <w:tcW w:w="251" w:type="pct"/>
            <w:shd w:val="clear" w:color="auto" w:fill="auto"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</w:p>
        </w:tc>
        <w:tc>
          <w:tcPr>
            <w:tcW w:w="1066" w:type="pct"/>
            <w:shd w:val="clear" w:color="auto" w:fill="auto"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</w:p>
        </w:tc>
        <w:tc>
          <w:tcPr>
            <w:tcW w:w="2554" w:type="pct"/>
            <w:shd w:val="clear" w:color="auto" w:fill="auto"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</w:p>
        </w:tc>
        <w:tc>
          <w:tcPr>
            <w:tcW w:w="376" w:type="pct"/>
            <w:shd w:val="clear" w:color="auto" w:fill="auto"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</w:p>
        </w:tc>
        <w:tc>
          <w:tcPr>
            <w:tcW w:w="376" w:type="pct"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</w:p>
        </w:tc>
        <w:tc>
          <w:tcPr>
            <w:tcW w:w="376" w:type="pct"/>
          </w:tcPr>
          <w:p w:rsidR="00B24035" w:rsidRPr="00B24035" w:rsidRDefault="00B24035" w:rsidP="00B24035">
            <w:pPr>
              <w:rPr>
                <w:sz w:val="20"/>
                <w:szCs w:val="20"/>
              </w:rPr>
            </w:pPr>
          </w:p>
        </w:tc>
      </w:tr>
    </w:tbl>
    <w:p w:rsidR="00B24035" w:rsidRPr="00B24035" w:rsidRDefault="00B24035" w:rsidP="00B24035">
      <w:pPr>
        <w:rPr>
          <w:sz w:val="20"/>
          <w:szCs w:val="20"/>
        </w:rPr>
      </w:pPr>
    </w:p>
    <w:p w:rsidR="00B24035" w:rsidRPr="00B24035" w:rsidRDefault="00B24035" w:rsidP="00B24035">
      <w:pPr>
        <w:rPr>
          <w:sz w:val="20"/>
          <w:szCs w:val="20"/>
        </w:rPr>
      </w:pPr>
    </w:p>
    <w:p w:rsidR="00B24035" w:rsidRPr="00B24035" w:rsidRDefault="00B24035" w:rsidP="00B24035">
      <w:pPr>
        <w:rPr>
          <w:sz w:val="20"/>
          <w:szCs w:val="20"/>
        </w:rPr>
      </w:pPr>
    </w:p>
    <w:p w:rsidR="00B24035" w:rsidRPr="00B24035" w:rsidRDefault="00B24035" w:rsidP="00B24035">
      <w:pPr>
        <w:rPr>
          <w:sz w:val="20"/>
          <w:szCs w:val="20"/>
        </w:rPr>
      </w:pPr>
    </w:p>
    <w:p w:rsidR="00B24035" w:rsidRPr="00B24035" w:rsidRDefault="00B24035" w:rsidP="00B24035">
      <w:pPr>
        <w:rPr>
          <w:sz w:val="20"/>
          <w:szCs w:val="20"/>
        </w:rPr>
      </w:pPr>
    </w:p>
    <w:p w:rsidR="00B24035" w:rsidRPr="00B24035" w:rsidRDefault="00B24035" w:rsidP="00B24035">
      <w:pPr>
        <w:rPr>
          <w:sz w:val="20"/>
          <w:szCs w:val="20"/>
        </w:rPr>
      </w:pPr>
    </w:p>
    <w:p w:rsidR="00B24035" w:rsidRPr="00B24035" w:rsidRDefault="00B24035" w:rsidP="00B24035">
      <w:pPr>
        <w:jc w:val="center"/>
        <w:rPr>
          <w:sz w:val="20"/>
          <w:szCs w:val="20"/>
        </w:rPr>
      </w:pPr>
      <w:r w:rsidRPr="00B24035">
        <w:rPr>
          <w:sz w:val="20"/>
          <w:szCs w:val="20"/>
        </w:rPr>
        <w:tab/>
        <w:t xml:space="preserve"> </w:t>
      </w:r>
    </w:p>
    <w:p w:rsidR="00B24035" w:rsidRPr="00B24035" w:rsidRDefault="00B24035" w:rsidP="00B24035">
      <w:pPr>
        <w:rPr>
          <w:sz w:val="20"/>
          <w:szCs w:val="20"/>
        </w:rPr>
      </w:pPr>
      <w:r w:rsidRPr="00B24035">
        <w:rPr>
          <w:sz w:val="20"/>
          <w:szCs w:val="20"/>
        </w:rPr>
        <w:t xml:space="preserve">     </w:t>
      </w:r>
    </w:p>
    <w:p w:rsidR="00B24035" w:rsidRPr="00B24035" w:rsidRDefault="00B24035" w:rsidP="00B24035">
      <w:pPr>
        <w:rPr>
          <w:sz w:val="20"/>
          <w:szCs w:val="20"/>
        </w:rPr>
      </w:pPr>
    </w:p>
    <w:p w:rsidR="00B24035" w:rsidRPr="00B24035" w:rsidRDefault="00B24035" w:rsidP="00B24035">
      <w:pPr>
        <w:rPr>
          <w:sz w:val="20"/>
          <w:szCs w:val="20"/>
        </w:rPr>
      </w:pPr>
    </w:p>
    <w:p w:rsidR="00B24035" w:rsidRPr="00101DF6" w:rsidRDefault="00B24035" w:rsidP="00FB00FB">
      <w:pPr>
        <w:ind w:left="4253"/>
        <w:rPr>
          <w:sz w:val="20"/>
          <w:szCs w:val="20"/>
        </w:rPr>
      </w:pPr>
    </w:p>
    <w:p w:rsidR="00B24035" w:rsidRPr="00101DF6" w:rsidRDefault="00B24035" w:rsidP="00FB00FB">
      <w:pPr>
        <w:ind w:left="4253"/>
        <w:rPr>
          <w:sz w:val="20"/>
          <w:szCs w:val="20"/>
        </w:rPr>
      </w:pPr>
    </w:p>
    <w:p w:rsidR="00B24035" w:rsidRPr="00101DF6" w:rsidRDefault="00B24035" w:rsidP="00FB00FB">
      <w:pPr>
        <w:ind w:left="4253"/>
        <w:rPr>
          <w:sz w:val="20"/>
          <w:szCs w:val="20"/>
        </w:rPr>
      </w:pPr>
    </w:p>
    <w:p w:rsidR="00B24035" w:rsidRPr="00101DF6" w:rsidRDefault="00B24035" w:rsidP="00FB00FB">
      <w:pPr>
        <w:ind w:left="4253"/>
        <w:rPr>
          <w:sz w:val="20"/>
          <w:szCs w:val="20"/>
        </w:rPr>
      </w:pPr>
    </w:p>
    <w:p w:rsidR="00B24035" w:rsidRPr="00101DF6" w:rsidRDefault="00B24035" w:rsidP="00FB00FB">
      <w:pPr>
        <w:ind w:left="4253"/>
        <w:rPr>
          <w:sz w:val="20"/>
          <w:szCs w:val="20"/>
        </w:rPr>
      </w:pPr>
    </w:p>
    <w:p w:rsidR="00B24035" w:rsidRPr="00101DF6" w:rsidRDefault="00B24035" w:rsidP="00FB00FB">
      <w:pPr>
        <w:ind w:left="4253"/>
        <w:rPr>
          <w:sz w:val="20"/>
          <w:szCs w:val="20"/>
        </w:rPr>
      </w:pPr>
    </w:p>
    <w:p w:rsidR="00B24035" w:rsidRPr="00101DF6" w:rsidRDefault="00B24035" w:rsidP="00FB00FB">
      <w:pPr>
        <w:ind w:left="4253"/>
        <w:rPr>
          <w:sz w:val="20"/>
          <w:szCs w:val="20"/>
        </w:rPr>
      </w:pPr>
    </w:p>
    <w:p w:rsidR="00B24035" w:rsidRPr="00101DF6" w:rsidRDefault="00B24035" w:rsidP="00FB00FB">
      <w:pPr>
        <w:ind w:left="4253"/>
        <w:rPr>
          <w:sz w:val="20"/>
          <w:szCs w:val="20"/>
        </w:rPr>
      </w:pPr>
    </w:p>
    <w:p w:rsidR="00B24035" w:rsidRPr="00101DF6" w:rsidRDefault="00B24035" w:rsidP="00FB00FB">
      <w:pPr>
        <w:ind w:left="4253"/>
        <w:rPr>
          <w:sz w:val="20"/>
          <w:szCs w:val="20"/>
        </w:rPr>
      </w:pPr>
    </w:p>
    <w:p w:rsidR="00B24035" w:rsidRPr="00101DF6" w:rsidRDefault="00B24035" w:rsidP="00FB00FB">
      <w:pPr>
        <w:ind w:left="4253"/>
        <w:rPr>
          <w:sz w:val="20"/>
          <w:szCs w:val="20"/>
        </w:rPr>
      </w:pPr>
    </w:p>
    <w:p w:rsidR="00B24035" w:rsidRPr="00101DF6" w:rsidRDefault="00B24035" w:rsidP="00FB00FB">
      <w:pPr>
        <w:ind w:left="4253"/>
        <w:rPr>
          <w:sz w:val="20"/>
          <w:szCs w:val="20"/>
        </w:rPr>
      </w:pPr>
    </w:p>
    <w:tbl>
      <w:tblPr>
        <w:tblW w:w="5000" w:type="pct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7"/>
        <w:gridCol w:w="3425"/>
        <w:gridCol w:w="314"/>
        <w:gridCol w:w="299"/>
        <w:gridCol w:w="1621"/>
        <w:gridCol w:w="420"/>
        <w:gridCol w:w="1015"/>
        <w:gridCol w:w="1124"/>
        <w:gridCol w:w="1130"/>
      </w:tblGrid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97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00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46"/>
        </w:trPr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3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Приложение 8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46"/>
        </w:trPr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19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к решению 36 сессии пятого созыва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3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  <w:t>Совета депутатов Репьевского сельсовета Тогучинского района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3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  <w:t>Новосибирской области № 3 от 29.07.2020года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3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  <w:t>"О внесении изменений и дополнений Репьевского сельсовета Тогучинского района Новосибирской области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18"/>
        </w:trPr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3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  <w:t>на 2020 год и плановый период 2021 и 2022 годов"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965" w:type="pct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 xml:space="preserve">Распределение бюджетных ассигнований по разделам, подразделам, целевым статьям (муниципальным программ и </w:t>
            </w:r>
            <w:proofErr w:type="spellStart"/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непрогамным</w:t>
            </w:r>
            <w:proofErr w:type="spellEnd"/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 xml:space="preserve"> направлениям деятельности) </w:t>
            </w:r>
            <w:proofErr w:type="spellStart"/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группап</w:t>
            </w:r>
            <w:proofErr w:type="spellEnd"/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 xml:space="preserve"> и подгруппам видов расходов  на  2020, 2021 и 2022  годы 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46"/>
        </w:trPr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7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60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736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тыс. рублей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73"/>
        </w:trPr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Наименование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РЗ</w:t>
            </w:r>
          </w:p>
        </w:tc>
        <w:tc>
          <w:tcPr>
            <w:tcW w:w="102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proofErr w:type="gramStart"/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ПР</w:t>
            </w:r>
            <w:proofErr w:type="gramEnd"/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ВР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2020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Сумма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54"/>
        </w:trPr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2021 год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2022 год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46"/>
        </w:trPr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97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61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ОБЩЕГОСУДАРСТВЕННЫЕ ВОПРОСЫ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3 524,8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1 974,5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1 875,6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9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 xml:space="preserve">Функционирование высшего должностного лица субъекта </w:t>
            </w: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lastRenderedPageBreak/>
              <w:t>Российской Федерации и муниципального образования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lastRenderedPageBreak/>
              <w:t>01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718,2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551,8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551,8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Непрограммные мероприятия бюджета Тогучинского района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88.0.00.00000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718,2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551,8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551,8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61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Глава муниципального образования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88.0.00.02110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588,0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551,8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551,8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732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88.0.00.02110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588,0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551,8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551,8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88.0.00.02110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120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588,0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551,8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551,8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732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 xml:space="preserve">Реализация мероприятий по обеспечению сбалансированности местных бюджетов в рамках </w:t>
            </w:r>
            <w:proofErr w:type="spellStart"/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государственнной</w:t>
            </w:r>
            <w:proofErr w:type="spellEnd"/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 xml:space="preserve"> программы Новосибирской области "Управление финансами в Новосибирской области"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88.0.00.70510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130,2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732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88.0.00.70510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130,2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88.0.00.70510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120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130,2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732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2 651,7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1 390,2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1 291,3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Непрограммные мероприятия бюджета Тогучинского района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88.0.00.00000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2 651,7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1 390,2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1 291,3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88.0.00.00110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1 341,8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1 236,6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1 236,6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732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88.0.00.00110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1 341,8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1 226,6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1 236,6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88.0.00.00110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120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1 341,8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1 226,6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1 236,6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88.0.00.02040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1 049,4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163,5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54,6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88.0.00.02040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1 015,4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165,0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54,6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9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88.0.00.02040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240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1 015,4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135,0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54,6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61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Межбюджетные трансферты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88.0.00.02040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500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28,5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28,5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61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Иные межбюджетные трансферты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88.0.00.02040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540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28,5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28,5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61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Иные бюджетные ассигнования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88.0.00.02040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800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5,5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61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Уплата налогов, сборов и иных платежей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88.0.00.02040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850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5,5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586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Осуществление отдельных государственных полномочий Новосибирской области по решению вопросов в сфере административных правонарушений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88.0.00.70190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0,1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0,1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0,1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88.0.00.70190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0,1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0,1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0,1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9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88.0.00.70190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240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0,1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0,1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0,1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732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 xml:space="preserve">Реализация мероприятий по обеспечению сбалансированности местных бюджетов в рамках </w:t>
            </w:r>
            <w:proofErr w:type="spellStart"/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государственнной</w:t>
            </w:r>
            <w:proofErr w:type="spellEnd"/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 xml:space="preserve"> программы Новосибирской области "Управление финансами в Новосибирской области"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88.0.00.70510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260,4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732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88.0.00.70510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260,4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88.0.00.70510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120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260,4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9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06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32,5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32,5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32,5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Непрограммные мероприятия бюджета Тогучинского района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06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88.0.00.00000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32,5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32,5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32,5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06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88.0.00.02040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32,5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32,5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32,5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61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Межбюджетные трансферты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06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88.0.00.02040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500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32,5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32,5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32,5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61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Иные межбюджетные трансферты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06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88.0.00.02040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540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32,5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32,5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32,5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Обеспечение проведения выборов и референдумов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07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117,4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Непрограммные мероприятия бюджета Тогучинского района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07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88.0.00.00000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117,4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 xml:space="preserve">Проведение выборов депутатов органов </w:t>
            </w:r>
            <w:proofErr w:type="spellStart"/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местногог</w:t>
            </w:r>
            <w:proofErr w:type="spellEnd"/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 xml:space="preserve"> самоуправления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07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88.0.00.20020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117,4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39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Иные бюджетные ассигнования 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07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88.0.00.20020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800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117,4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87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 xml:space="preserve">Специальные расходы 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07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88.0.00.20020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117,4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61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Другие общегосударственные вопросы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6,5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Непрограммные мероприятия бюджета Тогучинского района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88.0.00.00000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6,5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Другие вопросы органов местного самоуправления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88.0.00.09200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6,5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61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Иные бюджетные ассигнования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88.0.00.09200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800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5,0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80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Уплата налогов, сборов и иных платежей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88.0.00.09200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850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5,0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61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НАЦИОНАЛЬНАЯ ОБОРОНА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99,3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100,6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103,0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61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Мобилизационная и вневойсковая подготовка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99,3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100,6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103,0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Непрограммные мероприятия бюджета Тогучинского района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88.0.00.00000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99,3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100,6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103,0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9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88.0.00.51180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99,3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100,6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103,0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732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88.0.00.51180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97,8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99,6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102,3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88.0.00.51180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120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97,8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99,6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102,3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88.0.00.51180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1,5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0,7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9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88.0.00.51180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240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1,5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0,7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НАЦИОНАЛЬНАЯ БЕЗОПАСНОСТЬ И ПРАВООХРАНИТЕЛЬНАЯ ДЕЯТЕЛЬНОСТЬ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25,0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9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09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10,0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Непрограммные мероприятия бюджета Тогучинского района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09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88.0.00.00000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10,0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9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Подготовка населения и организаций к действиям в чрезвычайной ситуации в мирное и военное время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09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88.0.00.02190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10,0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94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09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88.0.00.02190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10,0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9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09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88.0.00.02190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240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10,0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73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 xml:space="preserve">Обеспечение пожарной безопасности 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15,0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18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88.0.00.02170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15,0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10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88.0.00.02170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240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15,0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61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НАЦИОНАЛЬНАЯ ЭКОНОМИКА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2 137,5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1 417,7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1 517,4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61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Дорожное хозяйство (дорожные фонды)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09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2 137,5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1 417,7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1 517,4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732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Реализация мероприятий муниципальной программы "Повышение безопасности дорожного движения по Тогучинскому району Новосибирской области на 2015-2020 годы"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09</w:t>
            </w:r>
          </w:p>
        </w:tc>
        <w:tc>
          <w:tcPr>
            <w:tcW w:w="2219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20.0.00.07950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61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09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20.0.00.07950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700,0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87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09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20.0.00.07950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240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700,0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Непрограммные мероприятия бюджета Тогучинского района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09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88.0.00.00000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1 437,5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1 417,7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1 517,4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61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Дорожный фонд Тогучинского района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09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88.0.00.03010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1 437,5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1 417,7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1 517,4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09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88.0.00.03010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1 437,5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1 417,7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1 517,4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9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09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88.0.00.03010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240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1 437,5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1 417,7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1 517,4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ЖИЛИЩНО-КОММУНАЛЬНОЕ ХОЗЯЙСТВО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05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326,6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100,0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100,0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68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Жилищное хозяйство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05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12,0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86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Непрограммные мероприятия бюджета Тогучинского района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05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2219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88.0.00.00000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86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05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2219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88.0.00.03530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396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05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2219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88.0.00.03530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61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Благоустройство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05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314,6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100,0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100,0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Непрограммные мероприятия бюджета Тогучинского района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05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88.0.00.00000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314,6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100,0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100,0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61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Уличное освещение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05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88.0.00.06010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214,6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100,0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100,0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05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88.0.00.06010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214,6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100,0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9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05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88.0.00.06010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240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214,6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100,0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Прочие мероприятия по благоустройству поселений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05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88.0.00.06050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100,0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05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88.0.00.06050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100,0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9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05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88.0.00.06050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240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100,0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61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КУЛЬТУРА, КИНЕМАТОГРАФИЯ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08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6 571,8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1 944,6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1 429,3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61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Культура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08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6 571,8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1 944,6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1 429,3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9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Муниципальная программа "Культура Тогучинского района Новосибирской области на 2017-2021 годы"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08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03.0.00.00000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1 026,2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610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 xml:space="preserve">Реализация мероприятий муниципальной программы "Культура Тогучинского района Новосибирской области на 2017-2021 годы" за счет средств областного бюджета, предоставляемых в рамках мероприятий по обеспечению развития и укрепления материально-технической базы домов культуры в населенных </w:t>
            </w: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lastRenderedPageBreak/>
              <w:t>пунктах с числом жителей до 50 тысяч в рамках государственной программы Новосибирской области "Культура Новосибирской области"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lastRenderedPageBreak/>
              <w:t>08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03.0.00.L4670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1 026,2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08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03.0.00.L4670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1 026,2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08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03.0.00.L4670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240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1 026,2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9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 xml:space="preserve">Муниципальная программа «Комплексное развитие </w:t>
            </w:r>
            <w:proofErr w:type="gramStart"/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сельских</w:t>
            </w:r>
            <w:proofErr w:type="gramEnd"/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 xml:space="preserve"> территории в Тогучинском районе Новосибирской области на 2020-2022 годы" 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08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2219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56.0.00.07950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08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56.0.00.07950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827,0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9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08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56.0.00.07950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240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827,0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Непрограммные мероприятия бюджета Тогучинского района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08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88.0.00.00000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4 566,3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1 944,6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1 429,3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61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Дворцы и дома культуры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08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88.0.00.04400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4 319,6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1 944,6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1 429,3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732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08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88.0.00.04400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2 541,4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1 344,6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1 129,3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Расходы на выплаты персоналу казенных учреждений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08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88.0.00.04400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2 541,4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1 344,6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1 129,3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08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88.0.00.04400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1 766,2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600,0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300,0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9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08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88.0.00.04400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240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1 766,2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600,0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300,0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61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Иные бюджетные ассигнования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08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88.0.00.04400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800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12,0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61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Исполнение судебных актов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08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88.0.00.04400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830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2,0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61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Уплата налогов, сборов и иных платежей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08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88.0.00.04400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850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10,0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732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 xml:space="preserve">Реализация мероприятий по обеспечению сбалансированности местных бюджетов в рамках </w:t>
            </w:r>
            <w:proofErr w:type="spellStart"/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государственнной</w:t>
            </w:r>
            <w:proofErr w:type="spellEnd"/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 xml:space="preserve"> программы Новосибирской области "Управление финансами в Новосибирской области"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08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88.0.00.70510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399,0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732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08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88.0.00.70510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384,0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30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Расходы на выплаты персоналу казенных учреждений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08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88.0.00.70510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354,8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66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08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88.0.00.70510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240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15,0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61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СОЦИАЛЬНАЯ ПОЛИТИКА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88,0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61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Пенсионное обеспечение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88,0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Непрограммные мероприятия бюджета Тогучинского района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88.0.00.00000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88,0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Доплаты к пенсиям, дополнительное пенсионное обеспечение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88.0.00.04910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88,0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Социальное обеспечение и иные выплаты населению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88.0.00.04910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300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88,0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Публичные нормативные социальные выплаты гражданам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88.0.00.04910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310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88,0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88,0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61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9900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99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141,7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263,7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61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Условно утвержденные расходы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99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99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141,7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263,7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93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Непрограммные мероприятия бюджета Тогучинского района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99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99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88.0.00.00000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141,7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263,7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61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Условно утвержденные расходы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99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99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88.0.00.09990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141,7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263,7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61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900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99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99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88.0.00.09990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900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141,7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263,7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61"/>
        </w:trPr>
        <w:tc>
          <w:tcPr>
            <w:tcW w:w="3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990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99</w:t>
            </w:r>
          </w:p>
        </w:tc>
        <w:tc>
          <w:tcPr>
            <w:tcW w:w="1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99</w:t>
            </w:r>
          </w:p>
        </w:tc>
        <w:tc>
          <w:tcPr>
            <w:tcW w:w="86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88.0.00.09990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990</w:t>
            </w: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0,0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141,7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263,7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46"/>
        </w:trPr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Итого расходов</w:t>
            </w:r>
          </w:p>
        </w:tc>
        <w:tc>
          <w:tcPr>
            <w:tcW w:w="167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5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60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0000000000000</w:t>
            </w:r>
          </w:p>
        </w:tc>
        <w:tc>
          <w:tcPr>
            <w:tcW w:w="22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539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12 773,0</w:t>
            </w:r>
          </w:p>
        </w:tc>
        <w:tc>
          <w:tcPr>
            <w:tcW w:w="597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5 767,1</w:t>
            </w:r>
          </w:p>
        </w:tc>
        <w:tc>
          <w:tcPr>
            <w:tcW w:w="600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5 377,0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46"/>
        </w:trPr>
        <w:tc>
          <w:tcPr>
            <w:tcW w:w="35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8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Итого расходов</w:t>
            </w:r>
          </w:p>
        </w:tc>
        <w:tc>
          <w:tcPr>
            <w:tcW w:w="167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59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60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12 773,0</w:t>
            </w:r>
          </w:p>
        </w:tc>
        <w:tc>
          <w:tcPr>
            <w:tcW w:w="5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5 767,1</w:t>
            </w:r>
          </w:p>
        </w:tc>
        <w:tc>
          <w:tcPr>
            <w:tcW w:w="6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5 377,0</w:t>
            </w:r>
          </w:p>
        </w:tc>
      </w:tr>
    </w:tbl>
    <w:p w:rsidR="00B24035" w:rsidRPr="00101DF6" w:rsidRDefault="00B24035" w:rsidP="00FB00FB">
      <w:pPr>
        <w:ind w:left="4253"/>
        <w:rPr>
          <w:sz w:val="20"/>
          <w:szCs w:val="20"/>
        </w:rPr>
      </w:pPr>
    </w:p>
    <w:p w:rsidR="00B24035" w:rsidRPr="00101DF6" w:rsidRDefault="00B24035" w:rsidP="00FB00FB">
      <w:pPr>
        <w:ind w:left="4253"/>
        <w:rPr>
          <w:sz w:val="20"/>
          <w:szCs w:val="20"/>
        </w:rPr>
      </w:pPr>
    </w:p>
    <w:p w:rsidR="00B24035" w:rsidRPr="00101DF6" w:rsidRDefault="00B24035" w:rsidP="00FB00FB">
      <w:pPr>
        <w:ind w:left="4253"/>
        <w:rPr>
          <w:sz w:val="20"/>
          <w:szCs w:val="20"/>
        </w:rPr>
      </w:pPr>
    </w:p>
    <w:tbl>
      <w:tblPr>
        <w:tblW w:w="5000" w:type="pct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54"/>
        <w:gridCol w:w="4540"/>
        <w:gridCol w:w="1591"/>
        <w:gridCol w:w="582"/>
        <w:gridCol w:w="665"/>
        <w:gridCol w:w="554"/>
        <w:gridCol w:w="1329"/>
      </w:tblGrid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  <w:t>ПРИЛОЖЕНИЕ 9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918" w:type="pct"/>
            <w:gridSpan w:val="6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  <w:t>к решению 33 сессии пятого созыва от 29.07.2020 № "О внесении изменений и дополнений Репьевского сельсовета Тогучинского  района Новосибирской области на 2020 год и плановый период 2021 и 2022 годов"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38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Таблица 1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538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918" w:type="pct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Распределение бюджетных ассигнований по целевым статьям (муниципальным программам и непрограммным направлениям деятельности), группам и подгруппам видов расходов  на 2020 год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2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тыс. рублей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Наименование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ЦСР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ВР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РЗ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proofErr w:type="gramStart"/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ПР</w:t>
            </w:r>
            <w:proofErr w:type="gramEnd"/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Сумма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286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Реализация мероприятий муниципальной программы "Повышение безопасности дорожного движения по Тогучинскому району Новосибирской области на 2015-2020 годы"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20.0.00.07950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53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700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725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20.0.00.07950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353" w:type="pct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09</w:t>
            </w: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700,0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787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Муниципальная программа "Культура Тогучинского района Новосибирской области на 2017-2021 годы"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03.0.00.00000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1 026,2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882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Реализация мероприятий муниципальной программы "Культура Тогучинского района Новосибирской области на 2017-2021 годы" за счет средств областного бюджета, предоставляемых в рамках мероприятий по обеспечению развития и укрепления материально-технической базы домов культуры в населенных пунктах с числом жителей до 50 тысяч в рамках государственной программы Новосибирской области "Культура Новосибирской области"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03.0.00.L4670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1 026,2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523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03.0.00.L4670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1 026,2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787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03.0.00.L4670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240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08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1 026,2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787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 xml:space="preserve">Муниципальная программа «Комплексное развитие </w:t>
            </w:r>
            <w:proofErr w:type="gramStart"/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сельских</w:t>
            </w:r>
            <w:proofErr w:type="gramEnd"/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 xml:space="preserve"> территории в Тогучинском районе Новосибирской области на 2020-2022 годы" 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56.0.00.07950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827,0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598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56.0.00.07950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827,0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787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56.0.00.07950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240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08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827,0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523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Непрограммные мероприятия бюджета Тогучинского района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88.0.00.00000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9 910,9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523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88.0.00.00110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1 341,8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310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88.0.00.00110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1 341,8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523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88.0.00.00110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120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1 341,8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523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 xml:space="preserve">Проведение выборов депутатов органов </w:t>
            </w:r>
            <w:proofErr w:type="spellStart"/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местногог</w:t>
            </w:r>
            <w:proofErr w:type="spellEnd"/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 xml:space="preserve"> самоуправления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88.0.00.20020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117,4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523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88.0.00.20020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117,4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787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88.0.00.20020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240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07</w:t>
            </w: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117,4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523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88.0.00.02040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1 049,2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523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88.0.00.02040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1 015,4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787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88.0.00.02040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240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1 015,4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Межбюджетные трансферты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88.0.00.02040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500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61,0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Иные межбюджетные трансферты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88.0.00.02040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540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28,5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Иные межбюджетные трансферты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88.0.00.02040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540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06</w:t>
            </w: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32,5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Иные бюджетные ассигнования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88.0.00.02040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800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5,5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Уплата налогов, сборов и иных платежей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88.0.00.02040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850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5,5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Глава муниципального образования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88.0.00.02110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588,0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310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88.0.00.02110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588,0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598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88.0.00.02110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120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588,0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74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 xml:space="preserve">Обеспечение пожарной безопасности 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88.0.00.02170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15,0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523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88.0.00.02170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240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15,0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787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Подготовка населения и организаций к действиям в чрезвычайной ситуации в мирное и военное время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88.0.00.02190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523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88.0.00.02190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787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88.0.00.02190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240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09</w:t>
            </w: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10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Дорожный фонд Репьевского сельсовета Тогучинского района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88.0.00.03010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1 437,5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523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88.0.00.03010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1 437,5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787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88.0.00.03010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240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09</w:t>
            </w: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1 437,5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362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Мероприятия в области жилищного хозяйства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88.0.00.03530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12,0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636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88.0.00.03530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12,0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787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88.0.00.03530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240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05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12,0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Дворцы и дома культуры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88.0.00.04400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4 317,6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310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88.0.00.04400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2 541,4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523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Расходы на выплаты персоналу казенных учреждений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88.0.00.04400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08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2 541,4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523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88.0.00.04400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1 766,2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787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88.0.00.04400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240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08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1 766,2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Иные бюджетные ассигнования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88.0.00.04400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800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Уплата налогов, сборов и иных платежей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88.0.00.04400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850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08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523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Доплаты к пенсиям, дополнительное пенсионное обеспечение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88.0.00.04910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523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Социальное обеспечение и иные выплаты населению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88.0.00.04910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300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523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Публичные нормативные социальные выплаты гражданам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88.0.00.04910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310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Уличное освещение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88.0.00.06010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216,6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523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88.0.00.06010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214,6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787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88.0.00.06010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240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05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214,6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Иные бюджетные ассигнования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88.0.00.06010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800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Уплата налогов, сборов и иных платежей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88.0.00.06010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850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05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523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Прочие мероприятия по благоустройству поселений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88.0.00.06050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100,0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523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88.0.00.06050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787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88.0.00.06050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240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05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100,0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523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Другие вопросы органов местного самоуправления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88.0.00.09200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5,0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Иные бюджетные ассигнования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88.0.00.09200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800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5,0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324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Уплата налогов, сборов и иных платежей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88.0.00.09200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850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5,0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787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88.0.00.51180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99,3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310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88.0.00.51180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97,8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523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88.0.00.51180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120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97,8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523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88.0.00.51180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1,5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787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88.0.00.51180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240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1,5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049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Осуществление отдельных государственных полномочий Новосибирской области по решению вопросов в сфере административных правонарушений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88.0.00.70190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0,1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523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88.0.00.70190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0,1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787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88.0.00.70190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240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0,1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310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 xml:space="preserve">Реализация мероприятий по обеспечению сбалансированности местных бюджетов в рамках </w:t>
            </w:r>
            <w:proofErr w:type="spellStart"/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государственнной</w:t>
            </w:r>
            <w:proofErr w:type="spellEnd"/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 xml:space="preserve"> программы Новосибирской области "Управление финансами в Новосибирской области"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88.0.00.70510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789,6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310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88.0.00.70510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789,6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523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Расходы на выплаты персоналу казенных учреждений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88.0.00.70510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08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384,0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523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88.0.00.70510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120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130,2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523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88.0.00.70510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120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260,4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523"/>
        </w:trPr>
        <w:tc>
          <w:tcPr>
            <w:tcW w:w="82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8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88.0.00.70510</w:t>
            </w: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240</w:t>
            </w: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08</w:t>
            </w: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15,0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62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color w:val="000000"/>
                <w:sz w:val="20"/>
                <w:szCs w:val="20"/>
                <w:lang w:eastAsia="en-US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0000000000000</w:t>
            </w:r>
          </w:p>
        </w:tc>
        <w:tc>
          <w:tcPr>
            <w:tcW w:w="309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000</w:t>
            </w:r>
          </w:p>
        </w:tc>
        <w:tc>
          <w:tcPr>
            <w:tcW w:w="353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294" w:type="pct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6" w:type="pc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12 773,0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62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nil"/>
              <w:left w:val="single" w:sz="6" w:space="0" w:color="auto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Итого расходов</w:t>
            </w:r>
          </w:p>
        </w:tc>
        <w:tc>
          <w:tcPr>
            <w:tcW w:w="845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5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12 773,0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11"/>
        </w:trPr>
        <w:tc>
          <w:tcPr>
            <w:tcW w:w="82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4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eastAsiaTheme="minorHAnsi"/>
                <w:b/>
                <w:bCs/>
                <w:color w:val="000000"/>
                <w:sz w:val="20"/>
                <w:szCs w:val="20"/>
                <w:lang w:eastAsia="en-US"/>
              </w:rPr>
              <w:t>Итого расходов</w:t>
            </w:r>
          </w:p>
        </w:tc>
        <w:tc>
          <w:tcPr>
            <w:tcW w:w="845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53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94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</w:tbl>
    <w:p w:rsidR="00B24035" w:rsidRPr="00101DF6" w:rsidRDefault="00B24035" w:rsidP="00FB00FB">
      <w:pPr>
        <w:ind w:left="4253"/>
        <w:rPr>
          <w:sz w:val="20"/>
          <w:szCs w:val="20"/>
        </w:rPr>
      </w:pPr>
    </w:p>
    <w:p w:rsidR="00B24035" w:rsidRPr="00101DF6" w:rsidRDefault="00B24035" w:rsidP="00FB00FB">
      <w:pPr>
        <w:ind w:left="4253"/>
        <w:rPr>
          <w:sz w:val="20"/>
          <w:szCs w:val="20"/>
        </w:rPr>
      </w:pPr>
    </w:p>
    <w:p w:rsidR="00B24035" w:rsidRPr="00101DF6" w:rsidRDefault="00B24035" w:rsidP="00FB00FB">
      <w:pPr>
        <w:ind w:left="4253"/>
        <w:rPr>
          <w:sz w:val="20"/>
          <w:szCs w:val="20"/>
        </w:rPr>
      </w:pPr>
    </w:p>
    <w:p w:rsidR="00B24035" w:rsidRPr="00101DF6" w:rsidRDefault="00B24035" w:rsidP="00FB00FB">
      <w:pPr>
        <w:ind w:left="4253"/>
        <w:rPr>
          <w:sz w:val="20"/>
          <w:szCs w:val="20"/>
        </w:rPr>
      </w:pPr>
    </w:p>
    <w:p w:rsidR="00B24035" w:rsidRPr="00101DF6" w:rsidRDefault="00B24035" w:rsidP="00FB00FB">
      <w:pPr>
        <w:ind w:left="4253"/>
        <w:rPr>
          <w:sz w:val="20"/>
          <w:szCs w:val="20"/>
        </w:rPr>
      </w:pPr>
    </w:p>
    <w:p w:rsidR="00B24035" w:rsidRPr="00101DF6" w:rsidRDefault="00B24035" w:rsidP="00FB00FB">
      <w:pPr>
        <w:ind w:left="4253"/>
        <w:rPr>
          <w:sz w:val="20"/>
          <w:szCs w:val="20"/>
        </w:rPr>
      </w:pPr>
    </w:p>
    <w:tbl>
      <w:tblPr>
        <w:tblW w:w="5000" w:type="pct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6"/>
        <w:gridCol w:w="66"/>
        <w:gridCol w:w="66"/>
        <w:gridCol w:w="66"/>
        <w:gridCol w:w="4932"/>
        <w:gridCol w:w="678"/>
        <w:gridCol w:w="478"/>
        <w:gridCol w:w="489"/>
        <w:gridCol w:w="1173"/>
        <w:gridCol w:w="418"/>
        <w:gridCol w:w="983"/>
      </w:tblGrid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2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2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2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2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74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058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  <w:t>ПРИЛОЖЕНИЕ №10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63"/>
        </w:trPr>
        <w:tc>
          <w:tcPr>
            <w:tcW w:w="32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2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2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2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74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911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  <w:t xml:space="preserve">к решению № 3 от 29.07.2020г. 33 - сессии Совета депутатов Репьевского сельсовета Тогучинского района Новосибирской области "О внесении изменений в решение 29 - </w:t>
            </w:r>
            <w:proofErr w:type="gramStart"/>
            <w:r w:rsidRPr="00101DF6"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  <w:t>ой</w:t>
            </w:r>
            <w:proofErr w:type="gramEnd"/>
            <w:r w:rsidRPr="00101DF6"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  <w:t xml:space="preserve"> сессии Совета депутатов № 3 от 24.12.2019г. "О бюджете Репьевского сельсовета Тогучинского  района Новосибирской области на 2020год и плановый период 2021 и 2022 годов"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521"/>
        </w:trPr>
        <w:tc>
          <w:tcPr>
            <w:tcW w:w="32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2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2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2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74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521"/>
        </w:trPr>
        <w:tc>
          <w:tcPr>
            <w:tcW w:w="32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2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2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2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74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2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2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2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2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74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2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2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2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2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74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319"/>
        </w:trPr>
        <w:tc>
          <w:tcPr>
            <w:tcW w:w="32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2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2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2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74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32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2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2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2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873" w:type="pct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Ведомственная структура расходов бюджета Репьевский сельсовет Тогучинского района Новосибирской области на 2020 год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90"/>
        </w:trPr>
        <w:tc>
          <w:tcPr>
            <w:tcW w:w="32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2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2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2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74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2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2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2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2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74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62"/>
        </w:trPr>
        <w:tc>
          <w:tcPr>
            <w:tcW w:w="32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2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2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2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74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08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36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77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color w:val="000000"/>
                <w:sz w:val="20"/>
                <w:szCs w:val="20"/>
                <w:lang w:eastAsia="en-US"/>
              </w:rPr>
              <w:t>(руб.)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4"/>
        </w:trPr>
        <w:tc>
          <w:tcPr>
            <w:tcW w:w="3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2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2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2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674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Наименование</w:t>
            </w:r>
          </w:p>
        </w:tc>
        <w:tc>
          <w:tcPr>
            <w:tcW w:w="28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Код главы</w:t>
            </w:r>
          </w:p>
        </w:tc>
        <w:tc>
          <w:tcPr>
            <w:tcW w:w="308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РЗ</w:t>
            </w:r>
          </w:p>
        </w:tc>
        <w:tc>
          <w:tcPr>
            <w:tcW w:w="3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proofErr w:type="gramStart"/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ПР</w:t>
            </w:r>
            <w:proofErr w:type="gramEnd"/>
          </w:p>
        </w:tc>
        <w:tc>
          <w:tcPr>
            <w:tcW w:w="43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ЦСР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ВР</w:t>
            </w:r>
          </w:p>
        </w:tc>
        <w:tc>
          <w:tcPr>
            <w:tcW w:w="57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ОБЩЕГОСУДАРСТВЕННЫЕ ВОПРОСЫ</w:t>
            </w:r>
          </w:p>
        </w:tc>
        <w:tc>
          <w:tcPr>
            <w:tcW w:w="314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43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3" w:type="pct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4"/>
        </w:trPr>
        <w:tc>
          <w:tcPr>
            <w:tcW w:w="4423" w:type="pct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718 200,00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Непрограммные мероприятия бюджета Тогучинского района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8800000000</w:t>
            </w: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Глава муниципального образования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8800002110</w:t>
            </w: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871"/>
        </w:trPr>
        <w:tc>
          <w:tcPr>
            <w:tcW w:w="4423" w:type="pct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588 000,00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4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8800002110</w:t>
            </w: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120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653"/>
        </w:trPr>
        <w:tc>
          <w:tcPr>
            <w:tcW w:w="4423" w:type="pct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 xml:space="preserve">Реализация мероприятий по обеспечению сбалансированности местных бюджетов в рамках </w:t>
            </w:r>
            <w:proofErr w:type="spellStart"/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государственнной</w:t>
            </w:r>
            <w:proofErr w:type="spellEnd"/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 xml:space="preserve"> программы Новосибирской области "Управление финансами в Новосибирской области"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130 200,00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871"/>
        </w:trPr>
        <w:tc>
          <w:tcPr>
            <w:tcW w:w="4423" w:type="pct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130 200,00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4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02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8800070510</w:t>
            </w: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120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653"/>
        </w:trPr>
        <w:tc>
          <w:tcPr>
            <w:tcW w:w="4423" w:type="pct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2 651 720,00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Непрограммные мероприятия бюджета Тогучинского района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8800000000</w:t>
            </w: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4"/>
        </w:trPr>
        <w:tc>
          <w:tcPr>
            <w:tcW w:w="4423" w:type="pct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1 341 800,00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871"/>
        </w:trPr>
        <w:tc>
          <w:tcPr>
            <w:tcW w:w="4423" w:type="pct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1 341 800,00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4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8800000110</w:t>
            </w: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120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8800002040</w:t>
            </w: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4"/>
        </w:trPr>
        <w:tc>
          <w:tcPr>
            <w:tcW w:w="4423" w:type="pct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1 015 420,00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4"/>
        </w:trPr>
        <w:tc>
          <w:tcPr>
            <w:tcW w:w="4423" w:type="pct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1 015 420,00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Межбюджетные трансферты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8800002040</w:t>
            </w: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500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Иные межбюджетные трансферты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8800002040</w:t>
            </w: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540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Иные бюджетные ассигнования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8800002040</w:t>
            </w: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Уплата налогов, сборов и иных платежей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8800002040</w:t>
            </w: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850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653"/>
        </w:trPr>
        <w:tc>
          <w:tcPr>
            <w:tcW w:w="4423" w:type="pct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Осуществление отдельных государственных полномочий Новосибирской области по решению вопросов в сфере административных правонарушений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100,00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4"/>
        </w:trPr>
        <w:tc>
          <w:tcPr>
            <w:tcW w:w="4423" w:type="pct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100,00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4"/>
        </w:trPr>
        <w:tc>
          <w:tcPr>
            <w:tcW w:w="4423" w:type="pct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100,00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653"/>
        </w:trPr>
        <w:tc>
          <w:tcPr>
            <w:tcW w:w="4423" w:type="pct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 xml:space="preserve">Реализация мероприятий по обеспечению сбалансированности местных бюджетов в рамках </w:t>
            </w:r>
            <w:proofErr w:type="spellStart"/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государственнной</w:t>
            </w:r>
            <w:proofErr w:type="spellEnd"/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 xml:space="preserve"> программы Новосибирской области "Управление финансами в Новосибирской области"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260 400,00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871"/>
        </w:trPr>
        <w:tc>
          <w:tcPr>
            <w:tcW w:w="4423" w:type="pct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260 400,00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4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04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8800070510</w:t>
            </w: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120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4"/>
        </w:trPr>
        <w:tc>
          <w:tcPr>
            <w:tcW w:w="4423" w:type="pct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32 460,00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Непрограммные мероприятия бюджета Тогучинского района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06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8800000000</w:t>
            </w: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06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8800002040</w:t>
            </w: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Межбюджетные трансферты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06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8800002040</w:t>
            </w: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500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Иные межбюджетные трансферты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06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8800002040</w:t>
            </w: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540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Обеспечение проведения выборов и референдумов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07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lastRenderedPageBreak/>
              <w:t>Непрограммные мероприятия бюджета Тогучинского района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07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8800000000</w:t>
            </w: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4"/>
        </w:trPr>
        <w:tc>
          <w:tcPr>
            <w:tcW w:w="4423" w:type="pct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Проведение выборов в представительные органы муниципального образования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117 420,00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Иные бюджетные ассигнования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07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8800020020</w:t>
            </w: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Специальные расходы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07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8800020020</w:t>
            </w: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880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Другие общегосударственные вопросы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Непрограммные мероприятия бюджета Тогучинского района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8800000000</w:t>
            </w: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Другие вопросы органов местного самоуправления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8800009200</w:t>
            </w: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Иные бюджетные ассигнования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8800009200</w:t>
            </w: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Уплата налогов, сборов и иных платежей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8800009200</w:t>
            </w: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850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НАЦИОНАЛЬНАЯ ОБОРОНА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Мобилизационная и вневойсковая подготовка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Непрограммные мероприятия бюджета Тогучинского района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8800000000</w:t>
            </w: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4"/>
        </w:trPr>
        <w:tc>
          <w:tcPr>
            <w:tcW w:w="4423" w:type="pct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99 300,00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871"/>
        </w:trPr>
        <w:tc>
          <w:tcPr>
            <w:tcW w:w="4423" w:type="pct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97 800,00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4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8800051180</w:t>
            </w: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120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4"/>
        </w:trPr>
        <w:tc>
          <w:tcPr>
            <w:tcW w:w="4423" w:type="pct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1 500,00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4"/>
        </w:trPr>
        <w:tc>
          <w:tcPr>
            <w:tcW w:w="4423" w:type="pct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1 500,00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НАЦИОНАЛЬНАЯ БЕЗОПАСНОСТЬ И ПРАВООХРАНИТЕЛЬНАЯ ДЕЯТЕЛЬНОСТЬ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4"/>
        </w:trPr>
        <w:tc>
          <w:tcPr>
            <w:tcW w:w="4423" w:type="pct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10 000,00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Непрограммные мероприятия бюджета Тогучинского района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09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8800000000</w:t>
            </w: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4"/>
        </w:trPr>
        <w:tc>
          <w:tcPr>
            <w:tcW w:w="4423" w:type="pct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Подготовка населения и организаций к действиям в чрезвычайной ситуации в мирное и военное время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10 000,00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4"/>
        </w:trPr>
        <w:tc>
          <w:tcPr>
            <w:tcW w:w="4423" w:type="pct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10 000,00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4"/>
        </w:trPr>
        <w:tc>
          <w:tcPr>
            <w:tcW w:w="4423" w:type="pct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10 000,00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Обеспечение пожарной безопасности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Непрограммные мероприятия бюджета Тогучинского района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8800000000</w:t>
            </w: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 xml:space="preserve">Мероприятия по обеспечению первичных мер пожарной безопасности  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8800002170</w:t>
            </w: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4"/>
        </w:trPr>
        <w:tc>
          <w:tcPr>
            <w:tcW w:w="4423" w:type="pct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15 000,00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4"/>
        </w:trPr>
        <w:tc>
          <w:tcPr>
            <w:tcW w:w="4423" w:type="pct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15 000,00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НАЦИОНАЛЬНАЯ ЭКОНОМИКА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Дорожное хозяйство (дорожные фонды)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09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653"/>
        </w:trPr>
        <w:tc>
          <w:tcPr>
            <w:tcW w:w="4423" w:type="pct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proofErr w:type="gramStart"/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Муниципальная</w:t>
            </w:r>
            <w:proofErr w:type="gramEnd"/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 xml:space="preserve"> программы "Повышение безопасности дорожного движения по Тогучинскому району Новосибирской области на 2015-2020 годы"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700 000,00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653"/>
        </w:trPr>
        <w:tc>
          <w:tcPr>
            <w:tcW w:w="4423" w:type="pct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Реализация мероприятий муниципальной программы "Повышение безопасности дорожного движения по Тогучинскому району Новосибирской области на 2015-2020 годы"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700 000,00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4"/>
        </w:trPr>
        <w:tc>
          <w:tcPr>
            <w:tcW w:w="4423" w:type="pct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700 000,00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4"/>
        </w:trPr>
        <w:tc>
          <w:tcPr>
            <w:tcW w:w="4423" w:type="pct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700 000,00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Непрограммные мероприятия бюджета Тогучинского района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09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8800000000</w:t>
            </w: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Дорожный фонд Тогучинского района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09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8800003010</w:t>
            </w: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4"/>
        </w:trPr>
        <w:tc>
          <w:tcPr>
            <w:tcW w:w="4423" w:type="pct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1 437 475,00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4"/>
        </w:trPr>
        <w:tc>
          <w:tcPr>
            <w:tcW w:w="4423" w:type="pct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1 437 475,00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ЖИЛИЩНО-КОММУНАЛЬНОЕ ХОЗЯЙСТВО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Жилищное хозяйство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Непрограммные мероприятия бюджета Тогучинского района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8800000000</w:t>
            </w: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Мероприятия в области жилищного хозяйства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8800003530</w:t>
            </w: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4"/>
        </w:trPr>
        <w:tc>
          <w:tcPr>
            <w:tcW w:w="4423" w:type="pct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12 000,00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4"/>
        </w:trPr>
        <w:tc>
          <w:tcPr>
            <w:tcW w:w="4423" w:type="pct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12 000,00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Благоустройство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Непрограммные мероприятия бюджета Тогучинского района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8800000000</w:t>
            </w: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Уличное освещение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8800006010</w:t>
            </w: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4"/>
        </w:trPr>
        <w:tc>
          <w:tcPr>
            <w:tcW w:w="4423" w:type="pct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214 600,00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4"/>
        </w:trPr>
        <w:tc>
          <w:tcPr>
            <w:tcW w:w="4423" w:type="pct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214 600,00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Прочие мероприятия по благоустройству поселений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03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8800006050</w:t>
            </w: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4"/>
        </w:trPr>
        <w:tc>
          <w:tcPr>
            <w:tcW w:w="4423" w:type="pct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100 000,00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4"/>
        </w:trPr>
        <w:tc>
          <w:tcPr>
            <w:tcW w:w="4423" w:type="pct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100 000,00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КУЛЬТУРА, КИНЕМАТОГРАФИЯ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Культура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4"/>
        </w:trPr>
        <w:tc>
          <w:tcPr>
            <w:tcW w:w="4423" w:type="pct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Муниципальная программа "Культура Тогучинского района Новосибирской области на 2017-2021 годы"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1 026 200,00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1524"/>
        </w:trPr>
        <w:tc>
          <w:tcPr>
            <w:tcW w:w="4423" w:type="pct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Реализация мероприятий муниципальной программы "Культура Тогучинского района Новосибирской области на 2017-2021 годы" за счет средств областного бюджета, предоставляемых в рамках мероприятий по обеспечению развития и укрепления материально-технической базы домов культуры в населенных пунктах с числом жителей до 50 тысяч в рамках государственной программы Новосибирской области "Культура Новосибирской области"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1 026 200,00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4"/>
        </w:trPr>
        <w:tc>
          <w:tcPr>
            <w:tcW w:w="4423" w:type="pct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1 026 200,00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4"/>
        </w:trPr>
        <w:tc>
          <w:tcPr>
            <w:tcW w:w="4423" w:type="pct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1 026 200,00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4"/>
        </w:trPr>
        <w:tc>
          <w:tcPr>
            <w:tcW w:w="4423" w:type="pct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 xml:space="preserve">Муниципальная программа "Комплексное развитие </w:t>
            </w:r>
            <w:proofErr w:type="gramStart"/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сельских</w:t>
            </w:r>
            <w:proofErr w:type="gramEnd"/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 xml:space="preserve"> территории в Тогучинском районе Новосибирской области на 2020-2022 годы"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827 000,00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653"/>
        </w:trPr>
        <w:tc>
          <w:tcPr>
            <w:tcW w:w="4423" w:type="pct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Реализация мероприятий муниципальной программы "Комплексное развитие сельских территории в Тогучинском районе Новосибирской области на 2020-2022 годы"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827 000,00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4"/>
        </w:trPr>
        <w:tc>
          <w:tcPr>
            <w:tcW w:w="4423" w:type="pct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827 000,00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4"/>
        </w:trPr>
        <w:tc>
          <w:tcPr>
            <w:tcW w:w="4423" w:type="pct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827 000,00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Непрограммные мероприятия бюджета Тогучинского района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8800000000</w:t>
            </w: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Дворцы и дома культуры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8800004400</w:t>
            </w: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871"/>
        </w:trPr>
        <w:tc>
          <w:tcPr>
            <w:tcW w:w="4423" w:type="pct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2 541 400,00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Расходы на выплаты персоналу казенных учреждений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8800004400</w:t>
            </w: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110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4"/>
        </w:trPr>
        <w:tc>
          <w:tcPr>
            <w:tcW w:w="4423" w:type="pct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1 766 200,00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4"/>
        </w:trPr>
        <w:tc>
          <w:tcPr>
            <w:tcW w:w="4423" w:type="pct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1 766 200,00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Иные бюджетные ассигнования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8800004400</w:t>
            </w: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Исполнение судебных актов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8800004400</w:t>
            </w: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830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Уплата налогов, сборов и иных платежей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8800004400</w:t>
            </w: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850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653"/>
        </w:trPr>
        <w:tc>
          <w:tcPr>
            <w:tcW w:w="4423" w:type="pct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lastRenderedPageBreak/>
              <w:t xml:space="preserve">Реализация мероприятий по обеспечению сбалансированности местных бюджетов в рамках </w:t>
            </w:r>
            <w:proofErr w:type="spellStart"/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государственнной</w:t>
            </w:r>
            <w:proofErr w:type="spellEnd"/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 xml:space="preserve"> программы Новосибирской области "Управление финансами в Новосибирской области"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398 975,00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871"/>
        </w:trPr>
        <w:tc>
          <w:tcPr>
            <w:tcW w:w="4423" w:type="pct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383 975,00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Расходы на выплаты персоналу казенных учреждений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8800070510</w:t>
            </w: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110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4"/>
        </w:trPr>
        <w:tc>
          <w:tcPr>
            <w:tcW w:w="4423" w:type="pct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15 000,00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434"/>
        </w:trPr>
        <w:tc>
          <w:tcPr>
            <w:tcW w:w="4423" w:type="pct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15 000,00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СОЦИАЛЬНАЯ ПОЛИТИКА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Пенсионное обеспечение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Непрограммные мероприятия бюджета Тогучинского района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8800000000</w:t>
            </w: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Доплаты к пенсиям, дополнительное пенсионное обеспечение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8800004910</w:t>
            </w: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Социальное обеспечение и иные выплаты населению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8800004910</w:t>
            </w: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300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Публичные нормативные социальные выплаты гражданам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01</w:t>
            </w: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8800004910</w:t>
            </w:r>
          </w:p>
        </w:tc>
        <w:tc>
          <w:tcPr>
            <w:tcW w:w="853" w:type="pct"/>
            <w:gridSpan w:val="2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nil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310</w:t>
            </w:r>
          </w:p>
        </w:tc>
      </w:tr>
      <w:tr w:rsidR="00B24035" w:rsidRPr="00101DF6" w:rsidTr="00B24035">
        <w:tblPrEx>
          <w:tblCellMar>
            <w:top w:w="0" w:type="dxa"/>
            <w:bottom w:w="0" w:type="dxa"/>
          </w:tblCellMar>
        </w:tblPrEx>
        <w:trPr>
          <w:trHeight w:val="245"/>
        </w:trPr>
        <w:tc>
          <w:tcPr>
            <w:tcW w:w="3397" w:type="pct"/>
            <w:gridSpan w:val="7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Итого:</w:t>
            </w:r>
          </w:p>
        </w:tc>
        <w:tc>
          <w:tcPr>
            <w:tcW w:w="314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436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right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577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B24035" w:rsidRPr="00101DF6" w:rsidRDefault="00B2403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</w:pPr>
            <w:r w:rsidRPr="00101DF6"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eastAsia="en-US"/>
              </w:rPr>
              <w:t>12 772 950,00</w:t>
            </w:r>
          </w:p>
        </w:tc>
      </w:tr>
    </w:tbl>
    <w:p w:rsidR="00B24035" w:rsidRPr="00101DF6" w:rsidRDefault="00B24035" w:rsidP="00FB00FB">
      <w:pPr>
        <w:ind w:left="4253"/>
        <w:rPr>
          <w:sz w:val="20"/>
          <w:szCs w:val="20"/>
        </w:rPr>
      </w:pPr>
    </w:p>
    <w:p w:rsidR="00B24035" w:rsidRPr="00101DF6" w:rsidRDefault="00B24035" w:rsidP="00FB00FB">
      <w:pPr>
        <w:ind w:left="4253"/>
        <w:rPr>
          <w:sz w:val="20"/>
          <w:szCs w:val="20"/>
        </w:rPr>
      </w:pPr>
    </w:p>
    <w:p w:rsidR="00B24035" w:rsidRPr="00101DF6" w:rsidRDefault="00B24035" w:rsidP="00FB00FB">
      <w:pPr>
        <w:ind w:left="4253"/>
        <w:rPr>
          <w:sz w:val="20"/>
          <w:szCs w:val="20"/>
        </w:rPr>
      </w:pPr>
    </w:p>
    <w:p w:rsidR="00B24035" w:rsidRPr="00B24035" w:rsidRDefault="00B24035" w:rsidP="00B24035">
      <w:pPr>
        <w:spacing w:after="100" w:afterAutospacing="1"/>
        <w:ind w:left="4956"/>
        <w:rPr>
          <w:b/>
          <w:sz w:val="20"/>
          <w:szCs w:val="20"/>
        </w:rPr>
      </w:pPr>
      <w:r w:rsidRPr="00B24035">
        <w:rPr>
          <w:b/>
          <w:sz w:val="20"/>
          <w:szCs w:val="20"/>
        </w:rPr>
        <w:t xml:space="preserve">Приложение № 11  </w:t>
      </w:r>
    </w:p>
    <w:p w:rsidR="00B24035" w:rsidRPr="00B24035" w:rsidRDefault="00B24035" w:rsidP="00B24035">
      <w:pPr>
        <w:spacing w:after="200" w:line="276" w:lineRule="auto"/>
        <w:jc w:val="right"/>
        <w:rPr>
          <w:rFonts w:ascii="Calibri" w:hAnsi="Calibri"/>
          <w:sz w:val="20"/>
          <w:szCs w:val="20"/>
        </w:rPr>
      </w:pPr>
      <w:r w:rsidRPr="00B24035">
        <w:rPr>
          <w:rFonts w:ascii="Calibri" w:hAnsi="Calibri"/>
          <w:sz w:val="20"/>
          <w:szCs w:val="20"/>
        </w:rPr>
        <w:br/>
        <w:t>к решению 33 сессии пятого созыва</w:t>
      </w:r>
      <w:r w:rsidRPr="00B24035">
        <w:rPr>
          <w:rFonts w:ascii="Calibri" w:hAnsi="Calibri"/>
          <w:sz w:val="20"/>
          <w:szCs w:val="20"/>
        </w:rPr>
        <w:br/>
        <w:t xml:space="preserve">Совета депутатов Репьевского сельсовета Тогучинского района </w:t>
      </w:r>
      <w:r w:rsidRPr="00B24035">
        <w:rPr>
          <w:rFonts w:ascii="Calibri" w:hAnsi="Calibri"/>
          <w:sz w:val="20"/>
          <w:szCs w:val="20"/>
        </w:rPr>
        <w:br/>
        <w:t>Новосибирской области № 3  от 29 .07.2020  года</w:t>
      </w:r>
      <w:r w:rsidRPr="00B24035">
        <w:rPr>
          <w:rFonts w:ascii="Calibri" w:hAnsi="Calibri"/>
          <w:sz w:val="20"/>
          <w:szCs w:val="20"/>
        </w:rPr>
        <w:br/>
        <w:t xml:space="preserve">«О внесении изменений и </w:t>
      </w:r>
      <w:proofErr w:type="spellStart"/>
      <w:r w:rsidRPr="00B24035">
        <w:rPr>
          <w:rFonts w:ascii="Calibri" w:hAnsi="Calibri"/>
          <w:sz w:val="20"/>
          <w:szCs w:val="20"/>
        </w:rPr>
        <w:t>дополнентий</w:t>
      </w:r>
      <w:proofErr w:type="spellEnd"/>
      <w:r w:rsidRPr="00B24035">
        <w:rPr>
          <w:rFonts w:ascii="Calibri" w:hAnsi="Calibri"/>
          <w:sz w:val="20"/>
          <w:szCs w:val="20"/>
        </w:rPr>
        <w:t xml:space="preserve"> Репьевского сельсовета Тогучинского района Новосибирской области на 2020год </w:t>
      </w:r>
      <w:r w:rsidRPr="00B24035">
        <w:rPr>
          <w:rFonts w:ascii="Calibri" w:hAnsi="Calibri"/>
          <w:sz w:val="20"/>
          <w:szCs w:val="20"/>
        </w:rPr>
        <w:br/>
        <w:t xml:space="preserve"> и плановый период 2021 и 2022 годов»                                                                                           </w:t>
      </w:r>
    </w:p>
    <w:tbl>
      <w:tblPr>
        <w:tblW w:w="0" w:type="auto"/>
        <w:jc w:val="right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636"/>
      </w:tblGrid>
      <w:tr w:rsidR="00B24035" w:rsidRPr="00B24035" w:rsidTr="00D154AE">
        <w:tblPrEx>
          <w:tblCellMar>
            <w:top w:w="0" w:type="dxa"/>
            <w:bottom w:w="0" w:type="dxa"/>
          </w:tblCellMar>
        </w:tblPrEx>
        <w:trPr>
          <w:trHeight w:val="301"/>
          <w:jc w:val="right"/>
        </w:trPr>
        <w:tc>
          <w:tcPr>
            <w:tcW w:w="5636" w:type="dxa"/>
            <w:tcBorders>
              <w:top w:val="nil"/>
              <w:left w:val="nil"/>
              <w:bottom w:val="nil"/>
              <w:right w:val="nil"/>
            </w:tcBorders>
          </w:tcPr>
          <w:p w:rsidR="00B24035" w:rsidRPr="00B24035" w:rsidRDefault="00B24035" w:rsidP="00B24035">
            <w:pPr>
              <w:tabs>
                <w:tab w:val="left" w:pos="4125"/>
              </w:tabs>
              <w:spacing w:after="200" w:line="276" w:lineRule="auto"/>
              <w:rPr>
                <w:sz w:val="20"/>
                <w:szCs w:val="20"/>
              </w:rPr>
            </w:pPr>
          </w:p>
        </w:tc>
      </w:tr>
    </w:tbl>
    <w:p w:rsidR="00B24035" w:rsidRPr="00B24035" w:rsidRDefault="00B24035" w:rsidP="00B24035">
      <w:pPr>
        <w:spacing w:after="200"/>
        <w:jc w:val="center"/>
        <w:rPr>
          <w:b/>
          <w:sz w:val="20"/>
          <w:szCs w:val="20"/>
        </w:rPr>
      </w:pPr>
      <w:r w:rsidRPr="00B24035">
        <w:rPr>
          <w:b/>
          <w:sz w:val="20"/>
          <w:szCs w:val="20"/>
        </w:rPr>
        <w:t>Источники финансирования дефицита  бюджета  Репьевского сельсовета        Тогучинского  района  на 2020год</w:t>
      </w:r>
    </w:p>
    <w:p w:rsidR="00B24035" w:rsidRPr="00B24035" w:rsidRDefault="00B24035" w:rsidP="00B24035">
      <w:pPr>
        <w:spacing w:after="200"/>
        <w:jc w:val="right"/>
        <w:rPr>
          <w:color w:val="FF0000"/>
          <w:sz w:val="20"/>
          <w:szCs w:val="20"/>
        </w:rPr>
      </w:pPr>
      <w:r w:rsidRPr="00B24035">
        <w:rPr>
          <w:b/>
          <w:sz w:val="20"/>
          <w:szCs w:val="20"/>
        </w:rPr>
        <w:t>Таблица 1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75"/>
        <w:gridCol w:w="2182"/>
        <w:gridCol w:w="5207"/>
        <w:gridCol w:w="1007"/>
      </w:tblGrid>
      <w:tr w:rsidR="00B24035" w:rsidRPr="00B24035" w:rsidTr="00B24035">
        <w:trPr>
          <w:cantSplit/>
          <w:trHeight w:val="2182"/>
        </w:trPr>
        <w:tc>
          <w:tcPr>
            <w:tcW w:w="614" w:type="pct"/>
            <w:textDirection w:val="btLr"/>
          </w:tcPr>
          <w:p w:rsidR="00B24035" w:rsidRPr="00B24035" w:rsidRDefault="00B24035" w:rsidP="00B24035">
            <w:pPr>
              <w:spacing w:after="100" w:afterAutospacing="1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B24035">
              <w:rPr>
                <w:b/>
                <w:sz w:val="20"/>
                <w:szCs w:val="20"/>
              </w:rPr>
              <w:t>Главный администратор источника финансирования дефицита бюджета</w:t>
            </w:r>
          </w:p>
        </w:tc>
        <w:tc>
          <w:tcPr>
            <w:tcW w:w="1140" w:type="pct"/>
            <w:textDirection w:val="btLr"/>
          </w:tcPr>
          <w:p w:rsidR="00B24035" w:rsidRPr="00B24035" w:rsidRDefault="00B24035" w:rsidP="00B24035">
            <w:pPr>
              <w:spacing w:after="100" w:afterAutospacing="1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B24035">
              <w:rPr>
                <w:b/>
                <w:sz w:val="20"/>
                <w:szCs w:val="20"/>
              </w:rPr>
              <w:t>Код источника финансирования дефицита бюджета</w:t>
            </w:r>
          </w:p>
        </w:tc>
        <w:tc>
          <w:tcPr>
            <w:tcW w:w="2719" w:type="pct"/>
            <w:textDirection w:val="btLr"/>
          </w:tcPr>
          <w:p w:rsidR="00B24035" w:rsidRPr="00B24035" w:rsidRDefault="00B24035" w:rsidP="00B24035">
            <w:pPr>
              <w:spacing w:after="100" w:afterAutospacing="1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B24035">
              <w:rPr>
                <w:b/>
                <w:sz w:val="20"/>
                <w:szCs w:val="20"/>
              </w:rPr>
              <w:t xml:space="preserve">Наименование </w:t>
            </w:r>
            <w:proofErr w:type="gramStart"/>
            <w:r w:rsidRPr="00B24035">
              <w:rPr>
                <w:b/>
                <w:sz w:val="20"/>
                <w:szCs w:val="20"/>
              </w:rPr>
              <w:t>кода  источника финансирования дефицита  бюджета</w:t>
            </w:r>
            <w:proofErr w:type="gramEnd"/>
            <w:r w:rsidRPr="00B24035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526" w:type="pct"/>
            <w:textDirection w:val="btLr"/>
          </w:tcPr>
          <w:p w:rsidR="00B24035" w:rsidRPr="00B24035" w:rsidRDefault="00B24035" w:rsidP="00B24035">
            <w:pPr>
              <w:spacing w:after="100" w:afterAutospacing="1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B24035">
              <w:rPr>
                <w:b/>
                <w:sz w:val="20"/>
                <w:szCs w:val="20"/>
              </w:rPr>
              <w:t>Сумма (тысяч рублей)</w:t>
            </w:r>
          </w:p>
        </w:tc>
      </w:tr>
      <w:tr w:rsidR="00B24035" w:rsidRPr="00B24035" w:rsidTr="00B24035">
        <w:tc>
          <w:tcPr>
            <w:tcW w:w="614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>555</w:t>
            </w:r>
          </w:p>
        </w:tc>
        <w:tc>
          <w:tcPr>
            <w:tcW w:w="1140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 xml:space="preserve"> 01 00 00 00 00 0000 000</w:t>
            </w:r>
          </w:p>
        </w:tc>
        <w:tc>
          <w:tcPr>
            <w:tcW w:w="2719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b/>
                <w:bCs/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b/>
                <w:bCs/>
                <w:color w:val="000000"/>
                <w:spacing w:val="-20"/>
                <w:sz w:val="20"/>
                <w:szCs w:val="20"/>
              </w:rPr>
              <w:t>ИСТОЧНИКИ ВНУТРЕННЕГО ФИНАНСИРОВАНИЯ  ДЕФИЦИТА БЮДЖЕТА</w:t>
            </w:r>
          </w:p>
        </w:tc>
        <w:tc>
          <w:tcPr>
            <w:tcW w:w="526" w:type="pct"/>
          </w:tcPr>
          <w:p w:rsidR="00B24035" w:rsidRPr="00B24035" w:rsidRDefault="00B24035" w:rsidP="00B24035">
            <w:pPr>
              <w:spacing w:after="100" w:afterAutospacing="1"/>
              <w:rPr>
                <w:spacing w:val="-20"/>
                <w:sz w:val="20"/>
                <w:szCs w:val="20"/>
              </w:rPr>
            </w:pPr>
            <w:r w:rsidRPr="00B24035">
              <w:rPr>
                <w:spacing w:val="-20"/>
                <w:sz w:val="20"/>
                <w:szCs w:val="20"/>
              </w:rPr>
              <w:t>0,0</w:t>
            </w:r>
          </w:p>
        </w:tc>
      </w:tr>
      <w:tr w:rsidR="00B24035" w:rsidRPr="00B24035" w:rsidTr="00B24035">
        <w:tc>
          <w:tcPr>
            <w:tcW w:w="614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>555</w:t>
            </w:r>
          </w:p>
        </w:tc>
        <w:tc>
          <w:tcPr>
            <w:tcW w:w="1140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 xml:space="preserve"> 01 03 00 00 00 0000 000</w:t>
            </w:r>
          </w:p>
        </w:tc>
        <w:tc>
          <w:tcPr>
            <w:tcW w:w="2719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b/>
                <w:bCs/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b/>
                <w:bCs/>
                <w:color w:val="000000"/>
                <w:spacing w:val="-20"/>
                <w:sz w:val="20"/>
                <w:szCs w:val="20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526" w:type="pct"/>
          </w:tcPr>
          <w:p w:rsidR="00B24035" w:rsidRPr="00B24035" w:rsidRDefault="00B24035" w:rsidP="00B24035">
            <w:pPr>
              <w:spacing w:after="100" w:afterAutospacing="1"/>
              <w:rPr>
                <w:spacing w:val="-20"/>
                <w:sz w:val="20"/>
                <w:szCs w:val="20"/>
              </w:rPr>
            </w:pPr>
            <w:r w:rsidRPr="00B24035">
              <w:rPr>
                <w:spacing w:val="-20"/>
                <w:sz w:val="20"/>
                <w:szCs w:val="20"/>
              </w:rPr>
              <w:t>0,0</w:t>
            </w:r>
          </w:p>
        </w:tc>
      </w:tr>
      <w:tr w:rsidR="00B24035" w:rsidRPr="00B24035" w:rsidTr="00B24035">
        <w:tc>
          <w:tcPr>
            <w:tcW w:w="614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>555</w:t>
            </w:r>
          </w:p>
        </w:tc>
        <w:tc>
          <w:tcPr>
            <w:tcW w:w="1140" w:type="pct"/>
          </w:tcPr>
          <w:p w:rsidR="00B24035" w:rsidRPr="00B24035" w:rsidRDefault="00B24035" w:rsidP="00B24035">
            <w:pPr>
              <w:spacing w:after="100" w:afterAutospacing="1"/>
              <w:rPr>
                <w:rFonts w:ascii="Calibri" w:hAnsi="Calibri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 xml:space="preserve"> 01 03 00 00 00 0000 700</w:t>
            </w:r>
          </w:p>
        </w:tc>
        <w:tc>
          <w:tcPr>
            <w:tcW w:w="2719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526" w:type="pct"/>
          </w:tcPr>
          <w:p w:rsidR="00B24035" w:rsidRPr="00B24035" w:rsidRDefault="00B24035" w:rsidP="00B24035">
            <w:pPr>
              <w:spacing w:after="100" w:afterAutospacing="1"/>
              <w:rPr>
                <w:spacing w:val="-20"/>
                <w:sz w:val="20"/>
                <w:szCs w:val="20"/>
              </w:rPr>
            </w:pPr>
            <w:r w:rsidRPr="00B24035">
              <w:rPr>
                <w:spacing w:val="-20"/>
                <w:sz w:val="20"/>
                <w:szCs w:val="20"/>
              </w:rPr>
              <w:t>0,0</w:t>
            </w:r>
          </w:p>
        </w:tc>
      </w:tr>
      <w:tr w:rsidR="00B24035" w:rsidRPr="00B24035" w:rsidTr="00B24035">
        <w:tc>
          <w:tcPr>
            <w:tcW w:w="614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>555</w:t>
            </w:r>
          </w:p>
        </w:tc>
        <w:tc>
          <w:tcPr>
            <w:tcW w:w="1140" w:type="pct"/>
          </w:tcPr>
          <w:p w:rsidR="00B24035" w:rsidRPr="00B24035" w:rsidRDefault="00B24035" w:rsidP="00B24035">
            <w:pPr>
              <w:spacing w:after="100" w:afterAutospacing="1"/>
              <w:rPr>
                <w:rFonts w:ascii="Calibri" w:hAnsi="Calibri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 xml:space="preserve"> 01 03 00 00 10 0000 710</w:t>
            </w:r>
          </w:p>
        </w:tc>
        <w:tc>
          <w:tcPr>
            <w:tcW w:w="2719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>Получение бюджетных кредитов от других бюджетов бюджетной системы Российской Федерации бюджетами поселений в валюте Российской Федерации</w:t>
            </w:r>
          </w:p>
        </w:tc>
        <w:tc>
          <w:tcPr>
            <w:tcW w:w="526" w:type="pct"/>
          </w:tcPr>
          <w:p w:rsidR="00B24035" w:rsidRPr="00B24035" w:rsidRDefault="00B24035" w:rsidP="00B24035">
            <w:pPr>
              <w:spacing w:after="100" w:afterAutospacing="1"/>
              <w:rPr>
                <w:spacing w:val="-20"/>
                <w:sz w:val="20"/>
                <w:szCs w:val="20"/>
              </w:rPr>
            </w:pPr>
            <w:r w:rsidRPr="00B24035">
              <w:rPr>
                <w:spacing w:val="-20"/>
                <w:sz w:val="20"/>
                <w:szCs w:val="20"/>
              </w:rPr>
              <w:t>0,0</w:t>
            </w:r>
          </w:p>
        </w:tc>
      </w:tr>
      <w:tr w:rsidR="00B24035" w:rsidRPr="00B24035" w:rsidTr="00B24035">
        <w:tc>
          <w:tcPr>
            <w:tcW w:w="614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>555</w:t>
            </w:r>
          </w:p>
        </w:tc>
        <w:tc>
          <w:tcPr>
            <w:tcW w:w="1140" w:type="pct"/>
          </w:tcPr>
          <w:p w:rsidR="00B24035" w:rsidRPr="00B24035" w:rsidRDefault="00B24035" w:rsidP="00B24035">
            <w:pPr>
              <w:spacing w:after="100" w:afterAutospacing="1"/>
              <w:rPr>
                <w:rFonts w:ascii="Calibri" w:hAnsi="Calibri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 xml:space="preserve"> 01 03 00 00 00 0000 800</w:t>
            </w:r>
          </w:p>
        </w:tc>
        <w:tc>
          <w:tcPr>
            <w:tcW w:w="2719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 xml:space="preserve">Погашение бюджетных кредитов, полученных от других бюджетов </w:t>
            </w:r>
            <w:r w:rsidRPr="00B24035">
              <w:rPr>
                <w:color w:val="000000"/>
                <w:spacing w:val="-20"/>
                <w:sz w:val="20"/>
                <w:szCs w:val="20"/>
              </w:rPr>
              <w:lastRenderedPageBreak/>
              <w:t>бюджетной системы Российской Федерации в валюте Российской Федерации</w:t>
            </w:r>
          </w:p>
        </w:tc>
        <w:tc>
          <w:tcPr>
            <w:tcW w:w="526" w:type="pct"/>
          </w:tcPr>
          <w:p w:rsidR="00B24035" w:rsidRPr="00B24035" w:rsidRDefault="00B24035" w:rsidP="00B24035">
            <w:pPr>
              <w:spacing w:after="100" w:afterAutospacing="1"/>
              <w:rPr>
                <w:spacing w:val="-20"/>
                <w:sz w:val="20"/>
                <w:szCs w:val="20"/>
              </w:rPr>
            </w:pPr>
            <w:r w:rsidRPr="00B24035">
              <w:rPr>
                <w:spacing w:val="-20"/>
                <w:sz w:val="20"/>
                <w:szCs w:val="20"/>
              </w:rPr>
              <w:lastRenderedPageBreak/>
              <w:t>0,0</w:t>
            </w:r>
          </w:p>
        </w:tc>
      </w:tr>
      <w:tr w:rsidR="00B24035" w:rsidRPr="00B24035" w:rsidTr="00B24035">
        <w:tc>
          <w:tcPr>
            <w:tcW w:w="614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lastRenderedPageBreak/>
              <w:t>555</w:t>
            </w:r>
          </w:p>
        </w:tc>
        <w:tc>
          <w:tcPr>
            <w:tcW w:w="1140" w:type="pct"/>
          </w:tcPr>
          <w:p w:rsidR="00B24035" w:rsidRPr="00B24035" w:rsidRDefault="00B24035" w:rsidP="00B24035">
            <w:pPr>
              <w:spacing w:after="100" w:afterAutospacing="1"/>
              <w:rPr>
                <w:rFonts w:ascii="Calibri" w:hAnsi="Calibri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 xml:space="preserve"> 01 03 00 00 10 0000 810</w:t>
            </w:r>
          </w:p>
        </w:tc>
        <w:tc>
          <w:tcPr>
            <w:tcW w:w="2719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>Погашение бюджетами поселений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526" w:type="pct"/>
          </w:tcPr>
          <w:p w:rsidR="00B24035" w:rsidRPr="00B24035" w:rsidRDefault="00B24035" w:rsidP="00B24035">
            <w:pPr>
              <w:spacing w:after="100" w:afterAutospacing="1"/>
              <w:rPr>
                <w:spacing w:val="-20"/>
                <w:sz w:val="20"/>
                <w:szCs w:val="20"/>
              </w:rPr>
            </w:pPr>
            <w:r w:rsidRPr="00B24035">
              <w:rPr>
                <w:spacing w:val="-20"/>
                <w:sz w:val="20"/>
                <w:szCs w:val="20"/>
              </w:rPr>
              <w:t>0,0</w:t>
            </w:r>
          </w:p>
        </w:tc>
      </w:tr>
      <w:tr w:rsidR="00B24035" w:rsidRPr="00B24035" w:rsidTr="00B24035">
        <w:tc>
          <w:tcPr>
            <w:tcW w:w="614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>555</w:t>
            </w:r>
          </w:p>
        </w:tc>
        <w:tc>
          <w:tcPr>
            <w:tcW w:w="1140" w:type="pct"/>
          </w:tcPr>
          <w:p w:rsidR="00B24035" w:rsidRPr="00B24035" w:rsidRDefault="00B24035" w:rsidP="00B24035">
            <w:pPr>
              <w:spacing w:after="100" w:afterAutospacing="1"/>
              <w:rPr>
                <w:rFonts w:ascii="Calibri" w:hAnsi="Calibri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 xml:space="preserve"> 01 05 00 00 00 0000 000</w:t>
            </w:r>
          </w:p>
        </w:tc>
        <w:tc>
          <w:tcPr>
            <w:tcW w:w="2719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b/>
                <w:bCs/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b/>
                <w:bCs/>
                <w:color w:val="000000"/>
                <w:spacing w:val="-20"/>
                <w:sz w:val="20"/>
                <w:szCs w:val="20"/>
              </w:rPr>
              <w:t>Изменение остатков средств на счетах по учету средств бюджета</w:t>
            </w:r>
          </w:p>
        </w:tc>
        <w:tc>
          <w:tcPr>
            <w:tcW w:w="526" w:type="pct"/>
          </w:tcPr>
          <w:p w:rsidR="00B24035" w:rsidRPr="00B24035" w:rsidRDefault="00B24035" w:rsidP="00B24035">
            <w:pPr>
              <w:spacing w:after="100" w:afterAutospacing="1"/>
              <w:rPr>
                <w:spacing w:val="-20"/>
                <w:sz w:val="20"/>
                <w:szCs w:val="20"/>
              </w:rPr>
            </w:pPr>
            <w:r w:rsidRPr="00B24035">
              <w:rPr>
                <w:spacing w:val="-20"/>
                <w:sz w:val="20"/>
                <w:szCs w:val="20"/>
              </w:rPr>
              <w:t>0,0</w:t>
            </w:r>
          </w:p>
        </w:tc>
      </w:tr>
      <w:tr w:rsidR="00B24035" w:rsidRPr="00B24035" w:rsidTr="00B24035">
        <w:tc>
          <w:tcPr>
            <w:tcW w:w="614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>555</w:t>
            </w:r>
          </w:p>
        </w:tc>
        <w:tc>
          <w:tcPr>
            <w:tcW w:w="1140" w:type="pct"/>
          </w:tcPr>
          <w:p w:rsidR="00B24035" w:rsidRPr="00B24035" w:rsidRDefault="00B24035" w:rsidP="00B24035">
            <w:pPr>
              <w:spacing w:after="100" w:afterAutospacing="1"/>
              <w:rPr>
                <w:rFonts w:ascii="Calibri" w:hAnsi="Calibri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 xml:space="preserve"> 01 05 00 00 00 0000 500</w:t>
            </w:r>
          </w:p>
        </w:tc>
        <w:tc>
          <w:tcPr>
            <w:tcW w:w="2719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b/>
                <w:bCs/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b/>
                <w:bCs/>
                <w:color w:val="000000"/>
                <w:spacing w:val="-20"/>
                <w:sz w:val="20"/>
                <w:szCs w:val="20"/>
              </w:rPr>
              <w:t>Увеличение остатков средств бюджетов</w:t>
            </w:r>
          </w:p>
        </w:tc>
        <w:tc>
          <w:tcPr>
            <w:tcW w:w="526" w:type="pct"/>
          </w:tcPr>
          <w:p w:rsidR="00B24035" w:rsidRPr="00B24035" w:rsidRDefault="00B24035" w:rsidP="00B24035">
            <w:pPr>
              <w:spacing w:after="100" w:afterAutospacing="1"/>
              <w:rPr>
                <w:b/>
                <w:spacing w:val="-20"/>
                <w:sz w:val="20"/>
                <w:szCs w:val="20"/>
              </w:rPr>
            </w:pPr>
            <w:r w:rsidRPr="00B24035">
              <w:rPr>
                <w:b/>
                <w:spacing w:val="-20"/>
                <w:sz w:val="20"/>
                <w:szCs w:val="20"/>
              </w:rPr>
              <w:t>-12508,6</w:t>
            </w:r>
          </w:p>
        </w:tc>
      </w:tr>
      <w:tr w:rsidR="00B24035" w:rsidRPr="00B24035" w:rsidTr="00B24035">
        <w:tc>
          <w:tcPr>
            <w:tcW w:w="614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>555</w:t>
            </w:r>
          </w:p>
        </w:tc>
        <w:tc>
          <w:tcPr>
            <w:tcW w:w="1140" w:type="pct"/>
          </w:tcPr>
          <w:p w:rsidR="00B24035" w:rsidRPr="00B24035" w:rsidRDefault="00B24035" w:rsidP="00B24035">
            <w:pPr>
              <w:spacing w:after="100" w:afterAutospacing="1"/>
              <w:rPr>
                <w:rFonts w:ascii="Calibri" w:hAnsi="Calibri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 xml:space="preserve"> 01 05 02 00 00 0000 500</w:t>
            </w:r>
          </w:p>
        </w:tc>
        <w:tc>
          <w:tcPr>
            <w:tcW w:w="2719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>Увеличение прочих остатков средств бюджетов</w:t>
            </w:r>
          </w:p>
        </w:tc>
        <w:tc>
          <w:tcPr>
            <w:tcW w:w="526" w:type="pct"/>
          </w:tcPr>
          <w:p w:rsidR="00B24035" w:rsidRPr="00B24035" w:rsidRDefault="00B24035" w:rsidP="00B24035">
            <w:pPr>
              <w:spacing w:after="200" w:line="276" w:lineRule="auto"/>
              <w:rPr>
                <w:rFonts w:ascii="Calibri" w:hAnsi="Calibri"/>
                <w:sz w:val="20"/>
                <w:szCs w:val="20"/>
              </w:rPr>
            </w:pPr>
            <w:r w:rsidRPr="00B24035">
              <w:rPr>
                <w:rFonts w:ascii="Calibri" w:hAnsi="Calibri"/>
                <w:sz w:val="20"/>
                <w:szCs w:val="20"/>
              </w:rPr>
              <w:t>-12508,6</w:t>
            </w:r>
          </w:p>
        </w:tc>
      </w:tr>
      <w:tr w:rsidR="00B24035" w:rsidRPr="00B24035" w:rsidTr="00B24035">
        <w:tc>
          <w:tcPr>
            <w:tcW w:w="614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>555</w:t>
            </w:r>
          </w:p>
        </w:tc>
        <w:tc>
          <w:tcPr>
            <w:tcW w:w="1140" w:type="pct"/>
          </w:tcPr>
          <w:p w:rsidR="00B24035" w:rsidRPr="00B24035" w:rsidRDefault="00B24035" w:rsidP="00B24035">
            <w:pPr>
              <w:spacing w:after="100" w:afterAutospacing="1"/>
              <w:rPr>
                <w:rFonts w:ascii="Calibri" w:hAnsi="Calibri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 xml:space="preserve"> 01 05 02 01 00 0000 510</w:t>
            </w:r>
          </w:p>
        </w:tc>
        <w:tc>
          <w:tcPr>
            <w:tcW w:w="2719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>Увеличение прочих остатков денежных средств бюджетов</w:t>
            </w:r>
          </w:p>
        </w:tc>
        <w:tc>
          <w:tcPr>
            <w:tcW w:w="526" w:type="pct"/>
          </w:tcPr>
          <w:p w:rsidR="00B24035" w:rsidRPr="00B24035" w:rsidRDefault="00B24035" w:rsidP="00B24035">
            <w:pPr>
              <w:spacing w:after="200" w:line="276" w:lineRule="auto"/>
              <w:rPr>
                <w:rFonts w:ascii="Calibri" w:hAnsi="Calibri"/>
                <w:sz w:val="20"/>
                <w:szCs w:val="20"/>
              </w:rPr>
            </w:pPr>
            <w:r w:rsidRPr="00B24035">
              <w:rPr>
                <w:rFonts w:ascii="Calibri" w:hAnsi="Calibri"/>
                <w:sz w:val="20"/>
                <w:szCs w:val="20"/>
              </w:rPr>
              <w:t>-12508,6</w:t>
            </w:r>
          </w:p>
        </w:tc>
      </w:tr>
      <w:tr w:rsidR="00B24035" w:rsidRPr="00B24035" w:rsidTr="00B24035">
        <w:tc>
          <w:tcPr>
            <w:tcW w:w="614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>555</w:t>
            </w:r>
          </w:p>
        </w:tc>
        <w:tc>
          <w:tcPr>
            <w:tcW w:w="1140" w:type="pct"/>
          </w:tcPr>
          <w:p w:rsidR="00B24035" w:rsidRPr="00B24035" w:rsidRDefault="00B24035" w:rsidP="00B24035">
            <w:pPr>
              <w:spacing w:after="100" w:afterAutospacing="1"/>
              <w:rPr>
                <w:rFonts w:ascii="Calibri" w:hAnsi="Calibri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 xml:space="preserve"> 01 05 02 01 10 0000 510</w:t>
            </w:r>
          </w:p>
        </w:tc>
        <w:tc>
          <w:tcPr>
            <w:tcW w:w="2719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>Увеличение прочих остатков денежных средств бюджетов поселений</w:t>
            </w:r>
          </w:p>
        </w:tc>
        <w:tc>
          <w:tcPr>
            <w:tcW w:w="526" w:type="pct"/>
          </w:tcPr>
          <w:p w:rsidR="00B24035" w:rsidRPr="00B24035" w:rsidRDefault="00B24035" w:rsidP="00B24035">
            <w:pPr>
              <w:spacing w:after="200" w:line="276" w:lineRule="auto"/>
              <w:rPr>
                <w:rFonts w:ascii="Calibri" w:hAnsi="Calibri"/>
                <w:sz w:val="20"/>
                <w:szCs w:val="20"/>
              </w:rPr>
            </w:pPr>
            <w:r w:rsidRPr="00B24035">
              <w:rPr>
                <w:rFonts w:ascii="Calibri" w:hAnsi="Calibri"/>
                <w:sz w:val="20"/>
                <w:szCs w:val="20"/>
              </w:rPr>
              <w:t>-12508,6</w:t>
            </w:r>
          </w:p>
        </w:tc>
      </w:tr>
      <w:tr w:rsidR="00B24035" w:rsidRPr="00B24035" w:rsidTr="00B24035">
        <w:tc>
          <w:tcPr>
            <w:tcW w:w="614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b/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b/>
                <w:color w:val="000000"/>
                <w:spacing w:val="-20"/>
                <w:sz w:val="20"/>
                <w:szCs w:val="20"/>
              </w:rPr>
              <w:t>555</w:t>
            </w:r>
          </w:p>
        </w:tc>
        <w:tc>
          <w:tcPr>
            <w:tcW w:w="1140" w:type="pct"/>
          </w:tcPr>
          <w:p w:rsidR="00B24035" w:rsidRPr="00B24035" w:rsidRDefault="00B24035" w:rsidP="00B24035">
            <w:pPr>
              <w:spacing w:after="100" w:afterAutospacing="1"/>
              <w:rPr>
                <w:rFonts w:ascii="Calibri" w:hAnsi="Calibri"/>
                <w:b/>
                <w:spacing w:val="-20"/>
                <w:sz w:val="20"/>
                <w:szCs w:val="20"/>
              </w:rPr>
            </w:pPr>
            <w:r w:rsidRPr="00B24035">
              <w:rPr>
                <w:b/>
                <w:color w:val="000000"/>
                <w:spacing w:val="-20"/>
                <w:sz w:val="20"/>
                <w:szCs w:val="20"/>
              </w:rPr>
              <w:t xml:space="preserve"> 01 05 00 00 00 0000 600</w:t>
            </w:r>
          </w:p>
        </w:tc>
        <w:tc>
          <w:tcPr>
            <w:tcW w:w="2719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b/>
                <w:bCs/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b/>
                <w:bCs/>
                <w:color w:val="000000"/>
                <w:spacing w:val="-20"/>
                <w:sz w:val="20"/>
                <w:szCs w:val="20"/>
              </w:rPr>
              <w:t>Уменьшение  остатков средств бюджетов</w:t>
            </w:r>
          </w:p>
        </w:tc>
        <w:tc>
          <w:tcPr>
            <w:tcW w:w="526" w:type="pct"/>
          </w:tcPr>
          <w:p w:rsidR="00B24035" w:rsidRPr="00B24035" w:rsidRDefault="00B24035" w:rsidP="00B24035">
            <w:pPr>
              <w:spacing w:after="200" w:line="276" w:lineRule="auto"/>
              <w:rPr>
                <w:rFonts w:ascii="Calibri" w:hAnsi="Calibri"/>
                <w:b/>
                <w:sz w:val="20"/>
                <w:szCs w:val="20"/>
              </w:rPr>
            </w:pPr>
            <w:r w:rsidRPr="00B24035">
              <w:rPr>
                <w:rFonts w:ascii="Calibri" w:hAnsi="Calibri"/>
                <w:b/>
                <w:sz w:val="20"/>
                <w:szCs w:val="20"/>
              </w:rPr>
              <w:t>12773,0</w:t>
            </w:r>
          </w:p>
        </w:tc>
      </w:tr>
      <w:tr w:rsidR="00B24035" w:rsidRPr="00B24035" w:rsidTr="00B24035">
        <w:tc>
          <w:tcPr>
            <w:tcW w:w="614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>555</w:t>
            </w:r>
          </w:p>
        </w:tc>
        <w:tc>
          <w:tcPr>
            <w:tcW w:w="1140" w:type="pct"/>
          </w:tcPr>
          <w:p w:rsidR="00B24035" w:rsidRPr="00B24035" w:rsidRDefault="00B24035" w:rsidP="00B24035">
            <w:pPr>
              <w:spacing w:after="100" w:afterAutospacing="1"/>
              <w:rPr>
                <w:rFonts w:ascii="Calibri" w:hAnsi="Calibri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 xml:space="preserve"> 01 05 02 00 00 0000 600</w:t>
            </w:r>
          </w:p>
        </w:tc>
        <w:tc>
          <w:tcPr>
            <w:tcW w:w="2719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>Уменьшение прочих остатков средств бюджетов</w:t>
            </w:r>
          </w:p>
        </w:tc>
        <w:tc>
          <w:tcPr>
            <w:tcW w:w="526" w:type="pct"/>
          </w:tcPr>
          <w:p w:rsidR="00B24035" w:rsidRPr="00B24035" w:rsidRDefault="00B24035" w:rsidP="00B24035">
            <w:pPr>
              <w:spacing w:after="200" w:line="276" w:lineRule="auto"/>
              <w:rPr>
                <w:rFonts w:ascii="Calibri" w:hAnsi="Calibri"/>
                <w:sz w:val="20"/>
                <w:szCs w:val="20"/>
              </w:rPr>
            </w:pPr>
            <w:r w:rsidRPr="00B24035">
              <w:rPr>
                <w:rFonts w:ascii="Calibri" w:hAnsi="Calibri"/>
                <w:sz w:val="20"/>
                <w:szCs w:val="20"/>
              </w:rPr>
              <w:t>12773,0</w:t>
            </w:r>
          </w:p>
        </w:tc>
      </w:tr>
      <w:tr w:rsidR="00B24035" w:rsidRPr="00B24035" w:rsidTr="00B24035">
        <w:tc>
          <w:tcPr>
            <w:tcW w:w="614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>555</w:t>
            </w:r>
          </w:p>
        </w:tc>
        <w:tc>
          <w:tcPr>
            <w:tcW w:w="1140" w:type="pct"/>
          </w:tcPr>
          <w:p w:rsidR="00B24035" w:rsidRPr="00B24035" w:rsidRDefault="00B24035" w:rsidP="00B24035">
            <w:pPr>
              <w:spacing w:after="100" w:afterAutospacing="1"/>
              <w:rPr>
                <w:rFonts w:ascii="Calibri" w:hAnsi="Calibri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 xml:space="preserve"> 01 05 02 01 00 0000 610</w:t>
            </w:r>
          </w:p>
        </w:tc>
        <w:tc>
          <w:tcPr>
            <w:tcW w:w="2719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>Уменьшение прочих остатков денежных средств бюджетов</w:t>
            </w:r>
          </w:p>
        </w:tc>
        <w:tc>
          <w:tcPr>
            <w:tcW w:w="526" w:type="pct"/>
          </w:tcPr>
          <w:p w:rsidR="00B24035" w:rsidRPr="00B24035" w:rsidRDefault="00B24035" w:rsidP="00B24035">
            <w:pPr>
              <w:spacing w:after="200" w:line="276" w:lineRule="auto"/>
              <w:rPr>
                <w:rFonts w:ascii="Calibri" w:hAnsi="Calibri"/>
                <w:sz w:val="20"/>
                <w:szCs w:val="20"/>
              </w:rPr>
            </w:pPr>
            <w:r w:rsidRPr="00B24035">
              <w:rPr>
                <w:rFonts w:ascii="Calibri" w:hAnsi="Calibri"/>
                <w:sz w:val="20"/>
                <w:szCs w:val="20"/>
              </w:rPr>
              <w:t>12773,0</w:t>
            </w:r>
          </w:p>
        </w:tc>
      </w:tr>
      <w:tr w:rsidR="00B24035" w:rsidRPr="00B24035" w:rsidTr="00B24035">
        <w:tc>
          <w:tcPr>
            <w:tcW w:w="614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>555</w:t>
            </w:r>
          </w:p>
        </w:tc>
        <w:tc>
          <w:tcPr>
            <w:tcW w:w="1140" w:type="pct"/>
          </w:tcPr>
          <w:p w:rsidR="00B24035" w:rsidRPr="00B24035" w:rsidRDefault="00B24035" w:rsidP="00B24035">
            <w:pPr>
              <w:spacing w:after="100" w:afterAutospacing="1"/>
              <w:rPr>
                <w:rFonts w:ascii="Calibri" w:hAnsi="Calibri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 xml:space="preserve"> 01 05 02 01 10 0000 610</w:t>
            </w:r>
          </w:p>
        </w:tc>
        <w:tc>
          <w:tcPr>
            <w:tcW w:w="2719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526" w:type="pct"/>
          </w:tcPr>
          <w:p w:rsidR="00B24035" w:rsidRPr="00B24035" w:rsidRDefault="00B24035" w:rsidP="00B24035">
            <w:pPr>
              <w:spacing w:after="200" w:line="276" w:lineRule="auto"/>
              <w:rPr>
                <w:rFonts w:ascii="Calibri" w:hAnsi="Calibri"/>
                <w:sz w:val="20"/>
                <w:szCs w:val="20"/>
              </w:rPr>
            </w:pPr>
            <w:r w:rsidRPr="00B24035">
              <w:rPr>
                <w:rFonts w:ascii="Calibri" w:hAnsi="Calibri"/>
                <w:sz w:val="20"/>
                <w:szCs w:val="20"/>
              </w:rPr>
              <w:t>12773,0</w:t>
            </w:r>
          </w:p>
        </w:tc>
      </w:tr>
      <w:tr w:rsidR="00B24035" w:rsidRPr="00B24035" w:rsidTr="00B24035">
        <w:tc>
          <w:tcPr>
            <w:tcW w:w="614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>555</w:t>
            </w:r>
          </w:p>
        </w:tc>
        <w:tc>
          <w:tcPr>
            <w:tcW w:w="1140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 xml:space="preserve"> 01 02 00 00 00 0000 000</w:t>
            </w:r>
          </w:p>
        </w:tc>
        <w:tc>
          <w:tcPr>
            <w:tcW w:w="2719" w:type="pct"/>
          </w:tcPr>
          <w:p w:rsidR="00B24035" w:rsidRPr="00B24035" w:rsidRDefault="00B24035" w:rsidP="00B24035">
            <w:pPr>
              <w:spacing w:after="100" w:afterAutospacing="1"/>
              <w:rPr>
                <w:b/>
                <w:bCs/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b/>
                <w:bCs/>
                <w:color w:val="000000"/>
                <w:spacing w:val="-20"/>
                <w:sz w:val="20"/>
                <w:szCs w:val="20"/>
              </w:rPr>
              <w:t>ИСТОЧНИКИ  ВНЕШНЕГО  ФИНАНСИРОВАНИЯ  ДЕФИЦИТА  БЮДЖЕТА</w:t>
            </w:r>
          </w:p>
        </w:tc>
        <w:tc>
          <w:tcPr>
            <w:tcW w:w="526" w:type="pct"/>
          </w:tcPr>
          <w:p w:rsidR="00B24035" w:rsidRPr="00B24035" w:rsidRDefault="00B24035" w:rsidP="00B24035">
            <w:pPr>
              <w:spacing w:after="100" w:afterAutospacing="1"/>
              <w:rPr>
                <w:spacing w:val="-20"/>
                <w:sz w:val="20"/>
                <w:szCs w:val="20"/>
              </w:rPr>
            </w:pPr>
            <w:r w:rsidRPr="00B24035">
              <w:rPr>
                <w:spacing w:val="-20"/>
                <w:sz w:val="20"/>
                <w:szCs w:val="20"/>
              </w:rPr>
              <w:t>264,4</w:t>
            </w:r>
          </w:p>
        </w:tc>
      </w:tr>
    </w:tbl>
    <w:p w:rsidR="00B24035" w:rsidRPr="00B24035" w:rsidRDefault="00B24035" w:rsidP="00B24035">
      <w:pPr>
        <w:spacing w:after="100" w:afterAutospacing="1"/>
        <w:rPr>
          <w:sz w:val="20"/>
          <w:szCs w:val="20"/>
        </w:rPr>
      </w:pPr>
    </w:p>
    <w:p w:rsidR="00B24035" w:rsidRPr="00B24035" w:rsidRDefault="00B24035" w:rsidP="00B24035">
      <w:pPr>
        <w:spacing w:after="100" w:afterAutospacing="1"/>
        <w:rPr>
          <w:sz w:val="20"/>
          <w:szCs w:val="20"/>
        </w:rPr>
      </w:pPr>
    </w:p>
    <w:p w:rsidR="00B24035" w:rsidRPr="00B24035" w:rsidRDefault="00B24035" w:rsidP="00B24035">
      <w:pPr>
        <w:spacing w:after="100" w:afterAutospacing="1"/>
        <w:rPr>
          <w:sz w:val="20"/>
          <w:szCs w:val="20"/>
        </w:rPr>
      </w:pPr>
    </w:p>
    <w:p w:rsidR="00B24035" w:rsidRPr="00B24035" w:rsidRDefault="00B24035" w:rsidP="00B24035">
      <w:pPr>
        <w:spacing w:after="100" w:afterAutospacing="1"/>
        <w:rPr>
          <w:sz w:val="20"/>
          <w:szCs w:val="20"/>
        </w:rPr>
      </w:pPr>
    </w:p>
    <w:p w:rsidR="00B24035" w:rsidRPr="00B24035" w:rsidRDefault="00B24035" w:rsidP="00B24035">
      <w:pPr>
        <w:spacing w:after="100" w:afterAutospacing="1"/>
        <w:jc w:val="center"/>
        <w:rPr>
          <w:b/>
          <w:sz w:val="20"/>
          <w:szCs w:val="20"/>
        </w:rPr>
      </w:pPr>
      <w:r w:rsidRPr="00B24035">
        <w:rPr>
          <w:rFonts w:ascii="Calibri" w:hAnsi="Calibri"/>
          <w:sz w:val="20"/>
          <w:szCs w:val="20"/>
        </w:rPr>
        <w:t xml:space="preserve">                                                                                                                                     </w:t>
      </w:r>
      <w:r w:rsidRPr="00B24035">
        <w:rPr>
          <w:b/>
          <w:sz w:val="20"/>
          <w:szCs w:val="20"/>
        </w:rPr>
        <w:t>Таблица 2</w:t>
      </w:r>
    </w:p>
    <w:p w:rsidR="00B24035" w:rsidRPr="00B24035" w:rsidRDefault="00B24035" w:rsidP="00B24035">
      <w:pPr>
        <w:spacing w:after="100" w:afterAutospacing="1"/>
        <w:jc w:val="center"/>
        <w:rPr>
          <w:b/>
          <w:sz w:val="20"/>
          <w:szCs w:val="20"/>
        </w:rPr>
      </w:pPr>
      <w:r w:rsidRPr="00B24035">
        <w:rPr>
          <w:b/>
          <w:sz w:val="20"/>
          <w:szCs w:val="20"/>
        </w:rPr>
        <w:t>Источники финансирования дефицита  бюджета Репьевского сельсовета Тогучинского  района  на плановый период 2021-2022 год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47"/>
        <w:gridCol w:w="1709"/>
        <w:gridCol w:w="5011"/>
        <w:gridCol w:w="852"/>
        <w:gridCol w:w="852"/>
      </w:tblGrid>
      <w:tr w:rsidR="00B24035" w:rsidRPr="00B24035" w:rsidTr="00B24035">
        <w:trPr>
          <w:cantSplit/>
          <w:trHeight w:val="2018"/>
        </w:trPr>
        <w:tc>
          <w:tcPr>
            <w:tcW w:w="599" w:type="pct"/>
            <w:vMerge w:val="restart"/>
            <w:textDirection w:val="btLr"/>
          </w:tcPr>
          <w:p w:rsidR="00B24035" w:rsidRPr="00B24035" w:rsidRDefault="00B24035" w:rsidP="00B24035">
            <w:pPr>
              <w:spacing w:after="100" w:afterAutospacing="1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B24035">
              <w:rPr>
                <w:b/>
                <w:sz w:val="20"/>
                <w:szCs w:val="20"/>
              </w:rPr>
              <w:t>Главный администратор источника финансирования дефицита бюджета</w:t>
            </w:r>
          </w:p>
        </w:tc>
        <w:tc>
          <w:tcPr>
            <w:tcW w:w="893" w:type="pct"/>
            <w:vMerge w:val="restart"/>
            <w:textDirection w:val="btLr"/>
          </w:tcPr>
          <w:p w:rsidR="00B24035" w:rsidRPr="00B24035" w:rsidRDefault="00B24035" w:rsidP="00B24035">
            <w:pPr>
              <w:spacing w:after="100" w:afterAutospacing="1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B24035">
              <w:rPr>
                <w:b/>
                <w:sz w:val="20"/>
                <w:szCs w:val="20"/>
              </w:rPr>
              <w:t>Код источника финансирования дефицита бюджета</w:t>
            </w:r>
          </w:p>
        </w:tc>
        <w:tc>
          <w:tcPr>
            <w:tcW w:w="2617" w:type="pct"/>
            <w:vMerge w:val="restart"/>
            <w:textDirection w:val="btLr"/>
          </w:tcPr>
          <w:p w:rsidR="00B24035" w:rsidRPr="00B24035" w:rsidRDefault="00B24035" w:rsidP="00B24035">
            <w:pPr>
              <w:spacing w:after="100" w:afterAutospacing="1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B24035">
              <w:rPr>
                <w:b/>
                <w:sz w:val="20"/>
                <w:szCs w:val="20"/>
              </w:rPr>
              <w:t xml:space="preserve">Наименование </w:t>
            </w:r>
            <w:proofErr w:type="gramStart"/>
            <w:r w:rsidRPr="00B24035">
              <w:rPr>
                <w:b/>
                <w:sz w:val="20"/>
                <w:szCs w:val="20"/>
              </w:rPr>
              <w:t>кода  источника финансирования дефицита  бюджета</w:t>
            </w:r>
            <w:proofErr w:type="gramEnd"/>
            <w:r w:rsidRPr="00B24035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890" w:type="pct"/>
            <w:gridSpan w:val="2"/>
            <w:textDirection w:val="btLr"/>
          </w:tcPr>
          <w:p w:rsidR="00B24035" w:rsidRPr="00B24035" w:rsidRDefault="00B24035" w:rsidP="00B24035">
            <w:pPr>
              <w:spacing w:after="100" w:afterAutospacing="1"/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B24035">
              <w:rPr>
                <w:b/>
                <w:sz w:val="20"/>
                <w:szCs w:val="20"/>
              </w:rPr>
              <w:t>Сумма (тысяч рублей)</w:t>
            </w:r>
          </w:p>
        </w:tc>
      </w:tr>
      <w:tr w:rsidR="00B24035" w:rsidRPr="00B24035" w:rsidTr="00B24035">
        <w:tc>
          <w:tcPr>
            <w:tcW w:w="599" w:type="pct"/>
            <w:vMerge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</w:p>
        </w:tc>
        <w:tc>
          <w:tcPr>
            <w:tcW w:w="893" w:type="pct"/>
            <w:vMerge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</w:p>
        </w:tc>
        <w:tc>
          <w:tcPr>
            <w:tcW w:w="2617" w:type="pct"/>
            <w:vMerge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b/>
                <w:bCs/>
                <w:color w:val="000000"/>
                <w:spacing w:val="-20"/>
                <w:sz w:val="20"/>
                <w:szCs w:val="20"/>
              </w:rPr>
            </w:pPr>
          </w:p>
        </w:tc>
        <w:tc>
          <w:tcPr>
            <w:tcW w:w="445" w:type="pct"/>
          </w:tcPr>
          <w:p w:rsidR="00B24035" w:rsidRPr="00B24035" w:rsidRDefault="00B24035" w:rsidP="00B24035">
            <w:pPr>
              <w:spacing w:after="100" w:afterAutospacing="1"/>
              <w:rPr>
                <w:b/>
                <w:spacing w:val="-20"/>
                <w:sz w:val="20"/>
                <w:szCs w:val="20"/>
              </w:rPr>
            </w:pPr>
            <w:r w:rsidRPr="00B24035">
              <w:rPr>
                <w:b/>
                <w:spacing w:val="-20"/>
                <w:sz w:val="20"/>
                <w:szCs w:val="20"/>
              </w:rPr>
              <w:t>2021</w:t>
            </w:r>
          </w:p>
        </w:tc>
        <w:tc>
          <w:tcPr>
            <w:tcW w:w="445" w:type="pct"/>
          </w:tcPr>
          <w:p w:rsidR="00B24035" w:rsidRPr="00B24035" w:rsidRDefault="00B24035" w:rsidP="00B24035">
            <w:pPr>
              <w:spacing w:after="100" w:afterAutospacing="1"/>
              <w:rPr>
                <w:b/>
                <w:spacing w:val="-20"/>
                <w:sz w:val="20"/>
                <w:szCs w:val="20"/>
              </w:rPr>
            </w:pPr>
            <w:r w:rsidRPr="00B24035">
              <w:rPr>
                <w:b/>
                <w:spacing w:val="-20"/>
                <w:sz w:val="20"/>
                <w:szCs w:val="20"/>
              </w:rPr>
              <w:t>2022</w:t>
            </w:r>
          </w:p>
        </w:tc>
      </w:tr>
      <w:tr w:rsidR="00B24035" w:rsidRPr="00B24035" w:rsidTr="00B24035">
        <w:tc>
          <w:tcPr>
            <w:tcW w:w="599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>555</w:t>
            </w:r>
          </w:p>
        </w:tc>
        <w:tc>
          <w:tcPr>
            <w:tcW w:w="893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 xml:space="preserve"> 01 00 00 00 00 0000 000</w:t>
            </w:r>
          </w:p>
        </w:tc>
        <w:tc>
          <w:tcPr>
            <w:tcW w:w="2617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b/>
                <w:bCs/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b/>
                <w:bCs/>
                <w:color w:val="000000"/>
                <w:spacing w:val="-20"/>
                <w:sz w:val="20"/>
                <w:szCs w:val="20"/>
              </w:rPr>
              <w:t>ИСТОЧНИКИ ВНУТРЕННЕГО ФИНАНСИРОВАНИЯ  ДЕФИЦИТА БЮДЖЕТА</w:t>
            </w:r>
          </w:p>
        </w:tc>
        <w:tc>
          <w:tcPr>
            <w:tcW w:w="445" w:type="pct"/>
          </w:tcPr>
          <w:p w:rsidR="00B24035" w:rsidRPr="00B24035" w:rsidRDefault="00B24035" w:rsidP="00B24035">
            <w:pPr>
              <w:spacing w:after="100" w:afterAutospacing="1"/>
              <w:rPr>
                <w:spacing w:val="-20"/>
                <w:sz w:val="20"/>
                <w:szCs w:val="20"/>
              </w:rPr>
            </w:pPr>
            <w:r w:rsidRPr="00B24035">
              <w:rPr>
                <w:spacing w:val="-20"/>
                <w:sz w:val="20"/>
                <w:szCs w:val="20"/>
              </w:rPr>
              <w:t>0,0</w:t>
            </w:r>
          </w:p>
        </w:tc>
        <w:tc>
          <w:tcPr>
            <w:tcW w:w="445" w:type="pct"/>
          </w:tcPr>
          <w:p w:rsidR="00B24035" w:rsidRPr="00B24035" w:rsidRDefault="00B24035" w:rsidP="00B24035">
            <w:pPr>
              <w:spacing w:after="100" w:afterAutospacing="1"/>
              <w:rPr>
                <w:spacing w:val="-20"/>
                <w:sz w:val="20"/>
                <w:szCs w:val="20"/>
              </w:rPr>
            </w:pPr>
            <w:r w:rsidRPr="00B24035">
              <w:rPr>
                <w:spacing w:val="-20"/>
                <w:sz w:val="20"/>
                <w:szCs w:val="20"/>
              </w:rPr>
              <w:t>0,0</w:t>
            </w:r>
          </w:p>
        </w:tc>
      </w:tr>
      <w:tr w:rsidR="00B24035" w:rsidRPr="00B24035" w:rsidTr="00B24035">
        <w:tc>
          <w:tcPr>
            <w:tcW w:w="599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>555</w:t>
            </w:r>
          </w:p>
        </w:tc>
        <w:tc>
          <w:tcPr>
            <w:tcW w:w="893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 xml:space="preserve"> 01 03 00 00 00 0000 000</w:t>
            </w:r>
          </w:p>
        </w:tc>
        <w:tc>
          <w:tcPr>
            <w:tcW w:w="2617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b/>
                <w:bCs/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b/>
                <w:bCs/>
                <w:color w:val="000000"/>
                <w:spacing w:val="-20"/>
                <w:sz w:val="20"/>
                <w:szCs w:val="20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445" w:type="pct"/>
          </w:tcPr>
          <w:p w:rsidR="00B24035" w:rsidRPr="00B24035" w:rsidRDefault="00B24035" w:rsidP="00B24035">
            <w:pPr>
              <w:spacing w:after="100" w:afterAutospacing="1"/>
              <w:rPr>
                <w:spacing w:val="-20"/>
                <w:sz w:val="20"/>
                <w:szCs w:val="20"/>
              </w:rPr>
            </w:pPr>
            <w:r w:rsidRPr="00B24035">
              <w:rPr>
                <w:spacing w:val="-20"/>
                <w:sz w:val="20"/>
                <w:szCs w:val="20"/>
              </w:rPr>
              <w:t>0,0</w:t>
            </w:r>
          </w:p>
        </w:tc>
        <w:tc>
          <w:tcPr>
            <w:tcW w:w="445" w:type="pct"/>
          </w:tcPr>
          <w:p w:rsidR="00B24035" w:rsidRPr="00B24035" w:rsidRDefault="00B24035" w:rsidP="00B24035">
            <w:pPr>
              <w:spacing w:after="100" w:afterAutospacing="1"/>
              <w:rPr>
                <w:spacing w:val="-20"/>
                <w:sz w:val="20"/>
                <w:szCs w:val="20"/>
              </w:rPr>
            </w:pPr>
            <w:r w:rsidRPr="00B24035">
              <w:rPr>
                <w:spacing w:val="-20"/>
                <w:sz w:val="20"/>
                <w:szCs w:val="20"/>
              </w:rPr>
              <w:t>0,0</w:t>
            </w:r>
          </w:p>
        </w:tc>
      </w:tr>
      <w:tr w:rsidR="00B24035" w:rsidRPr="00B24035" w:rsidTr="00B24035">
        <w:tc>
          <w:tcPr>
            <w:tcW w:w="599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>555</w:t>
            </w:r>
          </w:p>
        </w:tc>
        <w:tc>
          <w:tcPr>
            <w:tcW w:w="893" w:type="pct"/>
          </w:tcPr>
          <w:p w:rsidR="00B24035" w:rsidRPr="00B24035" w:rsidRDefault="00B24035" w:rsidP="00B24035">
            <w:pPr>
              <w:spacing w:after="100" w:afterAutospacing="1"/>
              <w:rPr>
                <w:rFonts w:ascii="Calibri" w:hAnsi="Calibri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 xml:space="preserve"> 01 03 00 00 00 0000 700</w:t>
            </w:r>
          </w:p>
        </w:tc>
        <w:tc>
          <w:tcPr>
            <w:tcW w:w="2617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445" w:type="pct"/>
          </w:tcPr>
          <w:p w:rsidR="00B24035" w:rsidRPr="00B24035" w:rsidRDefault="00B24035" w:rsidP="00B24035">
            <w:pPr>
              <w:spacing w:after="100" w:afterAutospacing="1"/>
              <w:rPr>
                <w:spacing w:val="-20"/>
                <w:sz w:val="20"/>
                <w:szCs w:val="20"/>
              </w:rPr>
            </w:pPr>
            <w:r w:rsidRPr="00B24035">
              <w:rPr>
                <w:spacing w:val="-20"/>
                <w:sz w:val="20"/>
                <w:szCs w:val="20"/>
              </w:rPr>
              <w:t>0,0</w:t>
            </w:r>
          </w:p>
        </w:tc>
        <w:tc>
          <w:tcPr>
            <w:tcW w:w="445" w:type="pct"/>
          </w:tcPr>
          <w:p w:rsidR="00B24035" w:rsidRPr="00B24035" w:rsidRDefault="00B24035" w:rsidP="00B24035">
            <w:pPr>
              <w:spacing w:after="100" w:afterAutospacing="1"/>
              <w:rPr>
                <w:spacing w:val="-20"/>
                <w:sz w:val="20"/>
                <w:szCs w:val="20"/>
              </w:rPr>
            </w:pPr>
            <w:r w:rsidRPr="00B24035">
              <w:rPr>
                <w:spacing w:val="-20"/>
                <w:sz w:val="20"/>
                <w:szCs w:val="20"/>
              </w:rPr>
              <w:t>0,0</w:t>
            </w:r>
          </w:p>
        </w:tc>
      </w:tr>
      <w:tr w:rsidR="00B24035" w:rsidRPr="00B24035" w:rsidTr="00B24035">
        <w:tc>
          <w:tcPr>
            <w:tcW w:w="599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>555</w:t>
            </w:r>
          </w:p>
        </w:tc>
        <w:tc>
          <w:tcPr>
            <w:tcW w:w="893" w:type="pct"/>
          </w:tcPr>
          <w:p w:rsidR="00B24035" w:rsidRPr="00B24035" w:rsidRDefault="00B24035" w:rsidP="00B24035">
            <w:pPr>
              <w:spacing w:after="100" w:afterAutospacing="1"/>
              <w:rPr>
                <w:rFonts w:ascii="Calibri" w:hAnsi="Calibri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 xml:space="preserve"> 01 03 00 00 10 0000 710</w:t>
            </w:r>
          </w:p>
        </w:tc>
        <w:tc>
          <w:tcPr>
            <w:tcW w:w="2617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>Получение бюджетных кредитов от других бюджетов бюджетной системы Российской Федерации бюджетами поселений в валюте Российской Федерации</w:t>
            </w:r>
          </w:p>
        </w:tc>
        <w:tc>
          <w:tcPr>
            <w:tcW w:w="445" w:type="pct"/>
          </w:tcPr>
          <w:p w:rsidR="00B24035" w:rsidRPr="00B24035" w:rsidRDefault="00B24035" w:rsidP="00B24035">
            <w:pPr>
              <w:spacing w:after="100" w:afterAutospacing="1"/>
              <w:rPr>
                <w:spacing w:val="-20"/>
                <w:sz w:val="20"/>
                <w:szCs w:val="20"/>
              </w:rPr>
            </w:pPr>
            <w:r w:rsidRPr="00B24035">
              <w:rPr>
                <w:spacing w:val="-20"/>
                <w:sz w:val="20"/>
                <w:szCs w:val="20"/>
              </w:rPr>
              <w:t>0,0</w:t>
            </w:r>
          </w:p>
        </w:tc>
        <w:tc>
          <w:tcPr>
            <w:tcW w:w="445" w:type="pct"/>
          </w:tcPr>
          <w:p w:rsidR="00B24035" w:rsidRPr="00B24035" w:rsidRDefault="00B24035" w:rsidP="00B24035">
            <w:pPr>
              <w:spacing w:after="100" w:afterAutospacing="1"/>
              <w:rPr>
                <w:spacing w:val="-20"/>
                <w:sz w:val="20"/>
                <w:szCs w:val="20"/>
              </w:rPr>
            </w:pPr>
            <w:r w:rsidRPr="00B24035">
              <w:rPr>
                <w:spacing w:val="-20"/>
                <w:sz w:val="20"/>
                <w:szCs w:val="20"/>
              </w:rPr>
              <w:t>0,0</w:t>
            </w:r>
          </w:p>
        </w:tc>
      </w:tr>
      <w:tr w:rsidR="00B24035" w:rsidRPr="00B24035" w:rsidTr="00B24035">
        <w:tc>
          <w:tcPr>
            <w:tcW w:w="599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>555</w:t>
            </w:r>
          </w:p>
        </w:tc>
        <w:tc>
          <w:tcPr>
            <w:tcW w:w="893" w:type="pct"/>
          </w:tcPr>
          <w:p w:rsidR="00B24035" w:rsidRPr="00B24035" w:rsidRDefault="00B24035" w:rsidP="00B24035">
            <w:pPr>
              <w:spacing w:after="100" w:afterAutospacing="1"/>
              <w:rPr>
                <w:rFonts w:ascii="Calibri" w:hAnsi="Calibri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 xml:space="preserve"> 01 03 00 00 00 0000 800</w:t>
            </w:r>
          </w:p>
        </w:tc>
        <w:tc>
          <w:tcPr>
            <w:tcW w:w="2617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445" w:type="pct"/>
          </w:tcPr>
          <w:p w:rsidR="00B24035" w:rsidRPr="00B24035" w:rsidRDefault="00B24035" w:rsidP="00B24035">
            <w:pPr>
              <w:spacing w:after="100" w:afterAutospacing="1"/>
              <w:rPr>
                <w:spacing w:val="-20"/>
                <w:sz w:val="20"/>
                <w:szCs w:val="20"/>
              </w:rPr>
            </w:pPr>
            <w:r w:rsidRPr="00B24035">
              <w:rPr>
                <w:spacing w:val="-20"/>
                <w:sz w:val="20"/>
                <w:szCs w:val="20"/>
              </w:rPr>
              <w:t>0,0</w:t>
            </w:r>
          </w:p>
        </w:tc>
        <w:tc>
          <w:tcPr>
            <w:tcW w:w="445" w:type="pct"/>
          </w:tcPr>
          <w:p w:rsidR="00B24035" w:rsidRPr="00B24035" w:rsidRDefault="00B24035" w:rsidP="00B24035">
            <w:pPr>
              <w:spacing w:after="100" w:afterAutospacing="1"/>
              <w:rPr>
                <w:spacing w:val="-20"/>
                <w:sz w:val="20"/>
                <w:szCs w:val="20"/>
              </w:rPr>
            </w:pPr>
            <w:r w:rsidRPr="00B24035">
              <w:rPr>
                <w:spacing w:val="-20"/>
                <w:sz w:val="20"/>
                <w:szCs w:val="20"/>
              </w:rPr>
              <w:t>0,0</w:t>
            </w:r>
          </w:p>
        </w:tc>
      </w:tr>
      <w:tr w:rsidR="00B24035" w:rsidRPr="00B24035" w:rsidTr="00B24035">
        <w:tc>
          <w:tcPr>
            <w:tcW w:w="599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>555</w:t>
            </w:r>
          </w:p>
        </w:tc>
        <w:tc>
          <w:tcPr>
            <w:tcW w:w="893" w:type="pct"/>
          </w:tcPr>
          <w:p w:rsidR="00B24035" w:rsidRPr="00B24035" w:rsidRDefault="00B24035" w:rsidP="00B24035">
            <w:pPr>
              <w:spacing w:after="100" w:afterAutospacing="1"/>
              <w:rPr>
                <w:rFonts w:ascii="Calibri" w:hAnsi="Calibri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 xml:space="preserve"> 01 03 00 00 10 0000 810</w:t>
            </w:r>
          </w:p>
        </w:tc>
        <w:tc>
          <w:tcPr>
            <w:tcW w:w="2617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 xml:space="preserve">Погашение бюджетами поселений кредитов от других бюджетов бюджетной системы Российской Федерации в валюте Российской </w:t>
            </w:r>
            <w:r w:rsidRPr="00B24035">
              <w:rPr>
                <w:color w:val="000000"/>
                <w:spacing w:val="-20"/>
                <w:sz w:val="20"/>
                <w:szCs w:val="20"/>
              </w:rPr>
              <w:lastRenderedPageBreak/>
              <w:t>Федерации</w:t>
            </w:r>
          </w:p>
        </w:tc>
        <w:tc>
          <w:tcPr>
            <w:tcW w:w="445" w:type="pct"/>
          </w:tcPr>
          <w:p w:rsidR="00B24035" w:rsidRPr="00B24035" w:rsidRDefault="00B24035" w:rsidP="00B24035">
            <w:pPr>
              <w:spacing w:after="100" w:afterAutospacing="1"/>
              <w:rPr>
                <w:spacing w:val="-20"/>
                <w:sz w:val="20"/>
                <w:szCs w:val="20"/>
              </w:rPr>
            </w:pPr>
            <w:r w:rsidRPr="00B24035">
              <w:rPr>
                <w:spacing w:val="-20"/>
                <w:sz w:val="20"/>
                <w:szCs w:val="20"/>
              </w:rPr>
              <w:lastRenderedPageBreak/>
              <w:t>0,0</w:t>
            </w:r>
          </w:p>
        </w:tc>
        <w:tc>
          <w:tcPr>
            <w:tcW w:w="445" w:type="pct"/>
          </w:tcPr>
          <w:p w:rsidR="00B24035" w:rsidRPr="00B24035" w:rsidRDefault="00B24035" w:rsidP="00B24035">
            <w:pPr>
              <w:spacing w:after="100" w:afterAutospacing="1"/>
              <w:rPr>
                <w:spacing w:val="-20"/>
                <w:sz w:val="20"/>
                <w:szCs w:val="20"/>
              </w:rPr>
            </w:pPr>
            <w:r w:rsidRPr="00B24035">
              <w:rPr>
                <w:spacing w:val="-20"/>
                <w:sz w:val="20"/>
                <w:szCs w:val="20"/>
              </w:rPr>
              <w:t>0,0</w:t>
            </w:r>
          </w:p>
        </w:tc>
      </w:tr>
      <w:tr w:rsidR="00B24035" w:rsidRPr="00B24035" w:rsidTr="00B24035">
        <w:tc>
          <w:tcPr>
            <w:tcW w:w="599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lastRenderedPageBreak/>
              <w:t>555</w:t>
            </w:r>
          </w:p>
        </w:tc>
        <w:tc>
          <w:tcPr>
            <w:tcW w:w="893" w:type="pct"/>
          </w:tcPr>
          <w:p w:rsidR="00B24035" w:rsidRPr="00B24035" w:rsidRDefault="00B24035" w:rsidP="00B24035">
            <w:pPr>
              <w:spacing w:after="100" w:afterAutospacing="1"/>
              <w:rPr>
                <w:rFonts w:ascii="Calibri" w:hAnsi="Calibri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 xml:space="preserve"> 01 05 00 00 00 0000 000</w:t>
            </w:r>
          </w:p>
        </w:tc>
        <w:tc>
          <w:tcPr>
            <w:tcW w:w="2617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b/>
                <w:bCs/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b/>
                <w:bCs/>
                <w:color w:val="000000"/>
                <w:spacing w:val="-20"/>
                <w:sz w:val="20"/>
                <w:szCs w:val="20"/>
              </w:rPr>
              <w:t>Изменение остатков средств на счетах по учету средств бюджета</w:t>
            </w:r>
          </w:p>
        </w:tc>
        <w:tc>
          <w:tcPr>
            <w:tcW w:w="445" w:type="pct"/>
          </w:tcPr>
          <w:p w:rsidR="00B24035" w:rsidRPr="00B24035" w:rsidRDefault="00B24035" w:rsidP="00B24035">
            <w:pPr>
              <w:spacing w:after="100" w:afterAutospacing="1"/>
              <w:rPr>
                <w:spacing w:val="-20"/>
                <w:sz w:val="20"/>
                <w:szCs w:val="20"/>
              </w:rPr>
            </w:pPr>
            <w:r w:rsidRPr="00B24035">
              <w:rPr>
                <w:spacing w:val="-20"/>
                <w:sz w:val="20"/>
                <w:szCs w:val="20"/>
              </w:rPr>
              <w:t>0,0</w:t>
            </w:r>
          </w:p>
        </w:tc>
        <w:tc>
          <w:tcPr>
            <w:tcW w:w="445" w:type="pct"/>
          </w:tcPr>
          <w:p w:rsidR="00B24035" w:rsidRPr="00B24035" w:rsidRDefault="00B24035" w:rsidP="00B24035">
            <w:pPr>
              <w:spacing w:after="100" w:afterAutospacing="1"/>
              <w:rPr>
                <w:spacing w:val="-20"/>
                <w:sz w:val="20"/>
                <w:szCs w:val="20"/>
              </w:rPr>
            </w:pPr>
            <w:r w:rsidRPr="00B24035">
              <w:rPr>
                <w:spacing w:val="-20"/>
                <w:sz w:val="20"/>
                <w:szCs w:val="20"/>
              </w:rPr>
              <w:t>0,0</w:t>
            </w:r>
          </w:p>
        </w:tc>
      </w:tr>
      <w:tr w:rsidR="00B24035" w:rsidRPr="00B24035" w:rsidTr="00B24035">
        <w:tc>
          <w:tcPr>
            <w:tcW w:w="599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>555</w:t>
            </w:r>
          </w:p>
        </w:tc>
        <w:tc>
          <w:tcPr>
            <w:tcW w:w="893" w:type="pct"/>
          </w:tcPr>
          <w:p w:rsidR="00B24035" w:rsidRPr="00B24035" w:rsidRDefault="00B24035" w:rsidP="00B24035">
            <w:pPr>
              <w:spacing w:after="100" w:afterAutospacing="1"/>
              <w:rPr>
                <w:rFonts w:ascii="Calibri" w:hAnsi="Calibri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 xml:space="preserve"> 01 05 00 00 00 0000 500</w:t>
            </w:r>
          </w:p>
        </w:tc>
        <w:tc>
          <w:tcPr>
            <w:tcW w:w="2617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b/>
                <w:bCs/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b/>
                <w:bCs/>
                <w:color w:val="000000"/>
                <w:spacing w:val="-20"/>
                <w:sz w:val="20"/>
                <w:szCs w:val="20"/>
              </w:rPr>
              <w:t>Увеличение остатков средств бюджетов</w:t>
            </w:r>
          </w:p>
        </w:tc>
        <w:tc>
          <w:tcPr>
            <w:tcW w:w="445" w:type="pct"/>
          </w:tcPr>
          <w:p w:rsidR="00B24035" w:rsidRPr="00B24035" w:rsidRDefault="00B24035" w:rsidP="00B24035">
            <w:pPr>
              <w:spacing w:after="100" w:afterAutospacing="1"/>
              <w:rPr>
                <w:b/>
                <w:spacing w:val="-20"/>
                <w:sz w:val="20"/>
                <w:szCs w:val="20"/>
              </w:rPr>
            </w:pPr>
            <w:r w:rsidRPr="00B24035">
              <w:rPr>
                <w:b/>
                <w:spacing w:val="-20"/>
                <w:sz w:val="20"/>
                <w:szCs w:val="20"/>
              </w:rPr>
              <w:t>-5767,10</w:t>
            </w:r>
          </w:p>
        </w:tc>
        <w:tc>
          <w:tcPr>
            <w:tcW w:w="445" w:type="pct"/>
          </w:tcPr>
          <w:p w:rsidR="00B24035" w:rsidRPr="00B24035" w:rsidRDefault="00B24035" w:rsidP="00B24035">
            <w:pPr>
              <w:spacing w:after="100" w:afterAutospacing="1"/>
              <w:rPr>
                <w:b/>
                <w:spacing w:val="-20"/>
                <w:sz w:val="20"/>
                <w:szCs w:val="20"/>
              </w:rPr>
            </w:pPr>
            <w:r w:rsidRPr="00B24035">
              <w:rPr>
                <w:b/>
                <w:spacing w:val="-20"/>
                <w:sz w:val="20"/>
                <w:szCs w:val="20"/>
              </w:rPr>
              <w:t>-5377,0</w:t>
            </w:r>
          </w:p>
        </w:tc>
      </w:tr>
      <w:tr w:rsidR="00B24035" w:rsidRPr="00B24035" w:rsidTr="00B24035">
        <w:tc>
          <w:tcPr>
            <w:tcW w:w="599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>555</w:t>
            </w:r>
          </w:p>
        </w:tc>
        <w:tc>
          <w:tcPr>
            <w:tcW w:w="893" w:type="pct"/>
          </w:tcPr>
          <w:p w:rsidR="00B24035" w:rsidRPr="00B24035" w:rsidRDefault="00B24035" w:rsidP="00B24035">
            <w:pPr>
              <w:spacing w:after="100" w:afterAutospacing="1"/>
              <w:rPr>
                <w:rFonts w:ascii="Calibri" w:hAnsi="Calibri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 xml:space="preserve"> 01 05 02 00 00 0000 500</w:t>
            </w:r>
          </w:p>
        </w:tc>
        <w:tc>
          <w:tcPr>
            <w:tcW w:w="2617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>Увеличение прочих остатков средств бюджетов</w:t>
            </w:r>
          </w:p>
        </w:tc>
        <w:tc>
          <w:tcPr>
            <w:tcW w:w="445" w:type="pct"/>
          </w:tcPr>
          <w:p w:rsidR="00B24035" w:rsidRPr="00B24035" w:rsidRDefault="00B24035" w:rsidP="00B24035">
            <w:pPr>
              <w:spacing w:after="200" w:line="276" w:lineRule="auto"/>
              <w:rPr>
                <w:rFonts w:ascii="Calibri" w:hAnsi="Calibri"/>
                <w:sz w:val="20"/>
                <w:szCs w:val="20"/>
              </w:rPr>
            </w:pPr>
            <w:r w:rsidRPr="00B24035">
              <w:rPr>
                <w:rFonts w:ascii="Calibri" w:hAnsi="Calibri"/>
                <w:sz w:val="20"/>
                <w:szCs w:val="20"/>
              </w:rPr>
              <w:t>-5767,1</w:t>
            </w:r>
          </w:p>
        </w:tc>
        <w:tc>
          <w:tcPr>
            <w:tcW w:w="445" w:type="pct"/>
          </w:tcPr>
          <w:p w:rsidR="00B24035" w:rsidRPr="00B24035" w:rsidRDefault="00B24035" w:rsidP="00B24035">
            <w:pPr>
              <w:spacing w:after="200" w:line="276" w:lineRule="auto"/>
              <w:rPr>
                <w:rFonts w:ascii="Calibri" w:hAnsi="Calibri"/>
                <w:sz w:val="20"/>
                <w:szCs w:val="20"/>
              </w:rPr>
            </w:pPr>
            <w:r w:rsidRPr="00B24035">
              <w:rPr>
                <w:rFonts w:ascii="Calibri" w:hAnsi="Calibri"/>
                <w:sz w:val="20"/>
                <w:szCs w:val="20"/>
              </w:rPr>
              <w:t>-5377,0</w:t>
            </w:r>
          </w:p>
        </w:tc>
      </w:tr>
      <w:tr w:rsidR="00B24035" w:rsidRPr="00B24035" w:rsidTr="00B24035">
        <w:tc>
          <w:tcPr>
            <w:tcW w:w="599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>555</w:t>
            </w:r>
          </w:p>
        </w:tc>
        <w:tc>
          <w:tcPr>
            <w:tcW w:w="893" w:type="pct"/>
          </w:tcPr>
          <w:p w:rsidR="00B24035" w:rsidRPr="00B24035" w:rsidRDefault="00B24035" w:rsidP="00B24035">
            <w:pPr>
              <w:spacing w:after="100" w:afterAutospacing="1"/>
              <w:rPr>
                <w:rFonts w:ascii="Calibri" w:hAnsi="Calibri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 xml:space="preserve"> 01 05 02 01 00 0000 510</w:t>
            </w:r>
          </w:p>
        </w:tc>
        <w:tc>
          <w:tcPr>
            <w:tcW w:w="2617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>Увеличение прочих остатков денежных средств бюджетов</w:t>
            </w:r>
          </w:p>
        </w:tc>
        <w:tc>
          <w:tcPr>
            <w:tcW w:w="445" w:type="pct"/>
          </w:tcPr>
          <w:p w:rsidR="00B24035" w:rsidRPr="00B24035" w:rsidRDefault="00B24035" w:rsidP="00B24035">
            <w:pPr>
              <w:spacing w:after="200" w:line="276" w:lineRule="auto"/>
              <w:rPr>
                <w:rFonts w:ascii="Calibri" w:hAnsi="Calibri"/>
                <w:sz w:val="20"/>
                <w:szCs w:val="20"/>
              </w:rPr>
            </w:pPr>
            <w:r w:rsidRPr="00B24035">
              <w:rPr>
                <w:rFonts w:ascii="Calibri" w:hAnsi="Calibri"/>
                <w:sz w:val="20"/>
                <w:szCs w:val="20"/>
              </w:rPr>
              <w:t>-5767,1</w:t>
            </w:r>
          </w:p>
        </w:tc>
        <w:tc>
          <w:tcPr>
            <w:tcW w:w="445" w:type="pct"/>
          </w:tcPr>
          <w:p w:rsidR="00B24035" w:rsidRPr="00B24035" w:rsidRDefault="00B24035" w:rsidP="00B24035">
            <w:pPr>
              <w:spacing w:after="200" w:line="276" w:lineRule="auto"/>
              <w:rPr>
                <w:rFonts w:ascii="Calibri" w:hAnsi="Calibri"/>
                <w:sz w:val="20"/>
                <w:szCs w:val="20"/>
              </w:rPr>
            </w:pPr>
            <w:r w:rsidRPr="00B24035">
              <w:rPr>
                <w:rFonts w:ascii="Calibri" w:hAnsi="Calibri"/>
                <w:sz w:val="20"/>
                <w:szCs w:val="20"/>
              </w:rPr>
              <w:t>-5377,0</w:t>
            </w:r>
          </w:p>
        </w:tc>
      </w:tr>
      <w:tr w:rsidR="00B24035" w:rsidRPr="00B24035" w:rsidTr="00B24035">
        <w:tc>
          <w:tcPr>
            <w:tcW w:w="599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>555</w:t>
            </w:r>
          </w:p>
        </w:tc>
        <w:tc>
          <w:tcPr>
            <w:tcW w:w="893" w:type="pct"/>
          </w:tcPr>
          <w:p w:rsidR="00B24035" w:rsidRPr="00B24035" w:rsidRDefault="00B24035" w:rsidP="00B24035">
            <w:pPr>
              <w:spacing w:after="100" w:afterAutospacing="1"/>
              <w:rPr>
                <w:rFonts w:ascii="Calibri" w:hAnsi="Calibri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 xml:space="preserve"> 01 05 02 01 10 0000 510</w:t>
            </w:r>
          </w:p>
        </w:tc>
        <w:tc>
          <w:tcPr>
            <w:tcW w:w="2617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>Увеличение прочих остатков денежных средств бюджетов поселений</w:t>
            </w:r>
          </w:p>
        </w:tc>
        <w:tc>
          <w:tcPr>
            <w:tcW w:w="445" w:type="pct"/>
          </w:tcPr>
          <w:p w:rsidR="00B24035" w:rsidRPr="00B24035" w:rsidRDefault="00B24035" w:rsidP="00B24035">
            <w:pPr>
              <w:spacing w:after="200" w:line="276" w:lineRule="auto"/>
              <w:rPr>
                <w:rFonts w:ascii="Calibri" w:hAnsi="Calibri"/>
                <w:sz w:val="20"/>
                <w:szCs w:val="20"/>
              </w:rPr>
            </w:pPr>
            <w:r w:rsidRPr="00B24035">
              <w:rPr>
                <w:rFonts w:ascii="Calibri" w:hAnsi="Calibri"/>
                <w:sz w:val="20"/>
                <w:szCs w:val="20"/>
              </w:rPr>
              <w:t>-5767,1</w:t>
            </w:r>
          </w:p>
        </w:tc>
        <w:tc>
          <w:tcPr>
            <w:tcW w:w="445" w:type="pct"/>
          </w:tcPr>
          <w:p w:rsidR="00B24035" w:rsidRPr="00B24035" w:rsidRDefault="00B24035" w:rsidP="00B24035">
            <w:pPr>
              <w:spacing w:after="200" w:line="276" w:lineRule="auto"/>
              <w:rPr>
                <w:rFonts w:ascii="Calibri" w:hAnsi="Calibri"/>
                <w:sz w:val="20"/>
                <w:szCs w:val="20"/>
              </w:rPr>
            </w:pPr>
            <w:r w:rsidRPr="00B24035">
              <w:rPr>
                <w:rFonts w:ascii="Calibri" w:hAnsi="Calibri"/>
                <w:sz w:val="20"/>
                <w:szCs w:val="20"/>
              </w:rPr>
              <w:t>-5377,0</w:t>
            </w:r>
          </w:p>
        </w:tc>
      </w:tr>
      <w:tr w:rsidR="00B24035" w:rsidRPr="00B24035" w:rsidTr="00B24035">
        <w:tc>
          <w:tcPr>
            <w:tcW w:w="599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>555</w:t>
            </w:r>
          </w:p>
        </w:tc>
        <w:tc>
          <w:tcPr>
            <w:tcW w:w="893" w:type="pct"/>
          </w:tcPr>
          <w:p w:rsidR="00B24035" w:rsidRPr="00B24035" w:rsidRDefault="00B24035" w:rsidP="00B24035">
            <w:pPr>
              <w:spacing w:after="100" w:afterAutospacing="1"/>
              <w:rPr>
                <w:rFonts w:ascii="Calibri" w:hAnsi="Calibri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 xml:space="preserve"> 01 05 00 00 00 0000 600</w:t>
            </w:r>
          </w:p>
        </w:tc>
        <w:tc>
          <w:tcPr>
            <w:tcW w:w="2617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b/>
                <w:bCs/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b/>
                <w:bCs/>
                <w:color w:val="000000"/>
                <w:spacing w:val="-20"/>
                <w:sz w:val="20"/>
                <w:szCs w:val="20"/>
              </w:rPr>
              <w:t>Уменьшение остатков средств бюджетов</w:t>
            </w:r>
          </w:p>
        </w:tc>
        <w:tc>
          <w:tcPr>
            <w:tcW w:w="445" w:type="pct"/>
          </w:tcPr>
          <w:p w:rsidR="00B24035" w:rsidRPr="00B24035" w:rsidRDefault="00B24035" w:rsidP="00B24035">
            <w:pPr>
              <w:spacing w:after="200" w:line="276" w:lineRule="auto"/>
              <w:rPr>
                <w:rFonts w:ascii="Calibri" w:hAnsi="Calibri"/>
                <w:b/>
                <w:sz w:val="20"/>
                <w:szCs w:val="20"/>
              </w:rPr>
            </w:pPr>
            <w:r w:rsidRPr="00B24035">
              <w:rPr>
                <w:rFonts w:ascii="Calibri" w:hAnsi="Calibri"/>
                <w:b/>
                <w:sz w:val="20"/>
                <w:szCs w:val="20"/>
              </w:rPr>
              <w:t>5767,1</w:t>
            </w:r>
          </w:p>
        </w:tc>
        <w:tc>
          <w:tcPr>
            <w:tcW w:w="445" w:type="pct"/>
          </w:tcPr>
          <w:p w:rsidR="00B24035" w:rsidRPr="00B24035" w:rsidRDefault="00B24035" w:rsidP="00B24035">
            <w:pPr>
              <w:spacing w:after="200" w:line="276" w:lineRule="auto"/>
              <w:rPr>
                <w:rFonts w:ascii="Calibri" w:hAnsi="Calibri"/>
                <w:b/>
                <w:sz w:val="20"/>
                <w:szCs w:val="20"/>
              </w:rPr>
            </w:pPr>
            <w:r w:rsidRPr="00B24035">
              <w:rPr>
                <w:rFonts w:ascii="Calibri" w:hAnsi="Calibri"/>
                <w:b/>
                <w:sz w:val="20"/>
                <w:szCs w:val="20"/>
              </w:rPr>
              <w:t>5377,0</w:t>
            </w:r>
          </w:p>
        </w:tc>
      </w:tr>
      <w:tr w:rsidR="00B24035" w:rsidRPr="00B24035" w:rsidTr="00B24035">
        <w:tc>
          <w:tcPr>
            <w:tcW w:w="599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>555</w:t>
            </w:r>
          </w:p>
        </w:tc>
        <w:tc>
          <w:tcPr>
            <w:tcW w:w="893" w:type="pct"/>
          </w:tcPr>
          <w:p w:rsidR="00B24035" w:rsidRPr="00B24035" w:rsidRDefault="00B24035" w:rsidP="00B24035">
            <w:pPr>
              <w:spacing w:after="100" w:afterAutospacing="1"/>
              <w:rPr>
                <w:rFonts w:ascii="Calibri" w:hAnsi="Calibri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 xml:space="preserve"> 01 05 02 00 00 0000 600</w:t>
            </w:r>
          </w:p>
        </w:tc>
        <w:tc>
          <w:tcPr>
            <w:tcW w:w="2617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>Уменьшение прочих остатков средств бюджетов</w:t>
            </w:r>
          </w:p>
        </w:tc>
        <w:tc>
          <w:tcPr>
            <w:tcW w:w="445" w:type="pct"/>
          </w:tcPr>
          <w:p w:rsidR="00B24035" w:rsidRPr="00B24035" w:rsidRDefault="00B24035" w:rsidP="00B24035">
            <w:pPr>
              <w:spacing w:after="200" w:line="276" w:lineRule="auto"/>
              <w:rPr>
                <w:rFonts w:ascii="Calibri" w:hAnsi="Calibri"/>
                <w:sz w:val="20"/>
                <w:szCs w:val="20"/>
              </w:rPr>
            </w:pPr>
            <w:r w:rsidRPr="00B24035">
              <w:rPr>
                <w:rFonts w:ascii="Calibri" w:hAnsi="Calibri"/>
                <w:sz w:val="20"/>
                <w:szCs w:val="20"/>
              </w:rPr>
              <w:t>5767,1</w:t>
            </w:r>
          </w:p>
        </w:tc>
        <w:tc>
          <w:tcPr>
            <w:tcW w:w="445" w:type="pct"/>
          </w:tcPr>
          <w:p w:rsidR="00B24035" w:rsidRPr="00B24035" w:rsidRDefault="00B24035" w:rsidP="00B24035">
            <w:pPr>
              <w:spacing w:after="200" w:line="276" w:lineRule="auto"/>
              <w:rPr>
                <w:rFonts w:ascii="Calibri" w:hAnsi="Calibri"/>
                <w:sz w:val="20"/>
                <w:szCs w:val="20"/>
              </w:rPr>
            </w:pPr>
            <w:r w:rsidRPr="00B24035">
              <w:rPr>
                <w:rFonts w:ascii="Calibri" w:hAnsi="Calibri"/>
                <w:sz w:val="20"/>
                <w:szCs w:val="20"/>
              </w:rPr>
              <w:t>5377,0</w:t>
            </w:r>
          </w:p>
        </w:tc>
      </w:tr>
      <w:tr w:rsidR="00B24035" w:rsidRPr="00B24035" w:rsidTr="00B24035">
        <w:tc>
          <w:tcPr>
            <w:tcW w:w="599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>555</w:t>
            </w:r>
          </w:p>
        </w:tc>
        <w:tc>
          <w:tcPr>
            <w:tcW w:w="893" w:type="pct"/>
          </w:tcPr>
          <w:p w:rsidR="00B24035" w:rsidRPr="00B24035" w:rsidRDefault="00B24035" w:rsidP="00B24035">
            <w:pPr>
              <w:spacing w:after="100" w:afterAutospacing="1"/>
              <w:rPr>
                <w:rFonts w:ascii="Calibri" w:hAnsi="Calibri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 xml:space="preserve"> 01 05 02 01 00 0000 610</w:t>
            </w:r>
          </w:p>
        </w:tc>
        <w:tc>
          <w:tcPr>
            <w:tcW w:w="2617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>Уменьшение прочих остатков денежных средств бюджетов</w:t>
            </w:r>
          </w:p>
        </w:tc>
        <w:tc>
          <w:tcPr>
            <w:tcW w:w="445" w:type="pct"/>
          </w:tcPr>
          <w:p w:rsidR="00B24035" w:rsidRPr="00B24035" w:rsidRDefault="00B24035" w:rsidP="00B24035">
            <w:pPr>
              <w:spacing w:after="200" w:line="276" w:lineRule="auto"/>
              <w:rPr>
                <w:rFonts w:ascii="Calibri" w:hAnsi="Calibri"/>
                <w:sz w:val="20"/>
                <w:szCs w:val="20"/>
              </w:rPr>
            </w:pPr>
            <w:r w:rsidRPr="00B24035">
              <w:rPr>
                <w:rFonts w:ascii="Calibri" w:hAnsi="Calibri"/>
                <w:sz w:val="20"/>
                <w:szCs w:val="20"/>
              </w:rPr>
              <w:t>5767,1</w:t>
            </w:r>
          </w:p>
        </w:tc>
        <w:tc>
          <w:tcPr>
            <w:tcW w:w="445" w:type="pct"/>
          </w:tcPr>
          <w:p w:rsidR="00B24035" w:rsidRPr="00B24035" w:rsidRDefault="00B24035" w:rsidP="00B24035">
            <w:pPr>
              <w:spacing w:after="200" w:line="276" w:lineRule="auto"/>
              <w:rPr>
                <w:rFonts w:ascii="Calibri" w:hAnsi="Calibri"/>
                <w:sz w:val="20"/>
                <w:szCs w:val="20"/>
              </w:rPr>
            </w:pPr>
            <w:r w:rsidRPr="00B24035">
              <w:rPr>
                <w:rFonts w:ascii="Calibri" w:hAnsi="Calibri"/>
                <w:sz w:val="20"/>
                <w:szCs w:val="20"/>
              </w:rPr>
              <w:t>5377,0</w:t>
            </w:r>
          </w:p>
        </w:tc>
      </w:tr>
      <w:tr w:rsidR="00B24035" w:rsidRPr="00B24035" w:rsidTr="00B24035">
        <w:tc>
          <w:tcPr>
            <w:tcW w:w="599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>555</w:t>
            </w:r>
          </w:p>
        </w:tc>
        <w:tc>
          <w:tcPr>
            <w:tcW w:w="893" w:type="pct"/>
          </w:tcPr>
          <w:p w:rsidR="00B24035" w:rsidRPr="00B24035" w:rsidRDefault="00B24035" w:rsidP="00B24035">
            <w:pPr>
              <w:spacing w:after="100" w:afterAutospacing="1"/>
              <w:rPr>
                <w:rFonts w:ascii="Calibri" w:hAnsi="Calibri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 xml:space="preserve"> 01 05 02 01 10 0000 610</w:t>
            </w:r>
          </w:p>
        </w:tc>
        <w:tc>
          <w:tcPr>
            <w:tcW w:w="2617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445" w:type="pct"/>
          </w:tcPr>
          <w:p w:rsidR="00B24035" w:rsidRPr="00B24035" w:rsidRDefault="00B24035" w:rsidP="00B24035">
            <w:pPr>
              <w:spacing w:after="200" w:line="276" w:lineRule="auto"/>
              <w:rPr>
                <w:rFonts w:ascii="Calibri" w:hAnsi="Calibri"/>
                <w:sz w:val="20"/>
                <w:szCs w:val="20"/>
              </w:rPr>
            </w:pPr>
            <w:r w:rsidRPr="00B24035">
              <w:rPr>
                <w:rFonts w:ascii="Calibri" w:hAnsi="Calibri"/>
                <w:sz w:val="20"/>
                <w:szCs w:val="20"/>
              </w:rPr>
              <w:t>5767,1</w:t>
            </w:r>
          </w:p>
        </w:tc>
        <w:tc>
          <w:tcPr>
            <w:tcW w:w="445" w:type="pct"/>
          </w:tcPr>
          <w:p w:rsidR="00B24035" w:rsidRPr="00B24035" w:rsidRDefault="00B24035" w:rsidP="00B24035">
            <w:pPr>
              <w:spacing w:after="200" w:line="276" w:lineRule="auto"/>
              <w:rPr>
                <w:rFonts w:ascii="Calibri" w:hAnsi="Calibri"/>
                <w:sz w:val="20"/>
                <w:szCs w:val="20"/>
              </w:rPr>
            </w:pPr>
            <w:r w:rsidRPr="00B24035">
              <w:rPr>
                <w:rFonts w:ascii="Calibri" w:hAnsi="Calibri"/>
                <w:sz w:val="20"/>
                <w:szCs w:val="20"/>
              </w:rPr>
              <w:t>5377,0</w:t>
            </w:r>
          </w:p>
        </w:tc>
      </w:tr>
      <w:tr w:rsidR="00B24035" w:rsidRPr="00B24035" w:rsidTr="00B24035">
        <w:tc>
          <w:tcPr>
            <w:tcW w:w="599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>555</w:t>
            </w:r>
          </w:p>
        </w:tc>
        <w:tc>
          <w:tcPr>
            <w:tcW w:w="893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color w:val="000000"/>
                <w:spacing w:val="-20"/>
                <w:sz w:val="20"/>
                <w:szCs w:val="20"/>
              </w:rPr>
              <w:t xml:space="preserve"> 01 02 00 00 00 0000 000</w:t>
            </w:r>
          </w:p>
        </w:tc>
        <w:tc>
          <w:tcPr>
            <w:tcW w:w="2617" w:type="pct"/>
          </w:tcPr>
          <w:p w:rsidR="00B24035" w:rsidRPr="00B24035" w:rsidRDefault="00B24035" w:rsidP="00B24035">
            <w:pPr>
              <w:spacing w:after="100" w:afterAutospacing="1"/>
              <w:rPr>
                <w:b/>
                <w:bCs/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b/>
                <w:bCs/>
                <w:color w:val="000000"/>
                <w:spacing w:val="-20"/>
                <w:sz w:val="20"/>
                <w:szCs w:val="20"/>
              </w:rPr>
              <w:t>ИСТОЧНИКИ ВНЕШНЕГО ФИНАНСИРОВАНИЯ  ДЕФИЦИТА БЮДЖЕТА</w:t>
            </w:r>
          </w:p>
        </w:tc>
        <w:tc>
          <w:tcPr>
            <w:tcW w:w="445" w:type="pct"/>
          </w:tcPr>
          <w:p w:rsidR="00B24035" w:rsidRPr="00B24035" w:rsidRDefault="00B24035" w:rsidP="00B24035">
            <w:pPr>
              <w:spacing w:after="100" w:afterAutospacing="1"/>
              <w:rPr>
                <w:spacing w:val="-20"/>
                <w:sz w:val="20"/>
                <w:szCs w:val="20"/>
              </w:rPr>
            </w:pPr>
            <w:r w:rsidRPr="00B24035">
              <w:rPr>
                <w:spacing w:val="-20"/>
                <w:sz w:val="20"/>
                <w:szCs w:val="20"/>
              </w:rPr>
              <w:t>0</w:t>
            </w:r>
          </w:p>
        </w:tc>
        <w:tc>
          <w:tcPr>
            <w:tcW w:w="445" w:type="pct"/>
          </w:tcPr>
          <w:p w:rsidR="00B24035" w:rsidRPr="00B24035" w:rsidRDefault="00B24035" w:rsidP="00B24035">
            <w:pPr>
              <w:spacing w:after="100" w:afterAutospacing="1"/>
              <w:rPr>
                <w:spacing w:val="-20"/>
                <w:sz w:val="20"/>
                <w:szCs w:val="20"/>
              </w:rPr>
            </w:pPr>
            <w:r w:rsidRPr="00B24035">
              <w:rPr>
                <w:spacing w:val="-20"/>
                <w:sz w:val="20"/>
                <w:szCs w:val="20"/>
              </w:rPr>
              <w:t>0</w:t>
            </w:r>
          </w:p>
        </w:tc>
      </w:tr>
      <w:tr w:rsidR="00B24035" w:rsidRPr="00B24035" w:rsidTr="00B24035">
        <w:tc>
          <w:tcPr>
            <w:tcW w:w="599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</w:p>
        </w:tc>
        <w:tc>
          <w:tcPr>
            <w:tcW w:w="893" w:type="pct"/>
          </w:tcPr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</w:p>
        </w:tc>
        <w:tc>
          <w:tcPr>
            <w:tcW w:w="2617" w:type="pct"/>
          </w:tcPr>
          <w:p w:rsidR="00B24035" w:rsidRPr="00B24035" w:rsidRDefault="00B24035" w:rsidP="00B24035">
            <w:pPr>
              <w:spacing w:after="100" w:afterAutospacing="1"/>
              <w:rPr>
                <w:b/>
                <w:bCs/>
                <w:color w:val="000000"/>
                <w:spacing w:val="-20"/>
                <w:sz w:val="20"/>
                <w:szCs w:val="20"/>
              </w:rPr>
            </w:pPr>
            <w:r w:rsidRPr="00B24035">
              <w:rPr>
                <w:b/>
                <w:bCs/>
                <w:color w:val="000000"/>
                <w:spacing w:val="-20"/>
                <w:sz w:val="20"/>
                <w:szCs w:val="20"/>
              </w:rPr>
              <w:t>ВСЕГО  источников финансирования</w:t>
            </w:r>
          </w:p>
          <w:p w:rsidR="00B24035" w:rsidRPr="00B24035" w:rsidRDefault="00B24035" w:rsidP="00B24035">
            <w:pPr>
              <w:autoSpaceDE w:val="0"/>
              <w:autoSpaceDN w:val="0"/>
              <w:adjustRightInd w:val="0"/>
              <w:spacing w:after="100" w:afterAutospacing="1"/>
              <w:rPr>
                <w:color w:val="000000"/>
                <w:spacing w:val="-20"/>
                <w:sz w:val="20"/>
                <w:szCs w:val="20"/>
              </w:rPr>
            </w:pPr>
          </w:p>
        </w:tc>
        <w:tc>
          <w:tcPr>
            <w:tcW w:w="445" w:type="pct"/>
          </w:tcPr>
          <w:p w:rsidR="00B24035" w:rsidRPr="00B24035" w:rsidRDefault="00B24035" w:rsidP="00B24035">
            <w:pPr>
              <w:spacing w:after="100" w:afterAutospacing="1"/>
              <w:rPr>
                <w:spacing w:val="-20"/>
                <w:sz w:val="20"/>
                <w:szCs w:val="20"/>
              </w:rPr>
            </w:pPr>
            <w:r w:rsidRPr="00B24035">
              <w:rPr>
                <w:spacing w:val="-20"/>
                <w:sz w:val="20"/>
                <w:szCs w:val="20"/>
              </w:rPr>
              <w:t>0</w:t>
            </w:r>
          </w:p>
        </w:tc>
        <w:tc>
          <w:tcPr>
            <w:tcW w:w="445" w:type="pct"/>
          </w:tcPr>
          <w:p w:rsidR="00B24035" w:rsidRPr="00B24035" w:rsidRDefault="00B24035" w:rsidP="00B24035">
            <w:pPr>
              <w:spacing w:after="100" w:afterAutospacing="1"/>
              <w:rPr>
                <w:spacing w:val="-20"/>
                <w:sz w:val="20"/>
                <w:szCs w:val="20"/>
              </w:rPr>
            </w:pPr>
            <w:r w:rsidRPr="00B24035">
              <w:rPr>
                <w:spacing w:val="-20"/>
                <w:sz w:val="20"/>
                <w:szCs w:val="20"/>
              </w:rPr>
              <w:t>0</w:t>
            </w:r>
          </w:p>
        </w:tc>
      </w:tr>
    </w:tbl>
    <w:p w:rsidR="00B24035" w:rsidRPr="00B24035" w:rsidRDefault="00B24035" w:rsidP="00B24035">
      <w:pPr>
        <w:spacing w:after="100" w:afterAutospacing="1"/>
        <w:rPr>
          <w:sz w:val="20"/>
          <w:szCs w:val="20"/>
        </w:rPr>
      </w:pPr>
    </w:p>
    <w:p w:rsidR="00B24035" w:rsidRPr="00101DF6" w:rsidRDefault="00B24035" w:rsidP="00FB00FB">
      <w:pPr>
        <w:ind w:left="4253"/>
        <w:rPr>
          <w:sz w:val="20"/>
          <w:szCs w:val="20"/>
        </w:rPr>
      </w:pPr>
    </w:p>
    <w:p w:rsidR="00803236" w:rsidRPr="00101DF6" w:rsidRDefault="00803236" w:rsidP="00803236">
      <w:pPr>
        <w:jc w:val="center"/>
        <w:rPr>
          <w:sz w:val="20"/>
          <w:szCs w:val="20"/>
        </w:rPr>
      </w:pPr>
      <w:r w:rsidRPr="00101DF6">
        <w:rPr>
          <w:sz w:val="20"/>
          <w:szCs w:val="20"/>
        </w:rPr>
        <w:t>СОВЕТ ДЕПУТАТОВ</w:t>
      </w:r>
    </w:p>
    <w:p w:rsidR="00803236" w:rsidRPr="00101DF6" w:rsidRDefault="00803236" w:rsidP="00803236">
      <w:pPr>
        <w:jc w:val="center"/>
        <w:rPr>
          <w:sz w:val="20"/>
          <w:szCs w:val="20"/>
        </w:rPr>
      </w:pPr>
      <w:r w:rsidRPr="00101DF6">
        <w:rPr>
          <w:sz w:val="20"/>
          <w:szCs w:val="20"/>
        </w:rPr>
        <w:t xml:space="preserve">РЕПЬЕВСКОГО СЕЛЬСОВЕТА </w:t>
      </w:r>
    </w:p>
    <w:p w:rsidR="00803236" w:rsidRPr="00101DF6" w:rsidRDefault="00803236" w:rsidP="00803236">
      <w:pPr>
        <w:jc w:val="center"/>
        <w:rPr>
          <w:sz w:val="20"/>
          <w:szCs w:val="20"/>
        </w:rPr>
      </w:pPr>
      <w:r w:rsidRPr="00101DF6">
        <w:rPr>
          <w:sz w:val="20"/>
          <w:szCs w:val="20"/>
        </w:rPr>
        <w:t>ТОГУЧИНСКОГО РАЙОНА</w:t>
      </w:r>
    </w:p>
    <w:p w:rsidR="00803236" w:rsidRPr="00101DF6" w:rsidRDefault="00803236" w:rsidP="00803236">
      <w:pPr>
        <w:jc w:val="center"/>
        <w:rPr>
          <w:sz w:val="20"/>
          <w:szCs w:val="20"/>
        </w:rPr>
      </w:pPr>
      <w:r w:rsidRPr="00101DF6">
        <w:rPr>
          <w:sz w:val="20"/>
          <w:szCs w:val="20"/>
        </w:rPr>
        <w:t>НОВОСИБИРСКОЙ ОБЛАСТИ</w:t>
      </w:r>
    </w:p>
    <w:p w:rsidR="00803236" w:rsidRPr="00101DF6" w:rsidRDefault="00803236" w:rsidP="00803236">
      <w:pPr>
        <w:jc w:val="center"/>
        <w:rPr>
          <w:sz w:val="20"/>
          <w:szCs w:val="20"/>
        </w:rPr>
      </w:pPr>
      <w:r w:rsidRPr="00101DF6">
        <w:rPr>
          <w:sz w:val="20"/>
          <w:szCs w:val="20"/>
        </w:rPr>
        <w:t> </w:t>
      </w:r>
    </w:p>
    <w:p w:rsidR="00803236" w:rsidRPr="00101DF6" w:rsidRDefault="00803236" w:rsidP="00803236">
      <w:pPr>
        <w:jc w:val="center"/>
        <w:rPr>
          <w:sz w:val="20"/>
          <w:szCs w:val="20"/>
        </w:rPr>
      </w:pPr>
    </w:p>
    <w:p w:rsidR="00803236" w:rsidRPr="00101DF6" w:rsidRDefault="00803236" w:rsidP="00803236">
      <w:pPr>
        <w:jc w:val="center"/>
        <w:rPr>
          <w:sz w:val="20"/>
          <w:szCs w:val="20"/>
        </w:rPr>
      </w:pPr>
      <w:r w:rsidRPr="00101DF6">
        <w:rPr>
          <w:sz w:val="20"/>
          <w:szCs w:val="20"/>
        </w:rPr>
        <w:t>РЕШЕНИЕ</w:t>
      </w:r>
    </w:p>
    <w:p w:rsidR="00803236" w:rsidRPr="00101DF6" w:rsidRDefault="00803236" w:rsidP="00803236">
      <w:pPr>
        <w:jc w:val="center"/>
        <w:rPr>
          <w:sz w:val="20"/>
          <w:szCs w:val="20"/>
        </w:rPr>
      </w:pPr>
      <w:r w:rsidRPr="00101DF6">
        <w:rPr>
          <w:sz w:val="20"/>
          <w:szCs w:val="20"/>
        </w:rPr>
        <w:t>тридцать третьей сессии пятого созыва</w:t>
      </w:r>
    </w:p>
    <w:p w:rsidR="00803236" w:rsidRPr="00101DF6" w:rsidRDefault="00803236" w:rsidP="00803236">
      <w:pPr>
        <w:jc w:val="center"/>
        <w:rPr>
          <w:sz w:val="20"/>
          <w:szCs w:val="20"/>
        </w:rPr>
      </w:pPr>
    </w:p>
    <w:p w:rsidR="00803236" w:rsidRPr="00101DF6" w:rsidRDefault="00803236" w:rsidP="00803236">
      <w:pPr>
        <w:jc w:val="center"/>
        <w:rPr>
          <w:sz w:val="20"/>
          <w:szCs w:val="20"/>
        </w:rPr>
      </w:pPr>
      <w:r w:rsidRPr="00101DF6">
        <w:rPr>
          <w:sz w:val="20"/>
          <w:szCs w:val="20"/>
        </w:rPr>
        <w:t>29.07.2020 № 4</w:t>
      </w:r>
    </w:p>
    <w:p w:rsidR="00803236" w:rsidRPr="00101DF6" w:rsidRDefault="00803236" w:rsidP="00803236">
      <w:pPr>
        <w:jc w:val="center"/>
        <w:rPr>
          <w:sz w:val="20"/>
          <w:szCs w:val="20"/>
        </w:rPr>
      </w:pPr>
    </w:p>
    <w:p w:rsidR="00803236" w:rsidRPr="00101DF6" w:rsidRDefault="00803236" w:rsidP="00803236">
      <w:pPr>
        <w:jc w:val="center"/>
        <w:rPr>
          <w:sz w:val="20"/>
          <w:szCs w:val="20"/>
        </w:rPr>
      </w:pPr>
      <w:r w:rsidRPr="00101DF6">
        <w:rPr>
          <w:sz w:val="20"/>
          <w:szCs w:val="20"/>
        </w:rPr>
        <w:t>с. Репьево</w:t>
      </w:r>
    </w:p>
    <w:p w:rsidR="00803236" w:rsidRPr="00101DF6" w:rsidRDefault="00803236" w:rsidP="00803236">
      <w:pPr>
        <w:jc w:val="center"/>
        <w:rPr>
          <w:sz w:val="20"/>
          <w:szCs w:val="20"/>
        </w:rPr>
      </w:pPr>
    </w:p>
    <w:p w:rsidR="00803236" w:rsidRPr="00101DF6" w:rsidRDefault="00803236" w:rsidP="00803236">
      <w:pPr>
        <w:jc w:val="center"/>
        <w:rPr>
          <w:color w:val="000000"/>
          <w:sz w:val="20"/>
          <w:szCs w:val="20"/>
        </w:rPr>
      </w:pPr>
      <w:r w:rsidRPr="00101DF6">
        <w:rPr>
          <w:sz w:val="20"/>
          <w:szCs w:val="20"/>
        </w:rPr>
        <w:t>О внесении изменений в решение тридцать первой сессии пятого созыва от 28.05.2020  № 4 «</w:t>
      </w:r>
      <w:r w:rsidRPr="00101DF6">
        <w:rPr>
          <w:color w:val="000000"/>
          <w:sz w:val="20"/>
          <w:szCs w:val="20"/>
        </w:rPr>
        <w:t>Об утверждении Положения «О порядке проведения конкурса</w:t>
      </w:r>
    </w:p>
    <w:p w:rsidR="00803236" w:rsidRPr="00101DF6" w:rsidRDefault="00803236" w:rsidP="00803236">
      <w:pPr>
        <w:jc w:val="center"/>
        <w:rPr>
          <w:i/>
          <w:color w:val="000000"/>
          <w:sz w:val="20"/>
          <w:szCs w:val="20"/>
        </w:rPr>
      </w:pPr>
      <w:r w:rsidRPr="00101DF6">
        <w:rPr>
          <w:color w:val="000000"/>
          <w:sz w:val="20"/>
          <w:szCs w:val="20"/>
        </w:rPr>
        <w:t>по отбору кандидатур на должность Главы Репьевского сельсовета Тогучинского района Новосибирской области»</w:t>
      </w:r>
    </w:p>
    <w:p w:rsidR="00803236" w:rsidRPr="00101DF6" w:rsidRDefault="00803236" w:rsidP="00803236">
      <w:pPr>
        <w:jc w:val="center"/>
        <w:rPr>
          <w:sz w:val="20"/>
          <w:szCs w:val="20"/>
        </w:rPr>
      </w:pPr>
    </w:p>
    <w:p w:rsidR="00803236" w:rsidRPr="00101DF6" w:rsidRDefault="00803236" w:rsidP="00803236">
      <w:pPr>
        <w:ind w:firstLine="851"/>
        <w:jc w:val="both"/>
        <w:rPr>
          <w:sz w:val="20"/>
          <w:szCs w:val="20"/>
        </w:rPr>
      </w:pPr>
      <w:r w:rsidRPr="00101DF6">
        <w:rPr>
          <w:sz w:val="20"/>
          <w:szCs w:val="20"/>
        </w:rPr>
        <w:t>На основании протеста прокуратуры Тогучинского района Новосибирской области от 29.06.2020 № 13-359-в-20, Совет депутатов Репьевского сельсовета Тогучинского района Новосибирской области</w:t>
      </w:r>
    </w:p>
    <w:p w:rsidR="00803236" w:rsidRPr="00101DF6" w:rsidRDefault="00803236" w:rsidP="00803236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803236" w:rsidRPr="00101DF6" w:rsidRDefault="00803236" w:rsidP="00803236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01DF6">
        <w:rPr>
          <w:sz w:val="20"/>
          <w:szCs w:val="20"/>
        </w:rPr>
        <w:t xml:space="preserve"> РЕШИЛ:</w:t>
      </w:r>
    </w:p>
    <w:p w:rsidR="00803236" w:rsidRPr="00101DF6" w:rsidRDefault="00803236" w:rsidP="00803236">
      <w:pPr>
        <w:suppressAutoHyphens/>
        <w:ind w:firstLine="851"/>
        <w:jc w:val="both"/>
        <w:rPr>
          <w:sz w:val="20"/>
          <w:szCs w:val="20"/>
        </w:rPr>
      </w:pPr>
      <w:r w:rsidRPr="00101DF6">
        <w:rPr>
          <w:sz w:val="20"/>
          <w:szCs w:val="20"/>
        </w:rPr>
        <w:t>1. Внести следующие изменения в решение тридцать первой сессии пятого созыва от 28.05.2020  № 4 «Об утверждении Положения «О порядке проведения конкурса по отбору кандидатур на должность Главы Репьевского сельсовета Тогучинского района Новосибирской области»:</w:t>
      </w:r>
    </w:p>
    <w:p w:rsidR="00803236" w:rsidRPr="00101DF6" w:rsidRDefault="00803236" w:rsidP="00803236">
      <w:pPr>
        <w:suppressAutoHyphens/>
        <w:ind w:firstLine="851"/>
        <w:jc w:val="both"/>
        <w:rPr>
          <w:sz w:val="20"/>
          <w:szCs w:val="20"/>
        </w:rPr>
      </w:pPr>
      <w:proofErr w:type="gramStart"/>
      <w:r w:rsidRPr="00101DF6">
        <w:rPr>
          <w:sz w:val="20"/>
          <w:szCs w:val="20"/>
        </w:rPr>
        <w:t>1.1. пункт 3.1 дополнить подпунктами  12) и 13) следующего содержания:</w:t>
      </w:r>
      <w:proofErr w:type="gramEnd"/>
    </w:p>
    <w:p w:rsidR="00803236" w:rsidRPr="00101DF6" w:rsidRDefault="00803236" w:rsidP="00803236">
      <w:pPr>
        <w:ind w:firstLine="851"/>
        <w:jc w:val="both"/>
        <w:rPr>
          <w:sz w:val="20"/>
          <w:szCs w:val="20"/>
        </w:rPr>
      </w:pPr>
      <w:bookmarkStart w:id="1" w:name="dst102143"/>
      <w:bookmarkStart w:id="2" w:name="dst102621"/>
      <w:bookmarkStart w:id="3" w:name="dst102624"/>
      <w:bookmarkStart w:id="4" w:name="dst103039"/>
      <w:bookmarkEnd w:id="1"/>
      <w:bookmarkEnd w:id="2"/>
      <w:bookmarkEnd w:id="3"/>
      <w:bookmarkEnd w:id="4"/>
      <w:proofErr w:type="gramStart"/>
      <w:r w:rsidRPr="00101DF6">
        <w:rPr>
          <w:sz w:val="20"/>
          <w:szCs w:val="20"/>
        </w:rPr>
        <w:t>12) осужденные к лишению свободы за совершение преступлений, предусмотренных </w:t>
      </w:r>
      <w:hyperlink r:id="rId10" w:anchor="dst100552" w:history="1">
        <w:r w:rsidRPr="00101DF6">
          <w:rPr>
            <w:sz w:val="20"/>
            <w:szCs w:val="20"/>
          </w:rPr>
          <w:t>статьей 106</w:t>
        </w:r>
      </w:hyperlink>
      <w:r w:rsidRPr="00101DF6">
        <w:rPr>
          <w:sz w:val="20"/>
          <w:szCs w:val="20"/>
        </w:rPr>
        <w:t>, </w:t>
      </w:r>
      <w:hyperlink r:id="rId11" w:anchor="dst100558" w:history="1">
        <w:r w:rsidRPr="00101DF6">
          <w:rPr>
            <w:sz w:val="20"/>
            <w:szCs w:val="20"/>
          </w:rPr>
          <w:t>частью второй статьи 107</w:t>
        </w:r>
      </w:hyperlink>
      <w:r w:rsidRPr="00101DF6">
        <w:rPr>
          <w:sz w:val="20"/>
          <w:szCs w:val="20"/>
        </w:rPr>
        <w:t>, </w:t>
      </w:r>
      <w:hyperlink r:id="rId12" w:anchor="dst2225" w:history="1">
        <w:r w:rsidRPr="00101DF6">
          <w:rPr>
            <w:sz w:val="20"/>
            <w:szCs w:val="20"/>
          </w:rPr>
          <w:t>частью третьей статьи 110.1</w:t>
        </w:r>
      </w:hyperlink>
      <w:r w:rsidRPr="00101DF6">
        <w:rPr>
          <w:sz w:val="20"/>
          <w:szCs w:val="20"/>
        </w:rPr>
        <w:t>, </w:t>
      </w:r>
      <w:hyperlink r:id="rId13" w:anchor="dst100595" w:history="1">
        <w:r w:rsidRPr="00101DF6">
          <w:rPr>
            <w:sz w:val="20"/>
            <w:szCs w:val="20"/>
          </w:rPr>
          <w:t>частью второй статьи 112</w:t>
        </w:r>
      </w:hyperlink>
      <w:r w:rsidRPr="00101DF6">
        <w:rPr>
          <w:sz w:val="20"/>
          <w:szCs w:val="20"/>
        </w:rPr>
        <w:t>, </w:t>
      </w:r>
      <w:hyperlink r:id="rId14" w:anchor="dst2591" w:history="1">
        <w:r w:rsidRPr="00101DF6">
          <w:rPr>
            <w:sz w:val="20"/>
            <w:szCs w:val="20"/>
          </w:rPr>
          <w:t>частью второй статьи 119</w:t>
        </w:r>
      </w:hyperlink>
      <w:r w:rsidRPr="00101DF6">
        <w:rPr>
          <w:sz w:val="20"/>
          <w:szCs w:val="20"/>
        </w:rPr>
        <w:t>, </w:t>
      </w:r>
      <w:hyperlink r:id="rId15" w:anchor="dst100679" w:history="1">
        <w:r w:rsidRPr="00101DF6">
          <w:rPr>
            <w:sz w:val="20"/>
            <w:szCs w:val="20"/>
          </w:rPr>
          <w:t>частью первой статьи 126</w:t>
        </w:r>
      </w:hyperlink>
      <w:r w:rsidRPr="00101DF6">
        <w:rPr>
          <w:sz w:val="20"/>
          <w:szCs w:val="20"/>
        </w:rPr>
        <w:t>, </w:t>
      </w:r>
      <w:hyperlink r:id="rId16" w:anchor="dst100700" w:history="1">
        <w:r w:rsidRPr="00101DF6">
          <w:rPr>
            <w:sz w:val="20"/>
            <w:szCs w:val="20"/>
          </w:rPr>
          <w:t>частью второй статьи 127</w:t>
        </w:r>
      </w:hyperlink>
      <w:r w:rsidRPr="00101DF6">
        <w:rPr>
          <w:sz w:val="20"/>
          <w:szCs w:val="20"/>
        </w:rPr>
        <w:t>, </w:t>
      </w:r>
      <w:hyperlink r:id="rId17" w:anchor="dst102503" w:history="1">
        <w:r w:rsidRPr="00101DF6">
          <w:rPr>
            <w:sz w:val="20"/>
            <w:szCs w:val="20"/>
          </w:rPr>
          <w:t>частью первой статьи 127.2</w:t>
        </w:r>
      </w:hyperlink>
      <w:r w:rsidRPr="00101DF6">
        <w:rPr>
          <w:sz w:val="20"/>
          <w:szCs w:val="20"/>
        </w:rPr>
        <w:t>, </w:t>
      </w:r>
      <w:hyperlink r:id="rId18" w:anchor="dst642" w:history="1">
        <w:r w:rsidRPr="00101DF6">
          <w:rPr>
            <w:sz w:val="20"/>
            <w:szCs w:val="20"/>
          </w:rPr>
          <w:t>статьей 136</w:t>
        </w:r>
      </w:hyperlink>
      <w:r w:rsidRPr="00101DF6">
        <w:rPr>
          <w:sz w:val="20"/>
          <w:szCs w:val="20"/>
        </w:rPr>
        <w:t>, </w:t>
      </w:r>
      <w:hyperlink r:id="rId19" w:anchor="dst100800" w:history="1">
        <w:r w:rsidRPr="00101DF6">
          <w:rPr>
            <w:sz w:val="20"/>
            <w:szCs w:val="20"/>
          </w:rPr>
          <w:t>частями второй</w:t>
        </w:r>
      </w:hyperlink>
      <w:r w:rsidRPr="00101DF6">
        <w:rPr>
          <w:sz w:val="20"/>
          <w:szCs w:val="20"/>
        </w:rPr>
        <w:t> и </w:t>
      </w:r>
      <w:hyperlink r:id="rId20" w:anchor="dst2651" w:history="1">
        <w:r w:rsidRPr="00101DF6">
          <w:rPr>
            <w:sz w:val="20"/>
            <w:szCs w:val="20"/>
          </w:rPr>
          <w:t>третьей статьи 141</w:t>
        </w:r>
      </w:hyperlink>
      <w:r w:rsidRPr="00101DF6">
        <w:rPr>
          <w:sz w:val="20"/>
          <w:szCs w:val="20"/>
        </w:rPr>
        <w:t>,</w:t>
      </w:r>
      <w:proofErr w:type="gramEnd"/>
      <w:r w:rsidRPr="00101DF6">
        <w:rPr>
          <w:sz w:val="20"/>
          <w:szCs w:val="20"/>
        </w:rPr>
        <w:t> </w:t>
      </w:r>
      <w:hyperlink r:id="rId21" w:anchor="dst2653" w:history="1">
        <w:r w:rsidRPr="00101DF6">
          <w:rPr>
            <w:sz w:val="20"/>
            <w:szCs w:val="20"/>
          </w:rPr>
          <w:t>частью первой статьи 142</w:t>
        </w:r>
      </w:hyperlink>
      <w:r w:rsidRPr="00101DF6">
        <w:rPr>
          <w:sz w:val="20"/>
          <w:szCs w:val="20"/>
        </w:rPr>
        <w:t>, </w:t>
      </w:r>
      <w:hyperlink r:id="rId22" w:anchor="dst102355" w:history="1">
        <w:r w:rsidRPr="00101DF6">
          <w:rPr>
            <w:sz w:val="20"/>
            <w:szCs w:val="20"/>
          </w:rPr>
          <w:t>статьей 142.1</w:t>
        </w:r>
      </w:hyperlink>
      <w:r w:rsidRPr="00101DF6">
        <w:rPr>
          <w:sz w:val="20"/>
          <w:szCs w:val="20"/>
        </w:rPr>
        <w:t>, </w:t>
      </w:r>
      <w:hyperlink r:id="rId23" w:anchor="dst2657" w:history="1">
        <w:r w:rsidRPr="00101DF6">
          <w:rPr>
            <w:sz w:val="20"/>
            <w:szCs w:val="20"/>
          </w:rPr>
          <w:t>частями первой</w:t>
        </w:r>
      </w:hyperlink>
      <w:r w:rsidRPr="00101DF6">
        <w:rPr>
          <w:sz w:val="20"/>
          <w:szCs w:val="20"/>
        </w:rPr>
        <w:t> и </w:t>
      </w:r>
      <w:hyperlink r:id="rId24" w:anchor="dst2304" w:history="1">
        <w:r w:rsidRPr="00101DF6">
          <w:rPr>
            <w:sz w:val="20"/>
            <w:szCs w:val="20"/>
          </w:rPr>
          <w:t>третьей статьи 142.2</w:t>
        </w:r>
      </w:hyperlink>
      <w:r w:rsidRPr="00101DF6">
        <w:rPr>
          <w:sz w:val="20"/>
          <w:szCs w:val="20"/>
        </w:rPr>
        <w:t>, </w:t>
      </w:r>
      <w:hyperlink r:id="rId25" w:anchor="dst100845" w:history="1">
        <w:r w:rsidRPr="00101DF6">
          <w:rPr>
            <w:sz w:val="20"/>
            <w:szCs w:val="20"/>
          </w:rPr>
          <w:t>частью первой статьи 150</w:t>
        </w:r>
      </w:hyperlink>
      <w:r w:rsidRPr="00101DF6">
        <w:rPr>
          <w:sz w:val="20"/>
          <w:szCs w:val="20"/>
        </w:rPr>
        <w:t>, </w:t>
      </w:r>
      <w:hyperlink r:id="rId26" w:anchor="dst102584" w:history="1">
        <w:r w:rsidRPr="00101DF6">
          <w:rPr>
            <w:sz w:val="20"/>
            <w:szCs w:val="20"/>
          </w:rPr>
          <w:t>частью второй статьи 158</w:t>
        </w:r>
      </w:hyperlink>
      <w:r w:rsidRPr="00101DF6">
        <w:rPr>
          <w:sz w:val="20"/>
          <w:szCs w:val="20"/>
        </w:rPr>
        <w:t>, </w:t>
      </w:r>
      <w:hyperlink r:id="rId27" w:anchor="dst102605" w:history="1">
        <w:r w:rsidRPr="00101DF6">
          <w:rPr>
            <w:sz w:val="20"/>
            <w:szCs w:val="20"/>
          </w:rPr>
          <w:t>частями второй</w:t>
        </w:r>
      </w:hyperlink>
      <w:r w:rsidRPr="00101DF6">
        <w:rPr>
          <w:sz w:val="20"/>
          <w:szCs w:val="20"/>
        </w:rPr>
        <w:t> и </w:t>
      </w:r>
      <w:hyperlink r:id="rId28" w:anchor="dst1936" w:history="1">
        <w:r w:rsidRPr="00101DF6">
          <w:rPr>
            <w:sz w:val="20"/>
            <w:szCs w:val="20"/>
          </w:rPr>
          <w:t>пятой статьи 159</w:t>
        </w:r>
      </w:hyperlink>
      <w:r w:rsidRPr="00101DF6">
        <w:rPr>
          <w:sz w:val="20"/>
          <w:szCs w:val="20"/>
        </w:rPr>
        <w:t>, </w:t>
      </w:r>
      <w:hyperlink r:id="rId29" w:anchor="dst1217" w:history="1">
        <w:r w:rsidRPr="00101DF6">
          <w:rPr>
            <w:sz w:val="20"/>
            <w:szCs w:val="20"/>
          </w:rPr>
          <w:t>частью второй статьи 159.1</w:t>
        </w:r>
      </w:hyperlink>
      <w:r w:rsidRPr="00101DF6">
        <w:rPr>
          <w:sz w:val="20"/>
          <w:szCs w:val="20"/>
        </w:rPr>
        <w:t>, </w:t>
      </w:r>
      <w:hyperlink r:id="rId30" w:anchor="dst1227" w:history="1">
        <w:r w:rsidRPr="00101DF6">
          <w:rPr>
            <w:sz w:val="20"/>
            <w:szCs w:val="20"/>
          </w:rPr>
          <w:t>частью второй статьи 159.2</w:t>
        </w:r>
      </w:hyperlink>
      <w:r w:rsidRPr="00101DF6">
        <w:rPr>
          <w:sz w:val="20"/>
          <w:szCs w:val="20"/>
        </w:rPr>
        <w:t>, </w:t>
      </w:r>
      <w:hyperlink r:id="rId31" w:anchor="dst1236" w:history="1">
        <w:r w:rsidRPr="00101DF6">
          <w:rPr>
            <w:sz w:val="20"/>
            <w:szCs w:val="20"/>
          </w:rPr>
          <w:t>частью второй статьи 159.3</w:t>
        </w:r>
      </w:hyperlink>
      <w:r w:rsidRPr="00101DF6">
        <w:rPr>
          <w:sz w:val="20"/>
          <w:szCs w:val="20"/>
        </w:rPr>
        <w:t>, </w:t>
      </w:r>
      <w:hyperlink r:id="rId32" w:anchor="dst1252" w:history="1">
        <w:r w:rsidRPr="00101DF6">
          <w:rPr>
            <w:sz w:val="20"/>
            <w:szCs w:val="20"/>
          </w:rPr>
          <w:t>частью второй статьи 159.5</w:t>
        </w:r>
      </w:hyperlink>
      <w:r w:rsidRPr="00101DF6">
        <w:rPr>
          <w:sz w:val="20"/>
          <w:szCs w:val="20"/>
        </w:rPr>
        <w:t>, </w:t>
      </w:r>
      <w:hyperlink r:id="rId33" w:anchor="dst1261" w:history="1">
        <w:r w:rsidRPr="00101DF6">
          <w:rPr>
            <w:sz w:val="20"/>
            <w:szCs w:val="20"/>
          </w:rPr>
          <w:t>частью второй статьи 159.6</w:t>
        </w:r>
      </w:hyperlink>
      <w:r w:rsidRPr="00101DF6">
        <w:rPr>
          <w:sz w:val="20"/>
          <w:szCs w:val="20"/>
        </w:rPr>
        <w:t>, </w:t>
      </w:r>
      <w:hyperlink r:id="rId34" w:anchor="dst102615" w:history="1">
        <w:r w:rsidRPr="00101DF6">
          <w:rPr>
            <w:sz w:val="20"/>
            <w:szCs w:val="20"/>
          </w:rPr>
          <w:t>частью второй статьи 160</w:t>
        </w:r>
      </w:hyperlink>
      <w:r w:rsidRPr="00101DF6">
        <w:rPr>
          <w:sz w:val="20"/>
          <w:szCs w:val="20"/>
        </w:rPr>
        <w:t>, </w:t>
      </w:r>
      <w:hyperlink r:id="rId35" w:anchor="dst100940" w:history="1">
        <w:r w:rsidRPr="00101DF6">
          <w:rPr>
            <w:sz w:val="20"/>
            <w:szCs w:val="20"/>
          </w:rPr>
          <w:t>частью первой статьи 161</w:t>
        </w:r>
      </w:hyperlink>
      <w:r w:rsidRPr="00101DF6">
        <w:rPr>
          <w:sz w:val="20"/>
          <w:szCs w:val="20"/>
        </w:rPr>
        <w:t>, </w:t>
      </w:r>
      <w:hyperlink r:id="rId36" w:anchor="dst102663" w:history="1">
        <w:r w:rsidRPr="00101DF6">
          <w:rPr>
            <w:sz w:val="20"/>
            <w:szCs w:val="20"/>
          </w:rPr>
          <w:t>частью второй статьи 167</w:t>
        </w:r>
      </w:hyperlink>
      <w:r w:rsidRPr="00101DF6">
        <w:rPr>
          <w:sz w:val="20"/>
          <w:szCs w:val="20"/>
        </w:rPr>
        <w:t>, </w:t>
      </w:r>
      <w:hyperlink r:id="rId37" w:anchor="dst1287" w:history="1">
        <w:r w:rsidRPr="00101DF6">
          <w:rPr>
            <w:sz w:val="20"/>
            <w:szCs w:val="20"/>
          </w:rPr>
          <w:t>частью третьей статьи 174</w:t>
        </w:r>
      </w:hyperlink>
      <w:r w:rsidRPr="00101DF6">
        <w:rPr>
          <w:sz w:val="20"/>
          <w:szCs w:val="20"/>
        </w:rPr>
        <w:t>, </w:t>
      </w:r>
      <w:hyperlink r:id="rId38" w:anchor="dst1301" w:history="1">
        <w:r w:rsidRPr="00101DF6">
          <w:rPr>
            <w:sz w:val="20"/>
            <w:szCs w:val="20"/>
          </w:rPr>
          <w:t>частью третьей статьи 174.1</w:t>
        </w:r>
      </w:hyperlink>
      <w:r w:rsidRPr="00101DF6">
        <w:rPr>
          <w:sz w:val="20"/>
          <w:szCs w:val="20"/>
        </w:rPr>
        <w:t>, </w:t>
      </w:r>
      <w:hyperlink r:id="rId39" w:anchor="dst102765" w:history="1">
        <w:r w:rsidRPr="00101DF6">
          <w:rPr>
            <w:sz w:val="20"/>
            <w:szCs w:val="20"/>
          </w:rPr>
          <w:t>частью второй статьи 189</w:t>
        </w:r>
      </w:hyperlink>
      <w:r w:rsidRPr="00101DF6">
        <w:rPr>
          <w:sz w:val="20"/>
          <w:szCs w:val="20"/>
        </w:rPr>
        <w:t>, </w:t>
      </w:r>
      <w:hyperlink r:id="rId40" w:anchor="dst1760" w:history="1">
        <w:r w:rsidRPr="00101DF6">
          <w:rPr>
            <w:sz w:val="20"/>
            <w:szCs w:val="20"/>
          </w:rPr>
          <w:t xml:space="preserve">частью </w:t>
        </w:r>
        <w:r w:rsidRPr="00101DF6">
          <w:rPr>
            <w:sz w:val="20"/>
            <w:szCs w:val="20"/>
          </w:rPr>
          <w:lastRenderedPageBreak/>
          <w:t>первой статьи 200.2</w:t>
        </w:r>
      </w:hyperlink>
      <w:r w:rsidRPr="00101DF6">
        <w:rPr>
          <w:sz w:val="20"/>
          <w:szCs w:val="20"/>
        </w:rPr>
        <w:t>, </w:t>
      </w:r>
      <w:hyperlink r:id="rId41" w:anchor="dst1892" w:history="1">
        <w:r w:rsidRPr="00101DF6">
          <w:rPr>
            <w:sz w:val="20"/>
            <w:szCs w:val="20"/>
          </w:rPr>
          <w:t>частью второй статьи 200.3</w:t>
        </w:r>
      </w:hyperlink>
      <w:r w:rsidRPr="00101DF6">
        <w:rPr>
          <w:sz w:val="20"/>
          <w:szCs w:val="20"/>
        </w:rPr>
        <w:t>, </w:t>
      </w:r>
      <w:hyperlink r:id="rId42" w:anchor="dst2376" w:history="1">
        <w:r w:rsidRPr="00101DF6">
          <w:rPr>
            <w:sz w:val="20"/>
            <w:szCs w:val="20"/>
          </w:rPr>
          <w:t>частью первой статьи 205.2</w:t>
        </w:r>
      </w:hyperlink>
      <w:r w:rsidRPr="00101DF6">
        <w:rPr>
          <w:sz w:val="20"/>
          <w:szCs w:val="20"/>
        </w:rPr>
        <w:t>, </w:t>
      </w:r>
      <w:hyperlink r:id="rId43" w:anchor="dst2666" w:history="1">
        <w:r w:rsidRPr="00101DF6">
          <w:rPr>
            <w:sz w:val="20"/>
            <w:szCs w:val="20"/>
          </w:rPr>
          <w:t>частью второй статьи 207.2</w:t>
        </w:r>
      </w:hyperlink>
      <w:r w:rsidRPr="00101DF6">
        <w:rPr>
          <w:sz w:val="20"/>
          <w:szCs w:val="20"/>
        </w:rPr>
        <w:t>, </w:t>
      </w:r>
      <w:hyperlink r:id="rId44" w:anchor="dst1673" w:history="1">
        <w:r w:rsidRPr="00101DF6">
          <w:rPr>
            <w:sz w:val="20"/>
            <w:szCs w:val="20"/>
          </w:rPr>
          <w:t>статьей 212.1</w:t>
        </w:r>
      </w:hyperlink>
      <w:r w:rsidRPr="00101DF6">
        <w:rPr>
          <w:sz w:val="20"/>
          <w:szCs w:val="20"/>
        </w:rPr>
        <w:t>, </w:t>
      </w:r>
      <w:hyperlink r:id="rId45" w:anchor="dst1161" w:history="1">
        <w:r w:rsidRPr="00101DF6">
          <w:rPr>
            <w:sz w:val="20"/>
            <w:szCs w:val="20"/>
          </w:rPr>
          <w:t>частью первой статьи 228.4</w:t>
        </w:r>
      </w:hyperlink>
      <w:r w:rsidRPr="00101DF6">
        <w:rPr>
          <w:sz w:val="20"/>
          <w:szCs w:val="20"/>
        </w:rPr>
        <w:t>, </w:t>
      </w:r>
      <w:hyperlink r:id="rId46" w:anchor="dst103852" w:history="1">
        <w:r w:rsidRPr="00101DF6">
          <w:rPr>
            <w:sz w:val="20"/>
            <w:szCs w:val="20"/>
          </w:rPr>
          <w:t>частью первой статьи 230</w:t>
        </w:r>
      </w:hyperlink>
      <w:r w:rsidRPr="00101DF6">
        <w:rPr>
          <w:sz w:val="20"/>
          <w:szCs w:val="20"/>
        </w:rPr>
        <w:t>, </w:t>
      </w:r>
      <w:hyperlink r:id="rId47" w:anchor="dst1537" w:history="1">
        <w:r w:rsidRPr="00101DF6">
          <w:rPr>
            <w:sz w:val="20"/>
            <w:szCs w:val="20"/>
          </w:rPr>
          <w:t>частью первой статьи 232</w:t>
        </w:r>
      </w:hyperlink>
      <w:r w:rsidRPr="00101DF6">
        <w:rPr>
          <w:sz w:val="20"/>
          <w:szCs w:val="20"/>
        </w:rPr>
        <w:t>, </w:t>
      </w:r>
      <w:hyperlink r:id="rId48" w:anchor="dst1116" w:history="1">
        <w:r w:rsidRPr="00101DF6">
          <w:rPr>
            <w:sz w:val="20"/>
            <w:szCs w:val="20"/>
          </w:rPr>
          <w:t>частью первой статьи 239</w:t>
        </w:r>
      </w:hyperlink>
      <w:r w:rsidRPr="00101DF6">
        <w:rPr>
          <w:sz w:val="20"/>
          <w:szCs w:val="20"/>
        </w:rPr>
        <w:t>, </w:t>
      </w:r>
      <w:hyperlink r:id="rId49" w:anchor="dst2696" w:history="1">
        <w:r w:rsidRPr="00101DF6">
          <w:rPr>
            <w:sz w:val="20"/>
            <w:szCs w:val="20"/>
          </w:rPr>
          <w:t>частью второй статьи 243.4</w:t>
        </w:r>
      </w:hyperlink>
      <w:r w:rsidRPr="00101DF6">
        <w:rPr>
          <w:sz w:val="20"/>
          <w:szCs w:val="20"/>
        </w:rPr>
        <w:t>, </w:t>
      </w:r>
      <w:hyperlink r:id="rId50" w:anchor="dst101620" w:history="1">
        <w:r w:rsidRPr="00101DF6">
          <w:rPr>
            <w:sz w:val="20"/>
            <w:szCs w:val="20"/>
          </w:rPr>
          <w:t>частью второй статьи 244</w:t>
        </w:r>
      </w:hyperlink>
      <w:r w:rsidRPr="00101DF6">
        <w:rPr>
          <w:sz w:val="20"/>
          <w:szCs w:val="20"/>
        </w:rPr>
        <w:t>, </w:t>
      </w:r>
      <w:hyperlink r:id="rId51" w:anchor="dst2461" w:history="1">
        <w:r w:rsidRPr="00101DF6">
          <w:rPr>
            <w:sz w:val="20"/>
            <w:szCs w:val="20"/>
          </w:rPr>
          <w:t>частью первой.1 статьи 258.1</w:t>
        </w:r>
      </w:hyperlink>
      <w:r w:rsidRPr="00101DF6">
        <w:rPr>
          <w:sz w:val="20"/>
          <w:szCs w:val="20"/>
        </w:rPr>
        <w:t>, </w:t>
      </w:r>
      <w:hyperlink r:id="rId52" w:anchor="dst981" w:history="1">
        <w:r w:rsidRPr="00101DF6">
          <w:rPr>
            <w:sz w:val="20"/>
            <w:szCs w:val="20"/>
          </w:rPr>
          <w:t>частями первой</w:t>
        </w:r>
      </w:hyperlink>
      <w:r w:rsidRPr="00101DF6">
        <w:rPr>
          <w:sz w:val="20"/>
          <w:szCs w:val="20"/>
        </w:rPr>
        <w:t> и </w:t>
      </w:r>
      <w:hyperlink r:id="rId53" w:anchor="dst983" w:history="1">
        <w:r w:rsidRPr="00101DF6">
          <w:rPr>
            <w:sz w:val="20"/>
            <w:szCs w:val="20"/>
          </w:rPr>
          <w:t>второй статьи 273</w:t>
        </w:r>
      </w:hyperlink>
      <w:r w:rsidRPr="00101DF6">
        <w:rPr>
          <w:sz w:val="20"/>
          <w:szCs w:val="20"/>
        </w:rPr>
        <w:t>, </w:t>
      </w:r>
      <w:hyperlink r:id="rId54" w:anchor="dst2280" w:history="1">
        <w:r w:rsidRPr="00101DF6">
          <w:rPr>
            <w:sz w:val="20"/>
            <w:szCs w:val="20"/>
          </w:rPr>
          <w:t>частью первой статьи 274.1</w:t>
        </w:r>
      </w:hyperlink>
      <w:r w:rsidRPr="00101DF6">
        <w:rPr>
          <w:sz w:val="20"/>
          <w:szCs w:val="20"/>
        </w:rPr>
        <w:t>, </w:t>
      </w:r>
      <w:hyperlink r:id="rId55" w:anchor="dst1636" w:history="1">
        <w:r w:rsidRPr="00101DF6">
          <w:rPr>
            <w:sz w:val="20"/>
            <w:szCs w:val="20"/>
          </w:rPr>
          <w:t>частью второй статьи 280</w:t>
        </w:r>
      </w:hyperlink>
      <w:r w:rsidRPr="00101DF6">
        <w:rPr>
          <w:sz w:val="20"/>
          <w:szCs w:val="20"/>
        </w:rPr>
        <w:t>, </w:t>
      </w:r>
      <w:hyperlink r:id="rId56" w:anchor="dst1682" w:history="1">
        <w:r w:rsidRPr="00101DF6">
          <w:rPr>
            <w:sz w:val="20"/>
            <w:szCs w:val="20"/>
          </w:rPr>
          <w:t>частью второй статьи 280.1</w:t>
        </w:r>
      </w:hyperlink>
      <w:r w:rsidRPr="00101DF6">
        <w:rPr>
          <w:sz w:val="20"/>
          <w:szCs w:val="20"/>
        </w:rPr>
        <w:t>, </w:t>
      </w:r>
      <w:hyperlink r:id="rId57" w:anchor="dst2511" w:history="1">
        <w:r w:rsidRPr="00101DF6">
          <w:rPr>
            <w:sz w:val="20"/>
            <w:szCs w:val="20"/>
          </w:rPr>
          <w:t>частью первой статьи 282</w:t>
        </w:r>
      </w:hyperlink>
      <w:r w:rsidRPr="00101DF6">
        <w:rPr>
          <w:sz w:val="20"/>
          <w:szCs w:val="20"/>
        </w:rPr>
        <w:t>, </w:t>
      </w:r>
      <w:hyperlink r:id="rId58" w:anchor="dst101944" w:history="1">
        <w:r w:rsidRPr="00101DF6">
          <w:rPr>
            <w:sz w:val="20"/>
            <w:szCs w:val="20"/>
          </w:rPr>
          <w:t>частью третьей статьи 296</w:t>
        </w:r>
      </w:hyperlink>
      <w:r w:rsidRPr="00101DF6">
        <w:rPr>
          <w:sz w:val="20"/>
          <w:szCs w:val="20"/>
        </w:rPr>
        <w:t>, </w:t>
      </w:r>
      <w:hyperlink r:id="rId59" w:anchor="dst102015" w:history="1">
        <w:r w:rsidRPr="00101DF6">
          <w:rPr>
            <w:sz w:val="20"/>
            <w:szCs w:val="20"/>
          </w:rPr>
          <w:t>частью третьей статьи 309</w:t>
        </w:r>
      </w:hyperlink>
      <w:r w:rsidRPr="00101DF6">
        <w:rPr>
          <w:sz w:val="20"/>
          <w:szCs w:val="20"/>
        </w:rPr>
        <w:t>, </w:t>
      </w:r>
      <w:hyperlink r:id="rId60" w:anchor="dst102033" w:history="1">
        <w:r w:rsidRPr="00101DF6">
          <w:rPr>
            <w:sz w:val="20"/>
            <w:szCs w:val="20"/>
          </w:rPr>
          <w:t>частями первой</w:t>
        </w:r>
      </w:hyperlink>
      <w:r w:rsidRPr="00101DF6">
        <w:rPr>
          <w:sz w:val="20"/>
          <w:szCs w:val="20"/>
        </w:rPr>
        <w:t> и </w:t>
      </w:r>
      <w:hyperlink r:id="rId61" w:anchor="dst103116" w:history="1">
        <w:r w:rsidRPr="00101DF6">
          <w:rPr>
            <w:sz w:val="20"/>
            <w:szCs w:val="20"/>
          </w:rPr>
          <w:t>второй статьи 313</w:t>
        </w:r>
      </w:hyperlink>
      <w:r w:rsidRPr="00101DF6">
        <w:rPr>
          <w:sz w:val="20"/>
          <w:szCs w:val="20"/>
        </w:rPr>
        <w:t>, </w:t>
      </w:r>
      <w:hyperlink r:id="rId62" w:anchor="dst102055" w:history="1">
        <w:r w:rsidRPr="00101DF6">
          <w:rPr>
            <w:sz w:val="20"/>
            <w:szCs w:val="20"/>
          </w:rPr>
          <w:t>частью первой статьи 318</w:t>
        </w:r>
      </w:hyperlink>
      <w:r w:rsidRPr="00101DF6">
        <w:rPr>
          <w:sz w:val="20"/>
          <w:szCs w:val="20"/>
        </w:rPr>
        <w:t>, </w:t>
      </w:r>
      <w:hyperlink r:id="rId63" w:anchor="dst102268" w:history="1">
        <w:r w:rsidRPr="00101DF6">
          <w:rPr>
            <w:sz w:val="20"/>
            <w:szCs w:val="20"/>
          </w:rPr>
          <w:t>частью второй статьи 354</w:t>
        </w:r>
      </w:hyperlink>
      <w:r w:rsidRPr="00101DF6">
        <w:rPr>
          <w:sz w:val="20"/>
          <w:szCs w:val="20"/>
        </w:rPr>
        <w:t>, </w:t>
      </w:r>
      <w:hyperlink r:id="rId64" w:anchor="dst1621" w:history="1">
        <w:r w:rsidRPr="00101DF6">
          <w:rPr>
            <w:sz w:val="20"/>
            <w:szCs w:val="20"/>
          </w:rPr>
          <w:t>частью второй статьи 354.1</w:t>
        </w:r>
      </w:hyperlink>
      <w:r w:rsidRPr="00101DF6">
        <w:rPr>
          <w:sz w:val="20"/>
          <w:szCs w:val="20"/>
        </w:rPr>
        <w:t> Уголовного кодекса Российской Федерации, и имеющие на день голосования на выборах неснятую и непогашенную судимость за указанные преступления, - до истечения пяти лет со дня снятия или погашения судимости;</w:t>
      </w:r>
    </w:p>
    <w:p w:rsidR="00803236" w:rsidRPr="00101DF6" w:rsidRDefault="00803236" w:rsidP="00803236">
      <w:pPr>
        <w:ind w:firstLine="851"/>
        <w:jc w:val="both"/>
        <w:rPr>
          <w:sz w:val="20"/>
          <w:szCs w:val="20"/>
        </w:rPr>
      </w:pPr>
      <w:bookmarkStart w:id="5" w:name="dst102246"/>
      <w:bookmarkStart w:id="6" w:name="dst102147"/>
      <w:bookmarkEnd w:id="5"/>
      <w:bookmarkEnd w:id="6"/>
      <w:proofErr w:type="gramStart"/>
      <w:r w:rsidRPr="00101DF6">
        <w:rPr>
          <w:sz w:val="20"/>
          <w:szCs w:val="20"/>
        </w:rPr>
        <w:t>13) в отношении которых вступившим в силу решением суда установлен факт нарушения ограничений, предусмотренных </w:t>
      </w:r>
      <w:hyperlink r:id="rId65" w:anchor="dst201" w:history="1">
        <w:r w:rsidRPr="00101DF6">
          <w:rPr>
            <w:sz w:val="20"/>
            <w:szCs w:val="20"/>
          </w:rPr>
          <w:t>пунктом 1 статьи 56</w:t>
        </w:r>
      </w:hyperlink>
      <w:r w:rsidRPr="00101DF6">
        <w:rPr>
          <w:sz w:val="20"/>
          <w:szCs w:val="20"/>
        </w:rPr>
        <w:t> Федерального закона № 67-ФЗ от 12.06.2002 года, либо совершения действий, предусмотренных </w:t>
      </w:r>
      <w:hyperlink r:id="rId66" w:anchor="dst205" w:history="1">
        <w:r w:rsidRPr="00101DF6">
          <w:rPr>
            <w:sz w:val="20"/>
            <w:szCs w:val="20"/>
          </w:rPr>
          <w:t>подпунктом "ж" пункта 7</w:t>
        </w:r>
      </w:hyperlink>
      <w:r w:rsidRPr="00101DF6">
        <w:rPr>
          <w:sz w:val="20"/>
          <w:szCs w:val="20"/>
        </w:rPr>
        <w:t> и </w:t>
      </w:r>
      <w:hyperlink r:id="rId67" w:anchor="dst206" w:history="1">
        <w:r w:rsidRPr="00101DF6">
          <w:rPr>
            <w:sz w:val="20"/>
            <w:szCs w:val="20"/>
          </w:rPr>
          <w:t>подпунктом "ж" пункта 8 статьи 76</w:t>
        </w:r>
      </w:hyperlink>
      <w:r w:rsidRPr="00101DF6">
        <w:rPr>
          <w:sz w:val="20"/>
          <w:szCs w:val="20"/>
        </w:rPr>
        <w:t>  Федерального закона № 67-ФЗ от 12.06.2002, если указанные нарушения либо действия совершены до дня рассмотрения документов конкурсной комиссией в течение установленного законом</w:t>
      </w:r>
      <w:proofErr w:type="gramEnd"/>
      <w:r w:rsidRPr="00101DF6">
        <w:rPr>
          <w:sz w:val="20"/>
          <w:szCs w:val="20"/>
        </w:rPr>
        <w:t xml:space="preserve"> срока полномочий органа государственной власти или органа местного самоуправления, в которые назначены выборы, либо должностного лица, для избрания которого назначены выборы</w:t>
      </w:r>
      <w:proofErr w:type="gramStart"/>
      <w:r w:rsidRPr="00101DF6">
        <w:rPr>
          <w:sz w:val="20"/>
          <w:szCs w:val="20"/>
        </w:rPr>
        <w:t>.»</w:t>
      </w:r>
      <w:proofErr w:type="gramEnd"/>
    </w:p>
    <w:p w:rsidR="00803236" w:rsidRPr="00101DF6" w:rsidRDefault="00803236" w:rsidP="00803236">
      <w:pPr>
        <w:ind w:firstLine="851"/>
        <w:jc w:val="both"/>
        <w:rPr>
          <w:sz w:val="20"/>
          <w:szCs w:val="20"/>
        </w:rPr>
      </w:pPr>
      <w:r w:rsidRPr="00101DF6">
        <w:rPr>
          <w:sz w:val="20"/>
          <w:szCs w:val="20"/>
        </w:rPr>
        <w:t>2. Опубликовать настоящее решение в периодическом печатном издании органа местного самоуправления «Репьевский вестник» и разместить на официальном сайте администрации Репьевского сельсовета Тогучинского района Новосибирской области.</w:t>
      </w:r>
    </w:p>
    <w:p w:rsidR="00803236" w:rsidRPr="00101DF6" w:rsidRDefault="00803236" w:rsidP="00803236">
      <w:pPr>
        <w:ind w:firstLine="851"/>
        <w:jc w:val="both"/>
        <w:rPr>
          <w:sz w:val="20"/>
          <w:szCs w:val="20"/>
        </w:rPr>
      </w:pPr>
    </w:p>
    <w:p w:rsidR="00803236" w:rsidRPr="00101DF6" w:rsidRDefault="00803236" w:rsidP="00803236">
      <w:pPr>
        <w:tabs>
          <w:tab w:val="left" w:pos="0"/>
        </w:tabs>
        <w:jc w:val="both"/>
        <w:rPr>
          <w:sz w:val="20"/>
          <w:szCs w:val="20"/>
        </w:rPr>
      </w:pPr>
    </w:p>
    <w:p w:rsidR="00803236" w:rsidRPr="00101DF6" w:rsidRDefault="00803236" w:rsidP="00803236">
      <w:pPr>
        <w:tabs>
          <w:tab w:val="left" w:pos="0"/>
        </w:tabs>
        <w:jc w:val="both"/>
        <w:rPr>
          <w:sz w:val="20"/>
          <w:szCs w:val="20"/>
        </w:rPr>
      </w:pPr>
    </w:p>
    <w:p w:rsidR="00803236" w:rsidRPr="00101DF6" w:rsidRDefault="00803236" w:rsidP="00803236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01DF6">
        <w:rPr>
          <w:sz w:val="20"/>
          <w:szCs w:val="20"/>
        </w:rPr>
        <w:t xml:space="preserve">Глава Репьевского сельсовета </w:t>
      </w:r>
    </w:p>
    <w:p w:rsidR="00803236" w:rsidRPr="00101DF6" w:rsidRDefault="00803236" w:rsidP="00803236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01DF6">
        <w:rPr>
          <w:sz w:val="20"/>
          <w:szCs w:val="20"/>
        </w:rPr>
        <w:t xml:space="preserve">Тогучинского района Новосибирской области                               А.В. Строков </w:t>
      </w:r>
    </w:p>
    <w:p w:rsidR="00803236" w:rsidRPr="00101DF6" w:rsidRDefault="00803236" w:rsidP="00803236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803236" w:rsidRPr="00101DF6" w:rsidRDefault="00803236" w:rsidP="00803236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803236" w:rsidRPr="00101DF6" w:rsidRDefault="00803236" w:rsidP="00803236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01DF6">
        <w:rPr>
          <w:sz w:val="20"/>
          <w:szCs w:val="20"/>
        </w:rPr>
        <w:t xml:space="preserve">Председатель Совета депутатов </w:t>
      </w:r>
    </w:p>
    <w:p w:rsidR="00803236" w:rsidRPr="00101DF6" w:rsidRDefault="00803236" w:rsidP="00803236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01DF6">
        <w:rPr>
          <w:sz w:val="20"/>
          <w:szCs w:val="20"/>
        </w:rPr>
        <w:t xml:space="preserve">Репьевского сельсовета </w:t>
      </w:r>
    </w:p>
    <w:p w:rsidR="00803236" w:rsidRPr="00101DF6" w:rsidRDefault="00803236" w:rsidP="00803236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101DF6">
        <w:rPr>
          <w:sz w:val="20"/>
          <w:szCs w:val="20"/>
        </w:rPr>
        <w:t>Тогучинского района Новосибирской области                            М.А. Комарова</w:t>
      </w:r>
    </w:p>
    <w:p w:rsidR="00803236" w:rsidRPr="00101DF6" w:rsidRDefault="00803236" w:rsidP="00FB00FB">
      <w:pPr>
        <w:ind w:left="4253"/>
        <w:rPr>
          <w:sz w:val="20"/>
          <w:szCs w:val="20"/>
        </w:rPr>
      </w:pPr>
    </w:p>
    <w:p w:rsidR="00803236" w:rsidRPr="00101DF6" w:rsidRDefault="00803236" w:rsidP="00FB00FB">
      <w:pPr>
        <w:ind w:left="4253"/>
        <w:rPr>
          <w:sz w:val="20"/>
          <w:szCs w:val="20"/>
        </w:rPr>
      </w:pPr>
    </w:p>
    <w:p w:rsidR="00803236" w:rsidRPr="00101DF6" w:rsidRDefault="00803236" w:rsidP="00FB00FB">
      <w:pPr>
        <w:ind w:left="4253"/>
        <w:rPr>
          <w:sz w:val="20"/>
          <w:szCs w:val="20"/>
        </w:rPr>
      </w:pPr>
    </w:p>
    <w:p w:rsidR="00803236" w:rsidRDefault="00803236" w:rsidP="00FB00FB">
      <w:pPr>
        <w:ind w:left="4253"/>
        <w:rPr>
          <w:sz w:val="20"/>
          <w:szCs w:val="20"/>
        </w:rPr>
      </w:pPr>
    </w:p>
    <w:p w:rsidR="00A1536B" w:rsidRPr="00FB00FB" w:rsidRDefault="00A1536B" w:rsidP="00FB00FB">
      <w:pPr>
        <w:ind w:left="4253"/>
        <w:rPr>
          <w:sz w:val="20"/>
          <w:szCs w:val="20"/>
        </w:rPr>
      </w:pPr>
    </w:p>
    <w:tbl>
      <w:tblPr>
        <w:tblpPr w:leftFromText="180" w:rightFromText="180" w:vertAnchor="text" w:horzAnchor="margin" w:tblpY="11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FB00FB" w:rsidRPr="00AC2E6A" w:rsidTr="00CB1435">
        <w:tc>
          <w:tcPr>
            <w:tcW w:w="5000" w:type="pct"/>
            <w:shd w:val="clear" w:color="auto" w:fill="auto"/>
          </w:tcPr>
          <w:p w:rsidR="00FB00FB" w:rsidRPr="00AC2E6A" w:rsidRDefault="00FB00FB" w:rsidP="00CB1435">
            <w:pPr>
              <w:rPr>
                <w:b/>
                <w:sz w:val="22"/>
                <w:szCs w:val="22"/>
              </w:rPr>
            </w:pPr>
            <w:r w:rsidRPr="00AC2E6A">
              <w:rPr>
                <w:rFonts w:ascii="Gabriola" w:hAnsi="Gabriola" w:cs="Rod"/>
                <w:b/>
                <w:caps/>
                <w:sz w:val="22"/>
                <w:szCs w:val="22"/>
              </w:rPr>
              <w:t xml:space="preserve">«Репьевский </w:t>
            </w:r>
            <w:r w:rsidRPr="00AC2E6A">
              <w:rPr>
                <w:rFonts w:ascii="Gabriola" w:hAnsi="Gabriola" w:cs="Rod"/>
                <w:b/>
                <w:sz w:val="22"/>
                <w:szCs w:val="22"/>
              </w:rPr>
              <w:t>ВЕСТНИК»</w:t>
            </w:r>
            <w:r w:rsidRPr="00AC2E6A">
              <w:rPr>
                <w:rFonts w:ascii="Monotype Corsiva" w:hAnsi="Monotype Corsiva" w:cs="Arial"/>
                <w:b/>
                <w:spacing w:val="74"/>
                <w:sz w:val="22"/>
                <w:szCs w:val="22"/>
              </w:rPr>
              <w:t xml:space="preserve"> </w:t>
            </w:r>
            <w:r w:rsidRPr="00AC2E6A">
              <w:rPr>
                <w:b/>
                <w:sz w:val="22"/>
                <w:szCs w:val="22"/>
              </w:rPr>
              <w:t xml:space="preserve">Периодическое печатное издание № </w:t>
            </w:r>
            <w:r w:rsidR="000E2A49">
              <w:rPr>
                <w:b/>
                <w:sz w:val="22"/>
                <w:szCs w:val="22"/>
              </w:rPr>
              <w:t>2</w:t>
            </w:r>
            <w:r w:rsidR="00460889">
              <w:rPr>
                <w:b/>
                <w:sz w:val="22"/>
                <w:szCs w:val="22"/>
              </w:rPr>
              <w:t>2</w:t>
            </w:r>
            <w:r w:rsidRPr="00AC2E6A">
              <w:rPr>
                <w:b/>
                <w:sz w:val="22"/>
                <w:szCs w:val="22"/>
              </w:rPr>
              <w:t>,</w:t>
            </w:r>
            <w:r w:rsidR="00D9711C">
              <w:rPr>
                <w:b/>
                <w:sz w:val="22"/>
                <w:szCs w:val="22"/>
              </w:rPr>
              <w:t xml:space="preserve"> </w:t>
            </w:r>
            <w:r w:rsidR="00460889">
              <w:rPr>
                <w:b/>
                <w:sz w:val="22"/>
                <w:szCs w:val="22"/>
              </w:rPr>
              <w:t>31</w:t>
            </w:r>
            <w:r>
              <w:rPr>
                <w:b/>
                <w:sz w:val="22"/>
                <w:szCs w:val="22"/>
              </w:rPr>
              <w:t>.0</w:t>
            </w:r>
            <w:r w:rsidR="00EE726B">
              <w:rPr>
                <w:b/>
                <w:sz w:val="22"/>
                <w:szCs w:val="22"/>
              </w:rPr>
              <w:t>7</w:t>
            </w:r>
            <w:r>
              <w:rPr>
                <w:b/>
                <w:sz w:val="22"/>
                <w:szCs w:val="22"/>
              </w:rPr>
              <w:t>.2020</w:t>
            </w:r>
            <w:r w:rsidRPr="00AC2E6A">
              <w:rPr>
                <w:b/>
                <w:sz w:val="22"/>
                <w:szCs w:val="22"/>
              </w:rPr>
              <w:t xml:space="preserve"> года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3103"/>
              <w:gridCol w:w="2329"/>
              <w:gridCol w:w="3923"/>
            </w:tblGrid>
            <w:tr w:rsidR="00FB00FB" w:rsidRPr="00AC2E6A" w:rsidTr="00CB1435">
              <w:trPr>
                <w:trHeight w:val="1567"/>
              </w:trPr>
              <w:tc>
                <w:tcPr>
                  <w:tcW w:w="1658" w:type="pct"/>
                  <w:shd w:val="clear" w:color="auto" w:fill="auto"/>
                </w:tcPr>
                <w:p w:rsidR="00FB00FB" w:rsidRPr="00AC2E6A" w:rsidRDefault="00FB00FB" w:rsidP="00B24035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b/>
                      <w:sz w:val="22"/>
                      <w:szCs w:val="22"/>
                    </w:rPr>
                    <w:t>Адрес</w:t>
                  </w:r>
                  <w:r w:rsidRPr="00AC2E6A">
                    <w:rPr>
                      <w:sz w:val="22"/>
                      <w:szCs w:val="22"/>
                    </w:rPr>
                    <w:t>:</w:t>
                  </w:r>
                </w:p>
                <w:p w:rsidR="00FB00FB" w:rsidRPr="00AC2E6A" w:rsidRDefault="00FB00FB" w:rsidP="00B24035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633415</w:t>
                  </w:r>
                </w:p>
                <w:p w:rsidR="00FB00FB" w:rsidRPr="00AC2E6A" w:rsidRDefault="00FB00FB" w:rsidP="00B24035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 xml:space="preserve"> Новосибирская область</w:t>
                  </w:r>
                </w:p>
                <w:p w:rsidR="00FB00FB" w:rsidRPr="00AC2E6A" w:rsidRDefault="00FB00FB" w:rsidP="00B24035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 xml:space="preserve">Тогучинский район </w:t>
                  </w:r>
                </w:p>
                <w:p w:rsidR="00FB00FB" w:rsidRPr="00AC2E6A" w:rsidRDefault="00FB00FB" w:rsidP="00B24035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с. Репьево</w:t>
                  </w:r>
                </w:p>
                <w:p w:rsidR="00FB00FB" w:rsidRPr="00AC2E6A" w:rsidRDefault="00FB00FB" w:rsidP="00B24035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ул. Магистральная, 10</w:t>
                  </w:r>
                </w:p>
                <w:p w:rsidR="00FB00FB" w:rsidRPr="00AC2E6A" w:rsidRDefault="00FB00FB" w:rsidP="00B24035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телефон: 8-(383)-40-26-146</w:t>
                  </w:r>
                </w:p>
                <w:p w:rsidR="00FB00FB" w:rsidRPr="00AC2E6A" w:rsidRDefault="00FB00FB" w:rsidP="00B24035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телефон/факс: 8-(383)-40-26-110</w:t>
                  </w:r>
                </w:p>
              </w:tc>
              <w:tc>
                <w:tcPr>
                  <w:tcW w:w="1245" w:type="pct"/>
                  <w:shd w:val="clear" w:color="auto" w:fill="auto"/>
                </w:tcPr>
                <w:p w:rsidR="00FB00FB" w:rsidRPr="00AC2E6A" w:rsidRDefault="00FB00FB" w:rsidP="00B24035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b/>
                      <w:sz w:val="22"/>
                      <w:szCs w:val="22"/>
                    </w:rPr>
                    <w:t>Учредители</w:t>
                  </w:r>
                  <w:r w:rsidRPr="00AC2E6A">
                    <w:rPr>
                      <w:sz w:val="22"/>
                      <w:szCs w:val="22"/>
                    </w:rPr>
                    <w:t>:</w:t>
                  </w:r>
                </w:p>
                <w:p w:rsidR="00FB00FB" w:rsidRPr="00AC2E6A" w:rsidRDefault="00FB00FB" w:rsidP="00B24035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Репьевский</w:t>
                  </w:r>
                </w:p>
                <w:p w:rsidR="00FB00FB" w:rsidRPr="00AC2E6A" w:rsidRDefault="00FB00FB" w:rsidP="00B24035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сельсовет</w:t>
                  </w:r>
                </w:p>
                <w:p w:rsidR="00FB00FB" w:rsidRPr="00AC2E6A" w:rsidRDefault="00FB00FB" w:rsidP="00B24035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 xml:space="preserve">Тогучинского района </w:t>
                  </w:r>
                </w:p>
                <w:p w:rsidR="00FB00FB" w:rsidRPr="00AC2E6A" w:rsidRDefault="00FB00FB" w:rsidP="00B24035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Новосибирской области</w:t>
                  </w:r>
                </w:p>
              </w:tc>
              <w:tc>
                <w:tcPr>
                  <w:tcW w:w="2097" w:type="pct"/>
                  <w:shd w:val="clear" w:color="auto" w:fill="auto"/>
                </w:tcPr>
                <w:p w:rsidR="00FB00FB" w:rsidRPr="00AC2E6A" w:rsidRDefault="00FB00FB" w:rsidP="00B24035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proofErr w:type="gramStart"/>
                  <w:r w:rsidRPr="00AC2E6A">
                    <w:rPr>
                      <w:b/>
                      <w:sz w:val="22"/>
                      <w:szCs w:val="22"/>
                    </w:rPr>
                    <w:t>Принят</w:t>
                  </w:r>
                  <w:proofErr w:type="gramEnd"/>
                  <w:r w:rsidRPr="00AC2E6A">
                    <w:rPr>
                      <w:sz w:val="22"/>
                      <w:szCs w:val="22"/>
                    </w:rPr>
                    <w:t xml:space="preserve">: </w:t>
                  </w:r>
                </w:p>
                <w:p w:rsidR="00FB00FB" w:rsidRPr="00AC2E6A" w:rsidRDefault="00FB00FB" w:rsidP="00B24035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постановлением администрации Репьевского сельсовета № 161 от 11.06.2010 года</w:t>
                  </w:r>
                </w:p>
                <w:p w:rsidR="00FB00FB" w:rsidRPr="00AC2E6A" w:rsidRDefault="00FB00FB" w:rsidP="00B24035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b/>
                      <w:sz w:val="22"/>
                      <w:szCs w:val="22"/>
                    </w:rPr>
                    <w:t>Редакционный совет:</w:t>
                  </w:r>
                  <w:r w:rsidRPr="00AC2E6A">
                    <w:rPr>
                      <w:sz w:val="22"/>
                      <w:szCs w:val="22"/>
                    </w:rPr>
                    <w:t xml:space="preserve"> </w:t>
                  </w:r>
                </w:p>
                <w:p w:rsidR="00FB00FB" w:rsidRPr="00AC2E6A" w:rsidRDefault="00FB00FB" w:rsidP="00B24035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sz w:val="22"/>
                      <w:szCs w:val="22"/>
                    </w:rPr>
                    <w:t>Линчевская О.С., Антонова Ж.В., Строкова О.В.</w:t>
                  </w:r>
                </w:p>
                <w:p w:rsidR="00FB00FB" w:rsidRPr="00AC2E6A" w:rsidRDefault="00FB00FB" w:rsidP="00B24035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sz w:val="22"/>
                      <w:szCs w:val="22"/>
                    </w:rPr>
                  </w:pPr>
                  <w:r w:rsidRPr="00AC2E6A">
                    <w:rPr>
                      <w:b/>
                      <w:sz w:val="22"/>
                      <w:szCs w:val="22"/>
                    </w:rPr>
                    <w:t>Тираж</w:t>
                  </w:r>
                  <w:r w:rsidRPr="00AC2E6A">
                    <w:rPr>
                      <w:sz w:val="22"/>
                      <w:szCs w:val="22"/>
                    </w:rPr>
                    <w:t>: 5 экземпляров</w:t>
                  </w:r>
                </w:p>
                <w:p w:rsidR="00FB00FB" w:rsidRPr="00AC2E6A" w:rsidRDefault="00FB00FB" w:rsidP="00B24035">
                  <w:pPr>
                    <w:framePr w:hSpace="180" w:wrap="around" w:vAnchor="text" w:hAnchor="margin" w:y="110"/>
                    <w:tabs>
                      <w:tab w:val="num" w:pos="0"/>
                    </w:tabs>
                    <w:rPr>
                      <w:b/>
                      <w:sz w:val="22"/>
                      <w:szCs w:val="22"/>
                    </w:rPr>
                  </w:pPr>
                  <w:r w:rsidRPr="00AC2E6A">
                    <w:rPr>
                      <w:b/>
                      <w:sz w:val="22"/>
                      <w:szCs w:val="22"/>
                    </w:rPr>
                    <w:t>Распространяется бесплатно.</w:t>
                  </w:r>
                </w:p>
              </w:tc>
            </w:tr>
          </w:tbl>
          <w:p w:rsidR="00FB00FB" w:rsidRPr="00AC2E6A" w:rsidRDefault="00FB00FB" w:rsidP="00CB1435">
            <w:pPr>
              <w:rPr>
                <w:sz w:val="22"/>
                <w:szCs w:val="22"/>
              </w:rPr>
            </w:pPr>
          </w:p>
        </w:tc>
      </w:tr>
    </w:tbl>
    <w:p w:rsidR="00FB00FB" w:rsidRPr="00AC2E6A" w:rsidRDefault="00FB00FB" w:rsidP="00FB00FB">
      <w:pPr>
        <w:tabs>
          <w:tab w:val="left" w:pos="3417"/>
        </w:tabs>
        <w:rPr>
          <w:sz w:val="22"/>
          <w:szCs w:val="22"/>
        </w:rPr>
      </w:pPr>
    </w:p>
    <w:p w:rsidR="00FB00FB" w:rsidRPr="00AC2E6A" w:rsidRDefault="002D5DAD" w:rsidP="00FB00FB">
      <w:pPr>
        <w:rPr>
          <w:sz w:val="22"/>
          <w:szCs w:val="22"/>
        </w:rPr>
      </w:pPr>
      <w:r w:rsidRPr="00766F5E">
        <w:rPr>
          <w:rFonts w:ascii="Calibri" w:eastAsia="Calibri" w:hAnsi="Calibri"/>
          <w:bCs/>
          <w:lang w:eastAsia="en-US"/>
        </w:rPr>
        <w:t xml:space="preserve">       </w:t>
      </w:r>
    </w:p>
    <w:sectPr w:rsidR="00FB00FB" w:rsidRPr="00AC2E6A" w:rsidSect="00662F26">
      <w:headerReference w:type="default" r:id="rId6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4C5A" w:rsidRDefault="00D74C5A" w:rsidP="009716B0">
      <w:r>
        <w:separator/>
      </w:r>
    </w:p>
  </w:endnote>
  <w:endnote w:type="continuationSeparator" w:id="0">
    <w:p w:rsidR="00D74C5A" w:rsidRDefault="00D74C5A" w:rsidP="00971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Rod">
    <w:panose1 w:val="02030509050101010101"/>
    <w:charset w:val="B1"/>
    <w:family w:val="modern"/>
    <w:pitch w:val="fixed"/>
    <w:sig w:usb0="00000801" w:usb1="00000000" w:usb2="00000000" w:usb3="00000000" w:csb0="0000002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4C5A" w:rsidRDefault="00D74C5A" w:rsidP="009716B0">
      <w:r>
        <w:separator/>
      </w:r>
    </w:p>
  </w:footnote>
  <w:footnote w:type="continuationSeparator" w:id="0">
    <w:p w:rsidR="00D74C5A" w:rsidRDefault="00D74C5A" w:rsidP="009716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3D5" w:rsidRDefault="00AF53D5" w:rsidP="000E04B7">
    <w:pPr>
      <w:tabs>
        <w:tab w:val="center" w:pos="4677"/>
        <w:tab w:val="right" w:pos="9355"/>
      </w:tabs>
    </w:pPr>
    <w:r w:rsidRPr="009716B0">
      <w:rPr>
        <w:rFonts w:ascii="Mistral" w:hAnsi="Mistral"/>
        <w:u w:val="single"/>
      </w:rPr>
      <w:t xml:space="preserve">  </w:t>
    </w:r>
    <w:r w:rsidRPr="009716B0">
      <w:rPr>
        <w:rFonts w:ascii="Mistral" w:hAnsi="Mistral"/>
        <w:sz w:val="20"/>
        <w:szCs w:val="20"/>
        <w:u w:val="single"/>
      </w:rPr>
      <w:t>Репьевский Вестник</w:t>
    </w:r>
    <w:r w:rsidRPr="009716B0">
      <w:rPr>
        <w:rFonts w:ascii="Mistral" w:hAnsi="Mistral"/>
        <w:u w:val="single"/>
      </w:rPr>
      <w:t xml:space="preserve">                                                                    </w:t>
    </w:r>
    <w:r>
      <w:rPr>
        <w:rFonts w:ascii="Mistral" w:hAnsi="Mistral"/>
        <w:u w:val="single"/>
      </w:rPr>
      <w:t>__________________________</w:t>
    </w:r>
    <w:r w:rsidRPr="009716B0">
      <w:rPr>
        <w:rFonts w:ascii="Mistral" w:hAnsi="Mistral"/>
        <w:u w:val="single"/>
      </w:rPr>
      <w:t xml:space="preserve">     </w:t>
    </w:r>
    <w:r w:rsidRPr="009716B0">
      <w:rPr>
        <w:rFonts w:ascii="Mistral" w:hAnsi="Mistral"/>
      </w:rPr>
      <w:fldChar w:fldCharType="begin"/>
    </w:r>
    <w:r w:rsidRPr="009716B0">
      <w:rPr>
        <w:rFonts w:ascii="Mistral" w:hAnsi="Mistral"/>
      </w:rPr>
      <w:instrText xml:space="preserve">PAGE  </w:instrText>
    </w:r>
    <w:r w:rsidRPr="009716B0">
      <w:rPr>
        <w:rFonts w:ascii="Mistral" w:hAnsi="Mistral"/>
      </w:rPr>
      <w:fldChar w:fldCharType="separate"/>
    </w:r>
    <w:r w:rsidR="00101DF6">
      <w:rPr>
        <w:rFonts w:ascii="Mistral" w:hAnsi="Mistral"/>
        <w:noProof/>
      </w:rPr>
      <w:t>2</w:t>
    </w:r>
    <w:r w:rsidRPr="009716B0">
      <w:rPr>
        <w:rFonts w:ascii="Mistral" w:hAnsi="Mistral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F1617D4"/>
    <w:lvl w:ilvl="0">
      <w:numFmt w:val="bullet"/>
      <w:lvlText w:val="*"/>
      <w:lvlJc w:val="left"/>
    </w:lvl>
  </w:abstractNum>
  <w:abstractNum w:abstractNumId="1">
    <w:nsid w:val="0DB05BDA"/>
    <w:multiLevelType w:val="multilevel"/>
    <w:tmpl w:val="F9700580"/>
    <w:lvl w:ilvl="0">
      <w:start w:val="1"/>
      <w:numFmt w:val="upperRoman"/>
      <w:lvlText w:val="%1."/>
      <w:lvlJc w:val="left"/>
      <w:pPr>
        <w:ind w:left="1288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2">
    <w:nsid w:val="113D78D0"/>
    <w:multiLevelType w:val="multilevel"/>
    <w:tmpl w:val="DA7EC732"/>
    <w:lvl w:ilvl="0">
      <w:start w:val="1"/>
      <w:numFmt w:val="decimal"/>
      <w:lvlText w:val="%1."/>
      <w:lvlJc w:val="left"/>
      <w:pPr>
        <w:ind w:left="1467" w:hanging="90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  <w:b w:val="0"/>
      </w:rPr>
    </w:lvl>
  </w:abstractNum>
  <w:abstractNum w:abstractNumId="3">
    <w:nsid w:val="14A3676C"/>
    <w:multiLevelType w:val="hybridMultilevel"/>
    <w:tmpl w:val="0786FFAC"/>
    <w:lvl w:ilvl="0" w:tplc="89B6A9C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24B19C5"/>
    <w:multiLevelType w:val="hybridMultilevel"/>
    <w:tmpl w:val="5EDEC998"/>
    <w:lvl w:ilvl="0" w:tplc="9B98A75E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255591"/>
    <w:multiLevelType w:val="multilevel"/>
    <w:tmpl w:val="D206B114"/>
    <w:lvl w:ilvl="0">
      <w:start w:val="1"/>
      <w:numFmt w:val="decimal"/>
      <w:lvlText w:val="%1."/>
      <w:lvlJc w:val="left"/>
      <w:pPr>
        <w:ind w:left="1662" w:hanging="10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  <w:color w:val="000000"/>
      </w:rPr>
    </w:lvl>
  </w:abstractNum>
  <w:abstractNum w:abstractNumId="6">
    <w:nsid w:val="3F5C5D04"/>
    <w:multiLevelType w:val="hybridMultilevel"/>
    <w:tmpl w:val="633EA9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5A51FB6"/>
    <w:multiLevelType w:val="hybridMultilevel"/>
    <w:tmpl w:val="918C1662"/>
    <w:lvl w:ilvl="0" w:tplc="EBCE0086">
      <w:start w:val="1"/>
      <w:numFmt w:val="decimal"/>
      <w:lvlText w:val="%1."/>
      <w:lvlJc w:val="left"/>
      <w:pPr>
        <w:ind w:left="1754" w:hanging="147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6C62EA"/>
    <w:multiLevelType w:val="hybridMultilevel"/>
    <w:tmpl w:val="4424AD66"/>
    <w:lvl w:ilvl="0" w:tplc="A8A4487E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599A3C94"/>
    <w:multiLevelType w:val="multilevel"/>
    <w:tmpl w:val="50064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8C93259"/>
    <w:multiLevelType w:val="hybridMultilevel"/>
    <w:tmpl w:val="190AF43C"/>
    <w:lvl w:ilvl="0" w:tplc="774AAEB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1">
    <w:nsid w:val="72B97240"/>
    <w:multiLevelType w:val="multilevel"/>
    <w:tmpl w:val="0E6814A6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num w:numId="1">
    <w:abstractNumId w:val="5"/>
  </w:num>
  <w:num w:numId="2">
    <w:abstractNumId w:val="11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2"/>
  </w:num>
  <w:num w:numId="6">
    <w:abstractNumId w:val="4"/>
  </w:num>
  <w:num w:numId="7">
    <w:abstractNumId w:val="1"/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10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206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7"/>
  </w:num>
  <w:num w:numId="13">
    <w:abstractNumId w:val="3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A4E"/>
    <w:rsid w:val="0001385D"/>
    <w:rsid w:val="00035F87"/>
    <w:rsid w:val="00057557"/>
    <w:rsid w:val="0007216C"/>
    <w:rsid w:val="00083F03"/>
    <w:rsid w:val="000E04B7"/>
    <w:rsid w:val="000E27BC"/>
    <w:rsid w:val="000E2A49"/>
    <w:rsid w:val="000E7302"/>
    <w:rsid w:val="00100985"/>
    <w:rsid w:val="00101DF6"/>
    <w:rsid w:val="00116810"/>
    <w:rsid w:val="00123EFA"/>
    <w:rsid w:val="00125D99"/>
    <w:rsid w:val="00162D18"/>
    <w:rsid w:val="001648D4"/>
    <w:rsid w:val="00167F11"/>
    <w:rsid w:val="0018023A"/>
    <w:rsid w:val="001B5C28"/>
    <w:rsid w:val="001D7B51"/>
    <w:rsid w:val="001F7310"/>
    <w:rsid w:val="00213152"/>
    <w:rsid w:val="00220494"/>
    <w:rsid w:val="00223DE2"/>
    <w:rsid w:val="002A1859"/>
    <w:rsid w:val="002B5BC4"/>
    <w:rsid w:val="002C2AB3"/>
    <w:rsid w:val="002D5DAD"/>
    <w:rsid w:val="002E2E62"/>
    <w:rsid w:val="002F1C81"/>
    <w:rsid w:val="00300C1B"/>
    <w:rsid w:val="00301847"/>
    <w:rsid w:val="00303C46"/>
    <w:rsid w:val="00312D70"/>
    <w:rsid w:val="003130F1"/>
    <w:rsid w:val="003178C3"/>
    <w:rsid w:val="00345F57"/>
    <w:rsid w:val="003C2B9E"/>
    <w:rsid w:val="003E6D0A"/>
    <w:rsid w:val="003E7EC2"/>
    <w:rsid w:val="00407E2B"/>
    <w:rsid w:val="00411B8C"/>
    <w:rsid w:val="00430FB5"/>
    <w:rsid w:val="0045358C"/>
    <w:rsid w:val="00457F52"/>
    <w:rsid w:val="00460889"/>
    <w:rsid w:val="00460B63"/>
    <w:rsid w:val="00474734"/>
    <w:rsid w:val="004816E0"/>
    <w:rsid w:val="004903D2"/>
    <w:rsid w:val="004B2474"/>
    <w:rsid w:val="004B7369"/>
    <w:rsid w:val="004D74D0"/>
    <w:rsid w:val="004D7689"/>
    <w:rsid w:val="005411EA"/>
    <w:rsid w:val="00594A5D"/>
    <w:rsid w:val="005A57CD"/>
    <w:rsid w:val="005B6E06"/>
    <w:rsid w:val="005C38FA"/>
    <w:rsid w:val="005C54DF"/>
    <w:rsid w:val="005E3B58"/>
    <w:rsid w:val="005F65CC"/>
    <w:rsid w:val="006226E7"/>
    <w:rsid w:val="00623E9D"/>
    <w:rsid w:val="00625EEC"/>
    <w:rsid w:val="00647BF0"/>
    <w:rsid w:val="00651E22"/>
    <w:rsid w:val="00662F26"/>
    <w:rsid w:val="00670A90"/>
    <w:rsid w:val="006731A8"/>
    <w:rsid w:val="00675FF9"/>
    <w:rsid w:val="0067750B"/>
    <w:rsid w:val="006862E6"/>
    <w:rsid w:val="006A17AF"/>
    <w:rsid w:val="006A3D3B"/>
    <w:rsid w:val="006A3F95"/>
    <w:rsid w:val="006A67FF"/>
    <w:rsid w:val="006E24B3"/>
    <w:rsid w:val="006E25C4"/>
    <w:rsid w:val="00705F59"/>
    <w:rsid w:val="0070647B"/>
    <w:rsid w:val="0071520A"/>
    <w:rsid w:val="007345F3"/>
    <w:rsid w:val="00736E47"/>
    <w:rsid w:val="0075248F"/>
    <w:rsid w:val="007572E6"/>
    <w:rsid w:val="00763EF2"/>
    <w:rsid w:val="0077187D"/>
    <w:rsid w:val="00787A4E"/>
    <w:rsid w:val="007907C8"/>
    <w:rsid w:val="007943C4"/>
    <w:rsid w:val="007B7561"/>
    <w:rsid w:val="007D3EA2"/>
    <w:rsid w:val="007D73E6"/>
    <w:rsid w:val="00803236"/>
    <w:rsid w:val="00811BC6"/>
    <w:rsid w:val="0083224D"/>
    <w:rsid w:val="00845C8D"/>
    <w:rsid w:val="00853D0A"/>
    <w:rsid w:val="00874ACF"/>
    <w:rsid w:val="008854C8"/>
    <w:rsid w:val="0089662B"/>
    <w:rsid w:val="008B5AB3"/>
    <w:rsid w:val="008C2D84"/>
    <w:rsid w:val="008F067D"/>
    <w:rsid w:val="008F7604"/>
    <w:rsid w:val="00905389"/>
    <w:rsid w:val="00913104"/>
    <w:rsid w:val="00916987"/>
    <w:rsid w:val="0092083B"/>
    <w:rsid w:val="009247AF"/>
    <w:rsid w:val="0094383D"/>
    <w:rsid w:val="009618D3"/>
    <w:rsid w:val="00971203"/>
    <w:rsid w:val="009716B0"/>
    <w:rsid w:val="009C316A"/>
    <w:rsid w:val="009C7C32"/>
    <w:rsid w:val="009E298B"/>
    <w:rsid w:val="009E3B8F"/>
    <w:rsid w:val="009E620C"/>
    <w:rsid w:val="009F1705"/>
    <w:rsid w:val="00A1536B"/>
    <w:rsid w:val="00A30550"/>
    <w:rsid w:val="00A30A08"/>
    <w:rsid w:val="00A32BE1"/>
    <w:rsid w:val="00A33909"/>
    <w:rsid w:val="00A3452C"/>
    <w:rsid w:val="00A45520"/>
    <w:rsid w:val="00A46EDC"/>
    <w:rsid w:val="00A47EC6"/>
    <w:rsid w:val="00A64843"/>
    <w:rsid w:val="00A76070"/>
    <w:rsid w:val="00A76976"/>
    <w:rsid w:val="00A817AD"/>
    <w:rsid w:val="00A952D6"/>
    <w:rsid w:val="00A9784E"/>
    <w:rsid w:val="00AA009F"/>
    <w:rsid w:val="00AA4DAB"/>
    <w:rsid w:val="00AC2E6A"/>
    <w:rsid w:val="00AE6BA6"/>
    <w:rsid w:val="00AF4581"/>
    <w:rsid w:val="00AF53D5"/>
    <w:rsid w:val="00B1425F"/>
    <w:rsid w:val="00B168B7"/>
    <w:rsid w:val="00B24035"/>
    <w:rsid w:val="00B26B4D"/>
    <w:rsid w:val="00B52AE4"/>
    <w:rsid w:val="00B90D6F"/>
    <w:rsid w:val="00B93C6B"/>
    <w:rsid w:val="00BB7793"/>
    <w:rsid w:val="00BC05EB"/>
    <w:rsid w:val="00BD5AB5"/>
    <w:rsid w:val="00BD69F4"/>
    <w:rsid w:val="00C05321"/>
    <w:rsid w:val="00C12F26"/>
    <w:rsid w:val="00C167D0"/>
    <w:rsid w:val="00C20B20"/>
    <w:rsid w:val="00C27C84"/>
    <w:rsid w:val="00C3256A"/>
    <w:rsid w:val="00C52E76"/>
    <w:rsid w:val="00C57655"/>
    <w:rsid w:val="00C675B0"/>
    <w:rsid w:val="00C92EB0"/>
    <w:rsid w:val="00CA14EB"/>
    <w:rsid w:val="00CB0355"/>
    <w:rsid w:val="00CD6C09"/>
    <w:rsid w:val="00D0061F"/>
    <w:rsid w:val="00D111C3"/>
    <w:rsid w:val="00D312F0"/>
    <w:rsid w:val="00D43666"/>
    <w:rsid w:val="00D71ECE"/>
    <w:rsid w:val="00D74C5A"/>
    <w:rsid w:val="00D91179"/>
    <w:rsid w:val="00D9711C"/>
    <w:rsid w:val="00DA18B9"/>
    <w:rsid w:val="00DB64A3"/>
    <w:rsid w:val="00DD23BF"/>
    <w:rsid w:val="00DF50A2"/>
    <w:rsid w:val="00E11488"/>
    <w:rsid w:val="00E243FF"/>
    <w:rsid w:val="00E53465"/>
    <w:rsid w:val="00E53B5A"/>
    <w:rsid w:val="00E61C15"/>
    <w:rsid w:val="00E63BF9"/>
    <w:rsid w:val="00E736A2"/>
    <w:rsid w:val="00EA0427"/>
    <w:rsid w:val="00EB3192"/>
    <w:rsid w:val="00EB4CA0"/>
    <w:rsid w:val="00ED5AC3"/>
    <w:rsid w:val="00EE5668"/>
    <w:rsid w:val="00EE726B"/>
    <w:rsid w:val="00EF2DBB"/>
    <w:rsid w:val="00EF4A90"/>
    <w:rsid w:val="00EF4C7B"/>
    <w:rsid w:val="00EF5AAC"/>
    <w:rsid w:val="00F051A1"/>
    <w:rsid w:val="00F4122A"/>
    <w:rsid w:val="00F64D6F"/>
    <w:rsid w:val="00F81C59"/>
    <w:rsid w:val="00F97501"/>
    <w:rsid w:val="00FA4F4B"/>
    <w:rsid w:val="00FA527D"/>
    <w:rsid w:val="00FA5FAC"/>
    <w:rsid w:val="00FB00FB"/>
    <w:rsid w:val="00FB3B18"/>
    <w:rsid w:val="00FB5B8E"/>
    <w:rsid w:val="00FC28BB"/>
    <w:rsid w:val="00FD28F0"/>
    <w:rsid w:val="00FD7240"/>
    <w:rsid w:val="00FF0A51"/>
    <w:rsid w:val="00FF2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 5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F53D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AF53D5"/>
    <w:pPr>
      <w:keepNext/>
      <w:keepLines/>
      <w:spacing w:before="200"/>
      <w:ind w:firstLine="709"/>
      <w:jc w:val="both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AF53D5"/>
    <w:pPr>
      <w:keepNext/>
      <w:widowControl w:val="0"/>
      <w:autoSpaceDE w:val="0"/>
      <w:autoSpaceDN w:val="0"/>
      <w:spacing w:before="240" w:after="60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53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nhideWhenUsed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0E04B7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2E2E62"/>
    <w:rPr>
      <w:color w:val="0000FF" w:themeColor="hyperlink"/>
      <w:u w:val="single"/>
    </w:rPr>
  </w:style>
  <w:style w:type="character" w:customStyle="1" w:styleId="blk">
    <w:name w:val="blk"/>
    <w:basedOn w:val="a0"/>
    <w:rsid w:val="001F7310"/>
  </w:style>
  <w:style w:type="character" w:styleId="aa">
    <w:name w:val="Strong"/>
    <w:basedOn w:val="a0"/>
    <w:uiPriority w:val="22"/>
    <w:qFormat/>
    <w:rsid w:val="00C92EB0"/>
    <w:rPr>
      <w:b/>
      <w:bCs/>
    </w:rPr>
  </w:style>
  <w:style w:type="paragraph" w:customStyle="1" w:styleId="ab">
    <w:name w:val="Знак"/>
    <w:basedOn w:val="a"/>
    <w:autoRedefine/>
    <w:rsid w:val="00C167D0"/>
    <w:pPr>
      <w:ind w:right="40"/>
      <w:contextualSpacing/>
      <w:jc w:val="center"/>
    </w:pPr>
    <w:rPr>
      <w:sz w:val="28"/>
      <w:szCs w:val="28"/>
      <w:lang w:eastAsia="en-US"/>
    </w:rPr>
  </w:style>
  <w:style w:type="paragraph" w:customStyle="1" w:styleId="228bf8a64b8551e1msonormal">
    <w:name w:val="228bf8a64b8551e1msonormal"/>
    <w:basedOn w:val="a"/>
    <w:rsid w:val="00C167D0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C167D0"/>
  </w:style>
  <w:style w:type="character" w:customStyle="1" w:styleId="10">
    <w:name w:val="Заголовок 1 Знак"/>
    <w:basedOn w:val="a0"/>
    <w:link w:val="1"/>
    <w:uiPriority w:val="9"/>
    <w:rsid w:val="00AF53D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AF53D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F53D5"/>
  </w:style>
  <w:style w:type="paragraph" w:customStyle="1" w:styleId="Default">
    <w:name w:val="Default"/>
    <w:rsid w:val="00AF53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AF53D5"/>
  </w:style>
  <w:style w:type="paragraph" w:customStyle="1" w:styleId="ConsPlusNormal">
    <w:name w:val="ConsPlusNormal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c">
    <w:name w:val="Прижатый влево"/>
    <w:basedOn w:val="a"/>
    <w:next w:val="a"/>
    <w:rsid w:val="00AF53D5"/>
    <w:pPr>
      <w:autoSpaceDE w:val="0"/>
      <w:autoSpaceDN w:val="0"/>
      <w:adjustRightInd w:val="0"/>
    </w:pPr>
    <w:rPr>
      <w:rFonts w:ascii="Arial" w:eastAsia="Calibri" w:hAnsi="Arial" w:cs="Arial"/>
    </w:rPr>
  </w:style>
  <w:style w:type="character" w:styleId="ad">
    <w:name w:val="Placeholder Text"/>
    <w:basedOn w:val="a0"/>
    <w:uiPriority w:val="99"/>
    <w:semiHidden/>
    <w:rsid w:val="00AF53D5"/>
    <w:rPr>
      <w:color w:val="808080"/>
    </w:rPr>
  </w:style>
  <w:style w:type="character" w:customStyle="1" w:styleId="ae">
    <w:name w:val="Основной текст Знак"/>
    <w:basedOn w:val="a0"/>
    <w:link w:val="af"/>
    <w:locked/>
    <w:rsid w:val="00AF53D5"/>
    <w:rPr>
      <w:rFonts w:ascii="Arial" w:hAnsi="Arial" w:cs="Arial"/>
      <w:spacing w:val="6"/>
      <w:sz w:val="28"/>
      <w:szCs w:val="28"/>
    </w:rPr>
  </w:style>
  <w:style w:type="paragraph" w:styleId="af">
    <w:name w:val="Body Text"/>
    <w:basedOn w:val="a"/>
    <w:link w:val="ae"/>
    <w:rsid w:val="00AF53D5"/>
    <w:pPr>
      <w:autoSpaceDE w:val="0"/>
      <w:autoSpaceDN w:val="0"/>
      <w:jc w:val="both"/>
    </w:pPr>
    <w:rPr>
      <w:rFonts w:ascii="Arial" w:eastAsiaTheme="minorHAnsi" w:hAnsi="Arial" w:cs="Arial"/>
      <w:spacing w:val="6"/>
      <w:sz w:val="28"/>
      <w:szCs w:val="28"/>
      <w:lang w:eastAsia="en-US"/>
    </w:rPr>
  </w:style>
  <w:style w:type="character" w:customStyle="1" w:styleId="12">
    <w:name w:val="Основной текст Знак1"/>
    <w:basedOn w:val="a0"/>
    <w:semiHidden/>
    <w:rsid w:val="00AF53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Гипертекстовая ссылка"/>
    <w:basedOn w:val="a0"/>
    <w:rsid w:val="00AF53D5"/>
    <w:rPr>
      <w:color w:val="106BBE"/>
    </w:rPr>
  </w:style>
  <w:style w:type="paragraph" w:styleId="af1">
    <w:name w:val="List Paragraph"/>
    <w:basedOn w:val="a"/>
    <w:qFormat/>
    <w:rsid w:val="00AF53D5"/>
    <w:pPr>
      <w:ind w:left="720" w:firstLine="709"/>
      <w:contextualSpacing/>
      <w:jc w:val="both"/>
    </w:pPr>
    <w:rPr>
      <w:rFonts w:eastAsia="Calibri"/>
      <w:sz w:val="28"/>
      <w:szCs w:val="28"/>
      <w:lang w:eastAsia="en-US"/>
    </w:rPr>
  </w:style>
  <w:style w:type="table" w:styleId="af2">
    <w:name w:val="Table Grid"/>
    <w:basedOn w:val="a1"/>
    <w:uiPriority w:val="59"/>
    <w:rsid w:val="00AF53D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footnote text"/>
    <w:basedOn w:val="a"/>
    <w:link w:val="af4"/>
    <w:uiPriority w:val="99"/>
    <w:unhideWhenUsed/>
    <w:rsid w:val="00AF53D5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nhideWhenUsed/>
    <w:rsid w:val="00AF53D5"/>
    <w:rPr>
      <w:vertAlign w:val="superscript"/>
    </w:rPr>
  </w:style>
  <w:style w:type="character" w:styleId="af6">
    <w:name w:val="FollowedHyperlink"/>
    <w:basedOn w:val="a0"/>
    <w:uiPriority w:val="99"/>
    <w:semiHidden/>
    <w:unhideWhenUsed/>
    <w:rsid w:val="00AF53D5"/>
    <w:rPr>
      <w:color w:val="800080"/>
      <w:u w:val="single"/>
    </w:rPr>
  </w:style>
  <w:style w:type="paragraph" w:styleId="af7">
    <w:name w:val="Title"/>
    <w:basedOn w:val="a"/>
    <w:link w:val="af8"/>
    <w:qFormat/>
    <w:rsid w:val="00AF53D5"/>
    <w:pPr>
      <w:widowControl w:val="0"/>
      <w:autoSpaceDE w:val="0"/>
      <w:autoSpaceDN w:val="0"/>
      <w:jc w:val="center"/>
    </w:pPr>
    <w:rPr>
      <w:b/>
      <w:bCs/>
    </w:rPr>
  </w:style>
  <w:style w:type="character" w:customStyle="1" w:styleId="af8">
    <w:name w:val="Название Знак"/>
    <w:basedOn w:val="a0"/>
    <w:link w:val="af7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AF53D5"/>
    <w:pPr>
      <w:widowControl w:val="0"/>
      <w:autoSpaceDE w:val="0"/>
      <w:autoSpaceDN w:val="0"/>
      <w:jc w:val="center"/>
    </w:pPr>
    <w:rPr>
      <w:b/>
      <w:bCs/>
      <w:spacing w:val="2"/>
    </w:rPr>
  </w:style>
  <w:style w:type="character" w:customStyle="1" w:styleId="afa">
    <w:name w:val="Подзаголовок Знак"/>
    <w:basedOn w:val="a0"/>
    <w:link w:val="af9"/>
    <w:rsid w:val="00AF53D5"/>
    <w:rPr>
      <w:rFonts w:ascii="Times New Roman" w:eastAsia="Times New Roman" w:hAnsi="Times New Roman" w:cs="Times New Roman"/>
      <w:b/>
      <w:bCs/>
      <w:spacing w:val="2"/>
      <w:sz w:val="24"/>
      <w:szCs w:val="24"/>
      <w:lang w:eastAsia="ru-RU"/>
    </w:rPr>
  </w:style>
  <w:style w:type="paragraph" w:customStyle="1" w:styleId="afb">
    <w:name w:val="Комментарий"/>
    <w:basedOn w:val="a"/>
    <w:next w:val="a"/>
    <w:uiPriority w:val="99"/>
    <w:rsid w:val="00AF53D5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  <w:lang w:eastAsia="en-US"/>
    </w:rPr>
  </w:style>
  <w:style w:type="character" w:customStyle="1" w:styleId="afc">
    <w:name w:val="Не вступил в силу"/>
    <w:basedOn w:val="a0"/>
    <w:uiPriority w:val="99"/>
    <w:rsid w:val="00AF53D5"/>
    <w:rPr>
      <w:color w:val="000000"/>
      <w:shd w:val="clear" w:color="auto" w:fill="D8EDE8"/>
    </w:rPr>
  </w:style>
  <w:style w:type="paragraph" w:styleId="afd">
    <w:name w:val="endnote text"/>
    <w:basedOn w:val="a"/>
    <w:link w:val="afe"/>
    <w:uiPriority w:val="99"/>
    <w:unhideWhenUsed/>
    <w:rsid w:val="00AF53D5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unhideWhenUsed/>
    <w:rsid w:val="00AF53D5"/>
    <w:rPr>
      <w:rFonts w:cs="Times New Roman"/>
      <w:vertAlign w:val="superscript"/>
    </w:rPr>
  </w:style>
  <w:style w:type="paragraph" w:customStyle="1" w:styleId="13">
    <w:name w:val="Знак Знак Знак Знак Знак Знак Знак Знак Знак1 Знак"/>
    <w:basedOn w:val="a"/>
    <w:rsid w:val="00AF53D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0">
    <w:name w:val="Основной шрифт"/>
    <w:rsid w:val="00AF53D5"/>
  </w:style>
  <w:style w:type="paragraph" w:customStyle="1" w:styleId="FR1">
    <w:name w:val="FR1"/>
    <w:rsid w:val="00AF53D5"/>
    <w:pPr>
      <w:widowControl w:val="0"/>
      <w:autoSpaceDE w:val="0"/>
      <w:autoSpaceDN w:val="0"/>
      <w:adjustRightInd w:val="0"/>
      <w:spacing w:before="200" w:after="0" w:line="240" w:lineRule="auto"/>
      <w:ind w:left="120"/>
      <w:jc w:val="center"/>
    </w:pPr>
    <w:rPr>
      <w:rFonts w:ascii="Arial" w:eastAsia="Times New Roman" w:hAnsi="Arial" w:cs="Arial"/>
      <w:b/>
      <w:bCs/>
      <w:i/>
      <w:iCs/>
      <w:sz w:val="32"/>
      <w:szCs w:val="32"/>
      <w:lang w:eastAsia="ru-RU"/>
    </w:rPr>
  </w:style>
  <w:style w:type="character" w:customStyle="1" w:styleId="FontStyle18">
    <w:name w:val="Font Style18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FontStyle23">
    <w:name w:val="Font Style23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aff1">
    <w:name w:val="Цветовое выделение"/>
    <w:rsid w:val="00AF53D5"/>
    <w:rPr>
      <w:b/>
      <w:bCs/>
      <w:color w:val="000080"/>
    </w:rPr>
  </w:style>
  <w:style w:type="paragraph" w:customStyle="1" w:styleId="14">
    <w:name w:val="Обычный1"/>
    <w:link w:val="15"/>
    <w:rsid w:val="00AF53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5">
    <w:name w:val="Обычный1 Знак"/>
    <w:basedOn w:val="a0"/>
    <w:link w:val="14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F53D5"/>
  </w:style>
  <w:style w:type="paragraph" w:customStyle="1" w:styleId="aff2">
    <w:name w:val="Таблицы (моноширинный)"/>
    <w:basedOn w:val="a"/>
    <w:next w:val="a"/>
    <w:rsid w:val="00AF53D5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paragraph" w:customStyle="1" w:styleId="aff3">
    <w:name w:val="Нормальный (таблица)"/>
    <w:basedOn w:val="a"/>
    <w:next w:val="a"/>
    <w:rsid w:val="00AF53D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numbering" w:customStyle="1" w:styleId="21">
    <w:name w:val="Нет списка2"/>
    <w:next w:val="a2"/>
    <w:semiHidden/>
    <w:unhideWhenUsed/>
    <w:rsid w:val="00AF53D5"/>
  </w:style>
  <w:style w:type="table" w:customStyle="1" w:styleId="16">
    <w:name w:val="Сетка таблицы1"/>
    <w:basedOn w:val="a1"/>
    <w:next w:val="af2"/>
    <w:rsid w:val="00AF53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 5"/>
    <w:basedOn w:val="a1"/>
    <w:rsid w:val="00AF53D5"/>
    <w:pPr>
      <w:spacing w:after="0" w:line="360" w:lineRule="auto"/>
      <w:ind w:firstLine="113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2">
    <w:name w:val="Сетка таблицы2"/>
    <w:basedOn w:val="a1"/>
    <w:next w:val="af2"/>
    <w:uiPriority w:val="59"/>
    <w:rsid w:val="002D5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Normal (Web)"/>
    <w:basedOn w:val="a"/>
    <w:uiPriority w:val="99"/>
    <w:unhideWhenUsed/>
    <w:rsid w:val="00167F11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EE726B"/>
    <w:pPr>
      <w:spacing w:before="100" w:beforeAutospacing="1" w:after="100" w:afterAutospacing="1"/>
    </w:pPr>
  </w:style>
  <w:style w:type="paragraph" w:customStyle="1" w:styleId="17">
    <w:name w:val="Знак1"/>
    <w:basedOn w:val="a"/>
    <w:next w:val="a"/>
    <w:semiHidden/>
    <w:rsid w:val="00E243F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table" w:customStyle="1" w:styleId="31">
    <w:name w:val="Сетка таблицы3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A153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customStyle="1" w:styleId="8">
    <w:name w:val="Сетка таблицы8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Body Text Indent"/>
    <w:basedOn w:val="a"/>
    <w:link w:val="aff6"/>
    <w:uiPriority w:val="99"/>
    <w:semiHidden/>
    <w:unhideWhenUsed/>
    <w:rsid w:val="00B24035"/>
    <w:pPr>
      <w:spacing w:after="120"/>
      <w:ind w:left="283"/>
    </w:pPr>
  </w:style>
  <w:style w:type="character" w:customStyle="1" w:styleId="aff6">
    <w:name w:val="Основной текст с отступом Знак"/>
    <w:basedOn w:val="a0"/>
    <w:link w:val="aff5"/>
    <w:uiPriority w:val="99"/>
    <w:semiHidden/>
    <w:rsid w:val="00B2403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 5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F53D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AF53D5"/>
    <w:pPr>
      <w:keepNext/>
      <w:keepLines/>
      <w:spacing w:before="200"/>
      <w:ind w:firstLine="709"/>
      <w:jc w:val="both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AF53D5"/>
    <w:pPr>
      <w:keepNext/>
      <w:widowControl w:val="0"/>
      <w:autoSpaceDE w:val="0"/>
      <w:autoSpaceDN w:val="0"/>
      <w:spacing w:before="240" w:after="60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53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9716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9716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nhideWhenUsed/>
    <w:rsid w:val="000E04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0E04B7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2E2E62"/>
    <w:rPr>
      <w:color w:val="0000FF" w:themeColor="hyperlink"/>
      <w:u w:val="single"/>
    </w:rPr>
  </w:style>
  <w:style w:type="character" w:customStyle="1" w:styleId="blk">
    <w:name w:val="blk"/>
    <w:basedOn w:val="a0"/>
    <w:rsid w:val="001F7310"/>
  </w:style>
  <w:style w:type="character" w:styleId="aa">
    <w:name w:val="Strong"/>
    <w:basedOn w:val="a0"/>
    <w:uiPriority w:val="22"/>
    <w:qFormat/>
    <w:rsid w:val="00C92EB0"/>
    <w:rPr>
      <w:b/>
      <w:bCs/>
    </w:rPr>
  </w:style>
  <w:style w:type="paragraph" w:customStyle="1" w:styleId="ab">
    <w:name w:val="Знак"/>
    <w:basedOn w:val="a"/>
    <w:autoRedefine/>
    <w:rsid w:val="00C167D0"/>
    <w:pPr>
      <w:ind w:right="40"/>
      <w:contextualSpacing/>
      <w:jc w:val="center"/>
    </w:pPr>
    <w:rPr>
      <w:sz w:val="28"/>
      <w:szCs w:val="28"/>
      <w:lang w:eastAsia="en-US"/>
    </w:rPr>
  </w:style>
  <w:style w:type="paragraph" w:customStyle="1" w:styleId="228bf8a64b8551e1msonormal">
    <w:name w:val="228bf8a64b8551e1msonormal"/>
    <w:basedOn w:val="a"/>
    <w:rsid w:val="00C167D0"/>
    <w:pPr>
      <w:spacing w:before="100" w:beforeAutospacing="1" w:after="100" w:afterAutospacing="1"/>
    </w:pPr>
  </w:style>
  <w:style w:type="character" w:customStyle="1" w:styleId="wmi-callto">
    <w:name w:val="wmi-callto"/>
    <w:basedOn w:val="a0"/>
    <w:rsid w:val="00C167D0"/>
  </w:style>
  <w:style w:type="character" w:customStyle="1" w:styleId="10">
    <w:name w:val="Заголовок 1 Знак"/>
    <w:basedOn w:val="a0"/>
    <w:link w:val="1"/>
    <w:uiPriority w:val="9"/>
    <w:rsid w:val="00AF53D5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AF53D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F53D5"/>
  </w:style>
  <w:style w:type="paragraph" w:customStyle="1" w:styleId="Default">
    <w:name w:val="Default"/>
    <w:rsid w:val="00AF53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numbering" w:customStyle="1" w:styleId="110">
    <w:name w:val="Нет списка11"/>
    <w:next w:val="a2"/>
    <w:uiPriority w:val="99"/>
    <w:semiHidden/>
    <w:unhideWhenUsed/>
    <w:rsid w:val="00AF53D5"/>
  </w:style>
  <w:style w:type="paragraph" w:customStyle="1" w:styleId="ConsPlusNormal">
    <w:name w:val="ConsPlusNormal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uiPriority w:val="99"/>
    <w:rsid w:val="00AF53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c">
    <w:name w:val="Прижатый влево"/>
    <w:basedOn w:val="a"/>
    <w:next w:val="a"/>
    <w:rsid w:val="00AF53D5"/>
    <w:pPr>
      <w:autoSpaceDE w:val="0"/>
      <w:autoSpaceDN w:val="0"/>
      <w:adjustRightInd w:val="0"/>
    </w:pPr>
    <w:rPr>
      <w:rFonts w:ascii="Arial" w:eastAsia="Calibri" w:hAnsi="Arial" w:cs="Arial"/>
    </w:rPr>
  </w:style>
  <w:style w:type="character" w:styleId="ad">
    <w:name w:val="Placeholder Text"/>
    <w:basedOn w:val="a0"/>
    <w:uiPriority w:val="99"/>
    <w:semiHidden/>
    <w:rsid w:val="00AF53D5"/>
    <w:rPr>
      <w:color w:val="808080"/>
    </w:rPr>
  </w:style>
  <w:style w:type="character" w:customStyle="1" w:styleId="ae">
    <w:name w:val="Основной текст Знак"/>
    <w:basedOn w:val="a0"/>
    <w:link w:val="af"/>
    <w:locked/>
    <w:rsid w:val="00AF53D5"/>
    <w:rPr>
      <w:rFonts w:ascii="Arial" w:hAnsi="Arial" w:cs="Arial"/>
      <w:spacing w:val="6"/>
      <w:sz w:val="28"/>
      <w:szCs w:val="28"/>
    </w:rPr>
  </w:style>
  <w:style w:type="paragraph" w:styleId="af">
    <w:name w:val="Body Text"/>
    <w:basedOn w:val="a"/>
    <w:link w:val="ae"/>
    <w:rsid w:val="00AF53D5"/>
    <w:pPr>
      <w:autoSpaceDE w:val="0"/>
      <w:autoSpaceDN w:val="0"/>
      <w:jc w:val="both"/>
    </w:pPr>
    <w:rPr>
      <w:rFonts w:ascii="Arial" w:eastAsiaTheme="minorHAnsi" w:hAnsi="Arial" w:cs="Arial"/>
      <w:spacing w:val="6"/>
      <w:sz w:val="28"/>
      <w:szCs w:val="28"/>
      <w:lang w:eastAsia="en-US"/>
    </w:rPr>
  </w:style>
  <w:style w:type="character" w:customStyle="1" w:styleId="12">
    <w:name w:val="Основной текст Знак1"/>
    <w:basedOn w:val="a0"/>
    <w:semiHidden/>
    <w:rsid w:val="00AF53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Гипертекстовая ссылка"/>
    <w:basedOn w:val="a0"/>
    <w:rsid w:val="00AF53D5"/>
    <w:rPr>
      <w:color w:val="106BBE"/>
    </w:rPr>
  </w:style>
  <w:style w:type="paragraph" w:styleId="af1">
    <w:name w:val="List Paragraph"/>
    <w:basedOn w:val="a"/>
    <w:qFormat/>
    <w:rsid w:val="00AF53D5"/>
    <w:pPr>
      <w:ind w:left="720" w:firstLine="709"/>
      <w:contextualSpacing/>
      <w:jc w:val="both"/>
    </w:pPr>
    <w:rPr>
      <w:rFonts w:eastAsia="Calibri"/>
      <w:sz w:val="28"/>
      <w:szCs w:val="28"/>
      <w:lang w:eastAsia="en-US"/>
    </w:rPr>
  </w:style>
  <w:style w:type="table" w:styleId="af2">
    <w:name w:val="Table Grid"/>
    <w:basedOn w:val="a1"/>
    <w:uiPriority w:val="59"/>
    <w:rsid w:val="00AF53D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footnote text"/>
    <w:basedOn w:val="a"/>
    <w:link w:val="af4"/>
    <w:uiPriority w:val="99"/>
    <w:unhideWhenUsed/>
    <w:rsid w:val="00AF53D5"/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unhideWhenUsed/>
    <w:rsid w:val="00AF53D5"/>
    <w:rPr>
      <w:vertAlign w:val="superscript"/>
    </w:rPr>
  </w:style>
  <w:style w:type="character" w:styleId="af6">
    <w:name w:val="FollowedHyperlink"/>
    <w:basedOn w:val="a0"/>
    <w:uiPriority w:val="99"/>
    <w:semiHidden/>
    <w:unhideWhenUsed/>
    <w:rsid w:val="00AF53D5"/>
    <w:rPr>
      <w:color w:val="800080"/>
      <w:u w:val="single"/>
    </w:rPr>
  </w:style>
  <w:style w:type="paragraph" w:styleId="af7">
    <w:name w:val="Title"/>
    <w:basedOn w:val="a"/>
    <w:link w:val="af8"/>
    <w:qFormat/>
    <w:rsid w:val="00AF53D5"/>
    <w:pPr>
      <w:widowControl w:val="0"/>
      <w:autoSpaceDE w:val="0"/>
      <w:autoSpaceDN w:val="0"/>
      <w:jc w:val="center"/>
    </w:pPr>
    <w:rPr>
      <w:b/>
      <w:bCs/>
    </w:rPr>
  </w:style>
  <w:style w:type="character" w:customStyle="1" w:styleId="af8">
    <w:name w:val="Название Знак"/>
    <w:basedOn w:val="a0"/>
    <w:link w:val="af7"/>
    <w:rsid w:val="00AF53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AF53D5"/>
    <w:pPr>
      <w:widowControl w:val="0"/>
      <w:autoSpaceDE w:val="0"/>
      <w:autoSpaceDN w:val="0"/>
      <w:jc w:val="center"/>
    </w:pPr>
    <w:rPr>
      <w:b/>
      <w:bCs/>
      <w:spacing w:val="2"/>
    </w:rPr>
  </w:style>
  <w:style w:type="character" w:customStyle="1" w:styleId="afa">
    <w:name w:val="Подзаголовок Знак"/>
    <w:basedOn w:val="a0"/>
    <w:link w:val="af9"/>
    <w:rsid w:val="00AF53D5"/>
    <w:rPr>
      <w:rFonts w:ascii="Times New Roman" w:eastAsia="Times New Roman" w:hAnsi="Times New Roman" w:cs="Times New Roman"/>
      <w:b/>
      <w:bCs/>
      <w:spacing w:val="2"/>
      <w:sz w:val="24"/>
      <w:szCs w:val="24"/>
      <w:lang w:eastAsia="ru-RU"/>
    </w:rPr>
  </w:style>
  <w:style w:type="paragraph" w:customStyle="1" w:styleId="afb">
    <w:name w:val="Комментарий"/>
    <w:basedOn w:val="a"/>
    <w:next w:val="a"/>
    <w:uiPriority w:val="99"/>
    <w:rsid w:val="00AF53D5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hd w:val="clear" w:color="auto" w:fill="F0F0F0"/>
      <w:lang w:eastAsia="en-US"/>
    </w:rPr>
  </w:style>
  <w:style w:type="character" w:customStyle="1" w:styleId="afc">
    <w:name w:val="Не вступил в силу"/>
    <w:basedOn w:val="a0"/>
    <w:uiPriority w:val="99"/>
    <w:rsid w:val="00AF53D5"/>
    <w:rPr>
      <w:color w:val="000000"/>
      <w:shd w:val="clear" w:color="auto" w:fill="D8EDE8"/>
    </w:rPr>
  </w:style>
  <w:style w:type="paragraph" w:styleId="afd">
    <w:name w:val="endnote text"/>
    <w:basedOn w:val="a"/>
    <w:link w:val="afe"/>
    <w:uiPriority w:val="99"/>
    <w:unhideWhenUsed/>
    <w:rsid w:val="00AF53D5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uiPriority w:val="99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basedOn w:val="a0"/>
    <w:uiPriority w:val="99"/>
    <w:unhideWhenUsed/>
    <w:rsid w:val="00AF53D5"/>
    <w:rPr>
      <w:rFonts w:cs="Times New Roman"/>
      <w:vertAlign w:val="superscript"/>
    </w:rPr>
  </w:style>
  <w:style w:type="paragraph" w:customStyle="1" w:styleId="13">
    <w:name w:val="Знак Знак Знак Знак Знак Знак Знак Знак Знак1 Знак"/>
    <w:basedOn w:val="a"/>
    <w:rsid w:val="00AF53D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0">
    <w:name w:val="Основной шрифт"/>
    <w:rsid w:val="00AF53D5"/>
  </w:style>
  <w:style w:type="paragraph" w:customStyle="1" w:styleId="FR1">
    <w:name w:val="FR1"/>
    <w:rsid w:val="00AF53D5"/>
    <w:pPr>
      <w:widowControl w:val="0"/>
      <w:autoSpaceDE w:val="0"/>
      <w:autoSpaceDN w:val="0"/>
      <w:adjustRightInd w:val="0"/>
      <w:spacing w:before="200" w:after="0" w:line="240" w:lineRule="auto"/>
      <w:ind w:left="120"/>
      <w:jc w:val="center"/>
    </w:pPr>
    <w:rPr>
      <w:rFonts w:ascii="Arial" w:eastAsia="Times New Roman" w:hAnsi="Arial" w:cs="Arial"/>
      <w:b/>
      <w:bCs/>
      <w:i/>
      <w:iCs/>
      <w:sz w:val="32"/>
      <w:szCs w:val="32"/>
      <w:lang w:eastAsia="ru-RU"/>
    </w:rPr>
  </w:style>
  <w:style w:type="character" w:customStyle="1" w:styleId="FontStyle18">
    <w:name w:val="Font Style18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FontStyle23">
    <w:name w:val="Font Style23"/>
    <w:basedOn w:val="a0"/>
    <w:rsid w:val="00AF53D5"/>
    <w:rPr>
      <w:rFonts w:ascii="Times New Roman" w:hAnsi="Times New Roman" w:cs="Times New Roman"/>
      <w:sz w:val="14"/>
      <w:szCs w:val="14"/>
    </w:rPr>
  </w:style>
  <w:style w:type="character" w:customStyle="1" w:styleId="aff1">
    <w:name w:val="Цветовое выделение"/>
    <w:rsid w:val="00AF53D5"/>
    <w:rPr>
      <w:b/>
      <w:bCs/>
      <w:color w:val="000080"/>
    </w:rPr>
  </w:style>
  <w:style w:type="paragraph" w:customStyle="1" w:styleId="14">
    <w:name w:val="Обычный1"/>
    <w:link w:val="15"/>
    <w:rsid w:val="00AF53D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5">
    <w:name w:val="Обычный1 Знак"/>
    <w:basedOn w:val="a0"/>
    <w:link w:val="14"/>
    <w:rsid w:val="00AF5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AF53D5"/>
  </w:style>
  <w:style w:type="paragraph" w:customStyle="1" w:styleId="aff2">
    <w:name w:val="Таблицы (моноширинный)"/>
    <w:basedOn w:val="a"/>
    <w:next w:val="a"/>
    <w:rsid w:val="00AF53D5"/>
    <w:pPr>
      <w:widowControl w:val="0"/>
      <w:autoSpaceDE w:val="0"/>
      <w:autoSpaceDN w:val="0"/>
      <w:adjustRightInd w:val="0"/>
    </w:pPr>
    <w:rPr>
      <w:rFonts w:ascii="Courier New" w:hAnsi="Courier New" w:cs="Courier New"/>
      <w:sz w:val="26"/>
      <w:szCs w:val="26"/>
    </w:rPr>
  </w:style>
  <w:style w:type="paragraph" w:customStyle="1" w:styleId="aff3">
    <w:name w:val="Нормальный (таблица)"/>
    <w:basedOn w:val="a"/>
    <w:next w:val="a"/>
    <w:rsid w:val="00AF53D5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numbering" w:customStyle="1" w:styleId="21">
    <w:name w:val="Нет списка2"/>
    <w:next w:val="a2"/>
    <w:semiHidden/>
    <w:unhideWhenUsed/>
    <w:rsid w:val="00AF53D5"/>
  </w:style>
  <w:style w:type="table" w:customStyle="1" w:styleId="16">
    <w:name w:val="Сетка таблицы1"/>
    <w:basedOn w:val="a1"/>
    <w:next w:val="af2"/>
    <w:rsid w:val="00AF53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 5"/>
    <w:basedOn w:val="a1"/>
    <w:rsid w:val="00AF53D5"/>
    <w:pPr>
      <w:spacing w:after="0" w:line="360" w:lineRule="auto"/>
      <w:ind w:firstLine="113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2">
    <w:name w:val="Сетка таблицы2"/>
    <w:basedOn w:val="a1"/>
    <w:next w:val="af2"/>
    <w:uiPriority w:val="59"/>
    <w:rsid w:val="002D5D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4">
    <w:name w:val="Normal (Web)"/>
    <w:basedOn w:val="a"/>
    <w:uiPriority w:val="99"/>
    <w:unhideWhenUsed/>
    <w:rsid w:val="00167F11"/>
    <w:pPr>
      <w:spacing w:before="100" w:beforeAutospacing="1" w:after="100" w:afterAutospacing="1"/>
    </w:pPr>
  </w:style>
  <w:style w:type="paragraph" w:customStyle="1" w:styleId="formattext">
    <w:name w:val="formattext"/>
    <w:basedOn w:val="a"/>
    <w:rsid w:val="00EE726B"/>
    <w:pPr>
      <w:spacing w:before="100" w:beforeAutospacing="1" w:after="100" w:afterAutospacing="1"/>
    </w:pPr>
  </w:style>
  <w:style w:type="paragraph" w:customStyle="1" w:styleId="17">
    <w:name w:val="Знак1"/>
    <w:basedOn w:val="a"/>
    <w:next w:val="a"/>
    <w:semiHidden/>
    <w:rsid w:val="00E243FF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table" w:customStyle="1" w:styleId="31">
    <w:name w:val="Сетка таблицы3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Сетка таблицы5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f2"/>
    <w:uiPriority w:val="59"/>
    <w:rsid w:val="000E2A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A153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table" w:customStyle="1" w:styleId="8">
    <w:name w:val="Сетка таблицы8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next w:val="af2"/>
    <w:uiPriority w:val="59"/>
    <w:rsid w:val="00A153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Body Text Indent"/>
    <w:basedOn w:val="a"/>
    <w:link w:val="aff6"/>
    <w:uiPriority w:val="99"/>
    <w:semiHidden/>
    <w:unhideWhenUsed/>
    <w:rsid w:val="00B24035"/>
    <w:pPr>
      <w:spacing w:after="120"/>
      <w:ind w:left="283"/>
    </w:pPr>
  </w:style>
  <w:style w:type="character" w:customStyle="1" w:styleId="aff6">
    <w:name w:val="Основной текст с отступом Знак"/>
    <w:basedOn w:val="a0"/>
    <w:link w:val="aff5"/>
    <w:uiPriority w:val="99"/>
    <w:semiHidden/>
    <w:rsid w:val="00B2403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24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onsultant.ru/document/cons_doc_LAW_348682/de03992e5fb9ce601f30ccc9ac4cea6a01e8fbf4/" TargetMode="External"/><Relationship Id="rId18" Type="http://schemas.openxmlformats.org/officeDocument/2006/relationships/hyperlink" Target="http://www.consultant.ru/document/cons_doc_LAW_348682/67c198fece5202f893460246a15f884f72173c28/" TargetMode="External"/><Relationship Id="rId26" Type="http://schemas.openxmlformats.org/officeDocument/2006/relationships/hyperlink" Target="http://www.consultant.ru/document/cons_doc_LAW_348682/57b5c7b83fcd2cf40cabe2042f2d8f04ed6875ad/" TargetMode="External"/><Relationship Id="rId39" Type="http://schemas.openxmlformats.org/officeDocument/2006/relationships/hyperlink" Target="http://www.consultant.ru/document/cons_doc_LAW_348682/686e72ba511206f535517116d18a42a6c3dd0252/" TargetMode="External"/><Relationship Id="rId21" Type="http://schemas.openxmlformats.org/officeDocument/2006/relationships/hyperlink" Target="http://www.consultant.ru/document/cons_doc_LAW_348682/9a3cbf18d6cf0c7b7af29583ffc7fff9391fc1e8/" TargetMode="External"/><Relationship Id="rId34" Type="http://schemas.openxmlformats.org/officeDocument/2006/relationships/hyperlink" Target="http://www.consultant.ru/document/cons_doc_LAW_348682/4641cfe1bdfab945ead3ae228d36c3e8141dd9f1/" TargetMode="External"/><Relationship Id="rId42" Type="http://schemas.openxmlformats.org/officeDocument/2006/relationships/hyperlink" Target="http://www.consultant.ru/document/cons_doc_LAW_348682/c2877fe51a75f612e1df0f008c620980638457ba/" TargetMode="External"/><Relationship Id="rId47" Type="http://schemas.openxmlformats.org/officeDocument/2006/relationships/hyperlink" Target="http://www.consultant.ru/document/cons_doc_LAW_348682/b37bd5e95cf1eec73bb826d4bb647b2ccfc815ca/" TargetMode="External"/><Relationship Id="rId50" Type="http://schemas.openxmlformats.org/officeDocument/2006/relationships/hyperlink" Target="http://www.consultant.ru/document/cons_doc_LAW_348682/7d733aedd7cb2cc9b88d0030a0a36a738936253f/" TargetMode="External"/><Relationship Id="rId55" Type="http://schemas.openxmlformats.org/officeDocument/2006/relationships/hyperlink" Target="http://www.consultant.ru/document/cons_doc_LAW_348682/c10532ab76df5c84c18ee550a79b1fc8cb8449b2/" TargetMode="External"/><Relationship Id="rId63" Type="http://schemas.openxmlformats.org/officeDocument/2006/relationships/hyperlink" Target="http://www.consultant.ru/document/cons_doc_LAW_348682/b27efbe4f1d55b32b0ecefbb21fefc659bdc6a8e/" TargetMode="External"/><Relationship Id="rId68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document/cons_doc_LAW_348682/5be9c8a3e7822b7c412866085cc2733a85274d99/" TargetMode="External"/><Relationship Id="rId29" Type="http://schemas.openxmlformats.org/officeDocument/2006/relationships/hyperlink" Target="http://www.consultant.ru/document/cons_doc_LAW_348682/823429f3a37857573b519d0b17fd14f96a99bca4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onsultant.ru/document/cons_doc_LAW_348682/6ddf23d9a022d949c252495a6daa21197078bf35/" TargetMode="External"/><Relationship Id="rId24" Type="http://schemas.openxmlformats.org/officeDocument/2006/relationships/hyperlink" Target="http://www.consultant.ru/document/cons_doc_LAW_348682/d53a795bd0e419309c9e22b73de1dcfa82c6d636/" TargetMode="External"/><Relationship Id="rId32" Type="http://schemas.openxmlformats.org/officeDocument/2006/relationships/hyperlink" Target="http://www.consultant.ru/document/cons_doc_LAW_348682/0e17c9f5bd23686e1c53864f8783a3ca9fed2e60/" TargetMode="External"/><Relationship Id="rId37" Type="http://schemas.openxmlformats.org/officeDocument/2006/relationships/hyperlink" Target="http://www.consultant.ru/document/cons_doc_LAW_348682/4dfcfc8807c829f92212ce92efe818c4a707a3ca/" TargetMode="External"/><Relationship Id="rId40" Type="http://schemas.openxmlformats.org/officeDocument/2006/relationships/hyperlink" Target="http://www.consultant.ru/document/cons_doc_LAW_348682/9cee3e08a76317a88adbddab280b65fcb45a54c8/" TargetMode="External"/><Relationship Id="rId45" Type="http://schemas.openxmlformats.org/officeDocument/2006/relationships/hyperlink" Target="http://www.consultant.ru/document/cons_doc_LAW_348682/7fd21bd1c939c94d14c65046ab07e1f82287438a/" TargetMode="External"/><Relationship Id="rId53" Type="http://schemas.openxmlformats.org/officeDocument/2006/relationships/hyperlink" Target="http://www.consultant.ru/document/cons_doc_LAW_348682/a4d58c1af8677d94b4fc8987c71b131f10476a76/" TargetMode="External"/><Relationship Id="rId58" Type="http://schemas.openxmlformats.org/officeDocument/2006/relationships/hyperlink" Target="http://www.consultant.ru/document/cons_doc_LAW_348682/eb840b9ce3bcfdabd1f67c4218a21bfe1cdc8958/" TargetMode="External"/><Relationship Id="rId66" Type="http://schemas.openxmlformats.org/officeDocument/2006/relationships/hyperlink" Target="http://www.consultant.ru/document/cons_doc_LAW_353266/c9732d4cb902f23969660bea54ff2950ddadf52f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consultant.ru/document/cons_doc_LAW_348682/fbdb5e8eb268dd7d0bd2dc4e63ac9ac2d33c7cde/" TargetMode="External"/><Relationship Id="rId23" Type="http://schemas.openxmlformats.org/officeDocument/2006/relationships/hyperlink" Target="http://www.consultant.ru/document/cons_doc_LAW_348682/d53a795bd0e419309c9e22b73de1dcfa82c6d636/" TargetMode="External"/><Relationship Id="rId28" Type="http://schemas.openxmlformats.org/officeDocument/2006/relationships/hyperlink" Target="http://www.consultant.ru/document/cons_doc_LAW_348682/8012ecdf64b7c9cfd62e90d7f55f9b5b7b72b755/" TargetMode="External"/><Relationship Id="rId36" Type="http://schemas.openxmlformats.org/officeDocument/2006/relationships/hyperlink" Target="http://www.consultant.ru/document/cons_doc_LAW_348682/d260e55e06d1e6bc720d2e591a8383a43b1a5eed/" TargetMode="External"/><Relationship Id="rId49" Type="http://schemas.openxmlformats.org/officeDocument/2006/relationships/hyperlink" Target="http://www.consultant.ru/document/cons_doc_LAW_348682/ce7af482a33b637b65c85f433ea3f82d916cb418/" TargetMode="External"/><Relationship Id="rId57" Type="http://schemas.openxmlformats.org/officeDocument/2006/relationships/hyperlink" Target="http://www.consultant.ru/document/cons_doc_LAW_348682/d350878ee36f956a74c2c86830d066eafce20149/" TargetMode="External"/><Relationship Id="rId61" Type="http://schemas.openxmlformats.org/officeDocument/2006/relationships/hyperlink" Target="http://www.consultant.ru/document/cons_doc_LAW_348682/91719ff5e226582258825994dc01ec98dc0d85f9/" TargetMode="External"/><Relationship Id="rId10" Type="http://schemas.openxmlformats.org/officeDocument/2006/relationships/hyperlink" Target="http://www.consultant.ru/document/cons_doc_LAW_348682/1f92ae980aaa613d6057742c08be8f440b09c52a/" TargetMode="External"/><Relationship Id="rId19" Type="http://schemas.openxmlformats.org/officeDocument/2006/relationships/hyperlink" Target="http://www.consultant.ru/document/cons_doc_LAW_348682/7f9d47f037e2f1e9d101b64df440d4e14f6bdbc8/" TargetMode="External"/><Relationship Id="rId31" Type="http://schemas.openxmlformats.org/officeDocument/2006/relationships/hyperlink" Target="http://www.consultant.ru/document/cons_doc_LAW_348682/c193654ae5c3bd5b02d92ade18796cd8864ec353/" TargetMode="External"/><Relationship Id="rId44" Type="http://schemas.openxmlformats.org/officeDocument/2006/relationships/hyperlink" Target="http://www.consultant.ru/document/cons_doc_LAW_348682/3c21fcb0be9a995abb345c4d386166206558102d/" TargetMode="External"/><Relationship Id="rId52" Type="http://schemas.openxmlformats.org/officeDocument/2006/relationships/hyperlink" Target="http://www.consultant.ru/document/cons_doc_LAW_348682/a4d58c1af8677d94b4fc8987c71b131f10476a76/" TargetMode="External"/><Relationship Id="rId60" Type="http://schemas.openxmlformats.org/officeDocument/2006/relationships/hyperlink" Target="http://www.consultant.ru/document/cons_doc_LAW_348682/91719ff5e226582258825994dc01ec98dc0d85f9/" TargetMode="External"/><Relationship Id="rId65" Type="http://schemas.openxmlformats.org/officeDocument/2006/relationships/hyperlink" Target="http://www.consultant.ru/document/cons_doc_LAW_353266/fbf9c70f2c2a9ff63c33bad55406dddaddc80d9b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consultant.ru/document/cons_doc_LAW_348682/37fd891311615f23654aa2bd69d386fc6c0c8470/" TargetMode="External"/><Relationship Id="rId22" Type="http://schemas.openxmlformats.org/officeDocument/2006/relationships/hyperlink" Target="http://www.consultant.ru/document/cons_doc_LAW_348682/6fa92a226353320beb5f2730937ef5031f6ff2bd/" TargetMode="External"/><Relationship Id="rId27" Type="http://schemas.openxmlformats.org/officeDocument/2006/relationships/hyperlink" Target="http://www.consultant.ru/document/cons_doc_LAW_348682/8012ecdf64b7c9cfd62e90d7f55f9b5b7b72b755/" TargetMode="External"/><Relationship Id="rId30" Type="http://schemas.openxmlformats.org/officeDocument/2006/relationships/hyperlink" Target="http://www.consultant.ru/document/cons_doc_LAW_348682/0156d82352ae97375ab9bd5990c380496e686aab/" TargetMode="External"/><Relationship Id="rId35" Type="http://schemas.openxmlformats.org/officeDocument/2006/relationships/hyperlink" Target="http://www.consultant.ru/document/cons_doc_LAW_348682/8727611b42df79f2b3ef8d2f3b68fea711ed0c7a/" TargetMode="External"/><Relationship Id="rId43" Type="http://schemas.openxmlformats.org/officeDocument/2006/relationships/hyperlink" Target="http://www.consultant.ru/document/cons_doc_LAW_348682/7dcac8801f9fa5415250803c6d4bc4366bb91f1b/" TargetMode="External"/><Relationship Id="rId48" Type="http://schemas.openxmlformats.org/officeDocument/2006/relationships/hyperlink" Target="http://www.consultant.ru/document/cons_doc_LAW_348682/088f695cc7b98804cc53d3fb244e4b505dbdceb4/" TargetMode="External"/><Relationship Id="rId56" Type="http://schemas.openxmlformats.org/officeDocument/2006/relationships/hyperlink" Target="http://www.consultant.ru/document/cons_doc_LAW_348682/8b38952a3e743c7996551cbfe4b32d4d336a35ad/" TargetMode="External"/><Relationship Id="rId64" Type="http://schemas.openxmlformats.org/officeDocument/2006/relationships/hyperlink" Target="http://www.consultant.ru/document/cons_doc_LAW_348682/be763c1b6a1402144cabfe17a0e2d602d4bb7598/" TargetMode="External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://www.consultant.ru/document/cons_doc_LAW_348682/82d311dd8036e155652b3154fdfed9409606359e/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consultant.ru/document/cons_doc_LAW_348682/b04c6d0a71e4f060cc16fca73647db62dcc1b096/" TargetMode="External"/><Relationship Id="rId17" Type="http://schemas.openxmlformats.org/officeDocument/2006/relationships/hyperlink" Target="http://www.consultant.ru/document/cons_doc_LAW_348682/d9997ad420efb5277afbabe009c87f15895214cf/" TargetMode="External"/><Relationship Id="rId25" Type="http://schemas.openxmlformats.org/officeDocument/2006/relationships/hyperlink" Target="http://www.consultant.ru/document/cons_doc_LAW_348682/7815cc725bea068c1487613dedc48408265c9636/" TargetMode="External"/><Relationship Id="rId33" Type="http://schemas.openxmlformats.org/officeDocument/2006/relationships/hyperlink" Target="http://www.consultant.ru/document/cons_doc_LAW_348682/51c53d82b60ac8c009745bdea3838d507064c6d3/" TargetMode="External"/><Relationship Id="rId38" Type="http://schemas.openxmlformats.org/officeDocument/2006/relationships/hyperlink" Target="http://www.consultant.ru/document/cons_doc_LAW_348682/c10431f048782e9c62eecc5a90fc102ac7d0e812/" TargetMode="External"/><Relationship Id="rId46" Type="http://schemas.openxmlformats.org/officeDocument/2006/relationships/hyperlink" Target="http://www.consultant.ru/document/cons_doc_LAW_348682/db65d251c6b6dae68ded6f1da15f68c17a0dd855/" TargetMode="External"/><Relationship Id="rId59" Type="http://schemas.openxmlformats.org/officeDocument/2006/relationships/hyperlink" Target="http://www.consultant.ru/document/cons_doc_LAW_348682/7308533c86f07e7e31475f9eeb557052a7c860b8/" TargetMode="External"/><Relationship Id="rId67" Type="http://schemas.openxmlformats.org/officeDocument/2006/relationships/hyperlink" Target="http://www.consultant.ru/document/cons_doc_LAW_353266/c9732d4cb902f23969660bea54ff2950ddadf52f/" TargetMode="External"/><Relationship Id="rId20" Type="http://schemas.openxmlformats.org/officeDocument/2006/relationships/hyperlink" Target="http://www.consultant.ru/document/cons_doc_LAW_348682/7f9d47f037e2f1e9d101b64df440d4e14f6bdbc8/" TargetMode="External"/><Relationship Id="rId41" Type="http://schemas.openxmlformats.org/officeDocument/2006/relationships/hyperlink" Target="http://www.consultant.ru/document/cons_doc_LAW_348682/c422d4ea9b157e04e81698d2105a6e911a112a1c/" TargetMode="External"/><Relationship Id="rId54" Type="http://schemas.openxmlformats.org/officeDocument/2006/relationships/hyperlink" Target="http://www.consultant.ru/document/cons_doc_LAW_348682/34672bc8c82c4b6f4b7c8cd4e77a9f414fed6cb1/" TargetMode="External"/><Relationship Id="rId62" Type="http://schemas.openxmlformats.org/officeDocument/2006/relationships/hyperlink" Target="http://www.consultant.ru/document/cons_doc_LAW_348682/8178e3ed3a290597f40ff8d19679a3f2f8daffe7/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8BC4DF-30FB-4DF3-8F01-39156B8ED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26</Pages>
  <Words>9986</Words>
  <Characters>56924</Characters>
  <Application>Microsoft Office Word</Application>
  <DocSecurity>0</DocSecurity>
  <Lines>474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Линчевская О.С.</dc:creator>
  <cp:keywords/>
  <dc:description/>
  <cp:lastModifiedBy>Специалист</cp:lastModifiedBy>
  <cp:revision>90</cp:revision>
  <cp:lastPrinted>2020-08-05T08:33:00Z</cp:lastPrinted>
  <dcterms:created xsi:type="dcterms:W3CDTF">2019-04-08T04:30:00Z</dcterms:created>
  <dcterms:modified xsi:type="dcterms:W3CDTF">2020-08-05T08:35:00Z</dcterms:modified>
</cp:coreProperties>
</file>