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B0" w:rsidRPr="00B90D6F" w:rsidRDefault="009716B0" w:rsidP="009716B0">
      <w:pPr>
        <w:rPr>
          <w:rFonts w:ascii="Mistral" w:hAnsi="Mistral" w:cs="Arial"/>
          <w:caps/>
          <w:sz w:val="144"/>
          <w:szCs w:val="144"/>
        </w:rPr>
      </w:pPr>
      <w:r w:rsidRPr="00B90D6F">
        <w:rPr>
          <w:rFonts w:ascii="Mistral" w:hAnsi="Mistral" w:cs="Arial"/>
          <w:caps/>
          <w:sz w:val="144"/>
          <w:szCs w:val="144"/>
        </w:rPr>
        <w:t>«Репьевский</w:t>
      </w:r>
    </w:p>
    <w:p w:rsidR="009716B0" w:rsidRPr="00B90D6F" w:rsidRDefault="009716B0" w:rsidP="009716B0">
      <w:pPr>
        <w:jc w:val="center"/>
        <w:rPr>
          <w:rFonts w:ascii="Mistral" w:hAnsi="Mistral" w:cs="Arial"/>
          <w:sz w:val="144"/>
          <w:szCs w:val="144"/>
        </w:rPr>
      </w:pPr>
      <w:r w:rsidRPr="00B90D6F">
        <w:rPr>
          <w:rFonts w:ascii="Mistral" w:hAnsi="Mistral" w:cs="Arial"/>
          <w:sz w:val="144"/>
          <w:szCs w:val="144"/>
        </w:rPr>
        <w:t xml:space="preserve">          ВЕСТНИК»</w:t>
      </w:r>
    </w:p>
    <w:p w:rsidR="009716B0" w:rsidRPr="003D3E44" w:rsidRDefault="009716B0" w:rsidP="009716B0">
      <w:pPr>
        <w:rPr>
          <w:rFonts w:ascii="Gabriola" w:hAnsi="Gabriola" w:cs="Rod"/>
          <w:b/>
          <w:bCs/>
          <w:sz w:val="32"/>
          <w:szCs w:val="32"/>
        </w:rPr>
      </w:pPr>
    </w:p>
    <w:p w:rsidR="00E61C15" w:rsidRPr="00FA4F4B" w:rsidRDefault="009716B0" w:rsidP="00E61C15">
      <w:pPr>
        <w:jc w:val="center"/>
        <w:rPr>
          <w:rFonts w:ascii="Gabriola" w:hAnsi="Gabriola" w:cs="Rod"/>
          <w:b/>
          <w:bCs/>
          <w:sz w:val="48"/>
          <w:szCs w:val="48"/>
        </w:rPr>
      </w:pPr>
      <w:r w:rsidRPr="00FA4F4B">
        <w:rPr>
          <w:rFonts w:ascii="Gabriola" w:hAnsi="Gabriola" w:cs="Rod"/>
          <w:b/>
          <w:bCs/>
          <w:sz w:val="48"/>
          <w:szCs w:val="48"/>
        </w:rPr>
        <w:t xml:space="preserve">Периодическое печатное издание </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Репьевского сельсовета</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Тогучинского района Новосибирской области</w:t>
      </w:r>
    </w:p>
    <w:p w:rsidR="00DF50A2" w:rsidRPr="00AC2E6A" w:rsidRDefault="00DF50A2" w:rsidP="009716B0">
      <w:pPr>
        <w:jc w:val="center"/>
        <w:rPr>
          <w:rFonts w:ascii="Gabriola" w:hAnsi="Gabriola" w:cs="Rod"/>
          <w:b/>
          <w:bCs/>
          <w:sz w:val="36"/>
          <w:szCs w:val="36"/>
        </w:rPr>
      </w:pPr>
    </w:p>
    <w:p w:rsidR="009716B0" w:rsidRPr="00B90D6F" w:rsidRDefault="0001385D" w:rsidP="009716B0">
      <w:pPr>
        <w:rPr>
          <w:rFonts w:ascii="Mistral" w:hAnsi="Mistral" w:cs="Rod"/>
          <w:bCs/>
          <w:color w:val="000000"/>
          <w:sz w:val="40"/>
          <w:szCs w:val="40"/>
        </w:rPr>
      </w:pPr>
      <w:r w:rsidRPr="00B90D6F">
        <w:rPr>
          <w:rFonts w:ascii="Mistral" w:hAnsi="Mistral" w:cs="Rod"/>
          <w:bCs/>
          <w:sz w:val="40"/>
          <w:szCs w:val="40"/>
        </w:rPr>
        <w:t xml:space="preserve">№ </w:t>
      </w:r>
      <w:r w:rsidR="001F7310">
        <w:rPr>
          <w:rFonts w:ascii="Mistral" w:hAnsi="Mistral" w:cs="Rod"/>
          <w:bCs/>
          <w:sz w:val="40"/>
          <w:szCs w:val="40"/>
        </w:rPr>
        <w:t>1</w:t>
      </w:r>
      <w:r w:rsidR="00EE726B">
        <w:rPr>
          <w:rFonts w:ascii="Mistral" w:hAnsi="Mistral" w:cs="Rod"/>
          <w:bCs/>
          <w:sz w:val="40"/>
          <w:szCs w:val="40"/>
        </w:rPr>
        <w:t>7</w:t>
      </w:r>
      <w:r w:rsidR="009716B0" w:rsidRPr="00B90D6F">
        <w:rPr>
          <w:rFonts w:ascii="Mistral" w:hAnsi="Mistral" w:cs="Rod"/>
          <w:bCs/>
          <w:sz w:val="40"/>
          <w:szCs w:val="40"/>
        </w:rPr>
        <w:t xml:space="preserve">, </w:t>
      </w:r>
      <w:r w:rsidR="00A76976">
        <w:rPr>
          <w:rFonts w:ascii="Mistral" w:hAnsi="Mistral" w:cs="Rod"/>
          <w:bCs/>
          <w:sz w:val="40"/>
          <w:szCs w:val="40"/>
        </w:rPr>
        <w:t xml:space="preserve"> </w:t>
      </w:r>
      <w:r w:rsidR="00EE726B">
        <w:rPr>
          <w:rFonts w:ascii="Mistral" w:hAnsi="Mistral" w:cs="Rod"/>
          <w:bCs/>
          <w:sz w:val="40"/>
          <w:szCs w:val="40"/>
        </w:rPr>
        <w:t>02</w:t>
      </w:r>
      <w:r w:rsidR="003E6D0A">
        <w:rPr>
          <w:rFonts w:ascii="Mistral" w:hAnsi="Mistral" w:cs="Rod"/>
          <w:bCs/>
          <w:sz w:val="40"/>
          <w:szCs w:val="40"/>
        </w:rPr>
        <w:t>.0</w:t>
      </w:r>
      <w:r w:rsidR="00EE726B">
        <w:rPr>
          <w:rFonts w:ascii="Mistral" w:hAnsi="Mistral" w:cs="Rod"/>
          <w:bCs/>
          <w:sz w:val="40"/>
          <w:szCs w:val="40"/>
        </w:rPr>
        <w:t>7</w:t>
      </w:r>
      <w:r w:rsidR="003E6D0A">
        <w:rPr>
          <w:rFonts w:ascii="Mistral" w:hAnsi="Mistral" w:cs="Rod"/>
          <w:bCs/>
          <w:sz w:val="40"/>
          <w:szCs w:val="40"/>
        </w:rPr>
        <w:t>.2020</w:t>
      </w:r>
      <w:r w:rsidR="009716B0" w:rsidRPr="00B90D6F">
        <w:rPr>
          <w:rFonts w:ascii="Mistral" w:hAnsi="Mistral" w:cs="Rod"/>
          <w:bCs/>
          <w:sz w:val="40"/>
          <w:szCs w:val="40"/>
        </w:rPr>
        <w:t xml:space="preserve">  года</w:t>
      </w:r>
    </w:p>
    <w:p w:rsidR="009716B0" w:rsidRPr="00B52AE4" w:rsidRDefault="009716B0">
      <w:r w:rsidRPr="00B52AE4">
        <w:t>______________________________________________________</w:t>
      </w:r>
      <w:r w:rsidR="000E04B7">
        <w:t>_______________</w:t>
      </w:r>
      <w:r w:rsidRPr="00B52AE4">
        <w:t>________</w:t>
      </w:r>
    </w:p>
    <w:p w:rsidR="007572E6" w:rsidRDefault="007572E6" w:rsidP="007572E6">
      <w:pPr>
        <w:ind w:left="4253"/>
        <w:rPr>
          <w:sz w:val="20"/>
          <w:szCs w:val="20"/>
        </w:rPr>
      </w:pPr>
    </w:p>
    <w:p w:rsidR="002D5DAD" w:rsidRDefault="002D5DAD" w:rsidP="007572E6">
      <w:pPr>
        <w:ind w:left="4253"/>
        <w:rPr>
          <w:sz w:val="20"/>
          <w:szCs w:val="20"/>
        </w:rPr>
      </w:pPr>
    </w:p>
    <w:p w:rsidR="00FB00FB" w:rsidRDefault="00FB00FB" w:rsidP="007572E6">
      <w:pPr>
        <w:ind w:left="4253"/>
        <w:rPr>
          <w:sz w:val="20"/>
          <w:szCs w:val="20"/>
        </w:rPr>
      </w:pPr>
    </w:p>
    <w:p w:rsidR="00D9711C" w:rsidRDefault="00D9711C" w:rsidP="007572E6">
      <w:pPr>
        <w:ind w:left="4253"/>
        <w:rPr>
          <w:sz w:val="20"/>
          <w:szCs w:val="20"/>
        </w:rPr>
      </w:pPr>
    </w:p>
    <w:p w:rsidR="00EE726B" w:rsidRPr="00BB2808" w:rsidRDefault="00EE726B" w:rsidP="00EE726B">
      <w:pPr>
        <w:pStyle w:val="ConsPlusNonformat"/>
        <w:widowControl/>
        <w:jc w:val="center"/>
        <w:rPr>
          <w:rFonts w:ascii="Times New Roman" w:hAnsi="Times New Roman" w:cs="Times New Roman"/>
        </w:rPr>
      </w:pPr>
      <w:r w:rsidRPr="00BB2808">
        <w:rPr>
          <w:rFonts w:ascii="Times New Roman" w:hAnsi="Times New Roman" w:cs="Times New Roman"/>
        </w:rPr>
        <w:t xml:space="preserve">ИЗВЕЩЕНИЕ О ПРОВЕДЕНИИ СОБРАНИЯ О СОГЛАСОВАНИИ </w:t>
      </w:r>
    </w:p>
    <w:p w:rsidR="00EE726B" w:rsidRPr="00BB2808" w:rsidRDefault="00EE726B" w:rsidP="00EE726B">
      <w:pPr>
        <w:pStyle w:val="ConsPlusNonformat"/>
        <w:widowControl/>
        <w:jc w:val="center"/>
        <w:rPr>
          <w:rFonts w:ascii="Times New Roman" w:hAnsi="Times New Roman" w:cs="Times New Roman"/>
        </w:rPr>
      </w:pPr>
      <w:r w:rsidRPr="00BB2808">
        <w:rPr>
          <w:rFonts w:ascii="Times New Roman" w:hAnsi="Times New Roman" w:cs="Times New Roman"/>
        </w:rPr>
        <w:t>МЕСТОПОЛОЖЕНИЯ ГРАНИЦ ЗЕМЕЛЬНОГО УЧАСТКА</w:t>
      </w:r>
    </w:p>
    <w:p w:rsidR="00EE726B" w:rsidRPr="00BB2808" w:rsidRDefault="00EE726B" w:rsidP="00EE726B">
      <w:pPr>
        <w:pStyle w:val="ConsPlusNonformat"/>
        <w:widowControl/>
        <w:jc w:val="both"/>
        <w:rPr>
          <w:rFonts w:ascii="Times New Roman" w:hAnsi="Times New Roman" w:cs="Times New Roman"/>
        </w:rPr>
      </w:pPr>
    </w:p>
    <w:p w:rsidR="00EE726B" w:rsidRPr="00BB2808" w:rsidRDefault="00EE726B" w:rsidP="00EE726B">
      <w:pPr>
        <w:pStyle w:val="ConsPlusNonformat"/>
        <w:widowControl/>
        <w:ind w:firstLine="708"/>
        <w:jc w:val="both"/>
        <w:rPr>
          <w:rFonts w:ascii="Times New Roman" w:hAnsi="Times New Roman" w:cs="Times New Roman"/>
        </w:rPr>
      </w:pPr>
      <w:r w:rsidRPr="00BB2808">
        <w:rPr>
          <w:rFonts w:ascii="Times New Roman" w:hAnsi="Times New Roman" w:cs="Times New Roman"/>
        </w:rPr>
        <w:t xml:space="preserve">Кадастровым инженером Давыдович Дмитрием Валерьевичем, 630049, г. Новосибирск, Красный проспект, 157/1, </w:t>
      </w:r>
      <w:proofErr w:type="spellStart"/>
      <w:r w:rsidRPr="00BB2808">
        <w:rPr>
          <w:rFonts w:ascii="Times New Roman" w:hAnsi="Times New Roman" w:cs="Times New Roman"/>
          <w:color w:val="0E0EA6"/>
          <w:lang w:val="en-US"/>
        </w:rPr>
        <w:t>tgs</w:t>
      </w:r>
      <w:proofErr w:type="spellEnd"/>
      <w:r w:rsidRPr="00BB2808">
        <w:rPr>
          <w:rFonts w:ascii="Times New Roman" w:hAnsi="Times New Roman" w:cs="Times New Roman"/>
          <w:color w:val="0E0EA6"/>
        </w:rPr>
        <w:t>54</w:t>
      </w:r>
      <w:proofErr w:type="spellStart"/>
      <w:r w:rsidRPr="00BB2808">
        <w:rPr>
          <w:rFonts w:ascii="Times New Roman" w:hAnsi="Times New Roman" w:cs="Times New Roman"/>
          <w:color w:val="0E0EA6"/>
          <w:lang w:val="en-US"/>
        </w:rPr>
        <w:t>nsk</w:t>
      </w:r>
      <w:proofErr w:type="spellEnd"/>
      <w:r w:rsidRPr="00BB2808">
        <w:rPr>
          <w:rFonts w:ascii="Times New Roman" w:hAnsi="Times New Roman" w:cs="Times New Roman"/>
          <w:color w:val="0E0EA6"/>
        </w:rPr>
        <w:t>@</w:t>
      </w:r>
      <w:proofErr w:type="spellStart"/>
      <w:r w:rsidRPr="00BB2808">
        <w:rPr>
          <w:rFonts w:ascii="Times New Roman" w:hAnsi="Times New Roman" w:cs="Times New Roman"/>
          <w:color w:val="0E0EA6"/>
          <w:lang w:val="en-US"/>
        </w:rPr>
        <w:t>gmail</w:t>
      </w:r>
      <w:proofErr w:type="spellEnd"/>
      <w:r w:rsidRPr="00BB2808">
        <w:rPr>
          <w:rFonts w:ascii="Times New Roman" w:hAnsi="Times New Roman" w:cs="Times New Roman"/>
          <w:color w:val="0E0EA6"/>
        </w:rPr>
        <w:t>.</w:t>
      </w:r>
      <w:r w:rsidRPr="00BB2808">
        <w:rPr>
          <w:rFonts w:ascii="Times New Roman" w:hAnsi="Times New Roman" w:cs="Times New Roman"/>
          <w:color w:val="0E0EA6"/>
          <w:lang w:val="en-US"/>
        </w:rPr>
        <w:t>com</w:t>
      </w:r>
      <w:r w:rsidRPr="00BB2808">
        <w:rPr>
          <w:rFonts w:ascii="Times New Roman" w:hAnsi="Times New Roman" w:cs="Times New Roman"/>
        </w:rPr>
        <w:t xml:space="preserve">, контактный тел. 225-68-81, 8-923-176-17-71, номер квалификационного аттестата 54-10-100, в отношении: </w:t>
      </w:r>
    </w:p>
    <w:p w:rsidR="00EE726B" w:rsidRPr="00BB2808" w:rsidRDefault="00EE726B" w:rsidP="00EE726B">
      <w:pPr>
        <w:pStyle w:val="ConsPlusNonformat"/>
        <w:widowControl/>
        <w:ind w:firstLine="708"/>
        <w:jc w:val="both"/>
        <w:rPr>
          <w:rFonts w:ascii="Times New Roman" w:hAnsi="Times New Roman" w:cs="Times New Roman"/>
        </w:rPr>
      </w:pPr>
      <w:r w:rsidRPr="00BB2808">
        <w:rPr>
          <w:rFonts w:ascii="Times New Roman" w:hAnsi="Times New Roman" w:cs="Times New Roman"/>
        </w:rPr>
        <w:t xml:space="preserve">1. земельного участка с кадастровым номером 54:24:032002:40, расположенного: </w:t>
      </w:r>
      <w:r w:rsidRPr="00BB2808">
        <w:rPr>
          <w:rFonts w:ascii="Times New Roman" w:hAnsi="Times New Roman" w:cs="Times New Roman"/>
          <w:color w:val="000000"/>
        </w:rPr>
        <w:t xml:space="preserve">Новосибирская область, Тогучинский район, сельское поселение Репьевский сельсовет, с. Репьево, ул. </w:t>
      </w:r>
      <w:proofErr w:type="spellStart"/>
      <w:r w:rsidRPr="00BB2808">
        <w:rPr>
          <w:rFonts w:ascii="Times New Roman" w:hAnsi="Times New Roman" w:cs="Times New Roman"/>
          <w:color w:val="000000"/>
        </w:rPr>
        <w:t>Инская</w:t>
      </w:r>
      <w:proofErr w:type="spellEnd"/>
      <w:r w:rsidRPr="00BB2808">
        <w:rPr>
          <w:rFonts w:ascii="Times New Roman" w:hAnsi="Times New Roman" w:cs="Times New Roman"/>
          <w:color w:val="000000"/>
        </w:rPr>
        <w:t>, земельный участок № 57, кв. 1</w:t>
      </w:r>
      <w:r w:rsidRPr="00BB2808">
        <w:rPr>
          <w:rFonts w:ascii="Times New Roman" w:hAnsi="Times New Roman" w:cs="Times New Roman"/>
          <w:color w:val="333333"/>
          <w:shd w:val="clear" w:color="auto" w:fill="FFFFFF"/>
        </w:rPr>
        <w:t xml:space="preserve"> </w:t>
      </w:r>
      <w:r w:rsidRPr="00BB2808">
        <w:rPr>
          <w:rFonts w:ascii="Times New Roman" w:hAnsi="Times New Roman" w:cs="Times New Roman"/>
        </w:rPr>
        <w:t>выполняются  кадастровые  работы  по уточнению местоположения границы земельного участка.</w:t>
      </w:r>
    </w:p>
    <w:p w:rsidR="00EE726B" w:rsidRPr="00BB2808" w:rsidRDefault="00EE726B" w:rsidP="00EE726B">
      <w:pPr>
        <w:pStyle w:val="ConsPlusNonformat"/>
        <w:widowControl/>
        <w:ind w:firstLine="708"/>
        <w:jc w:val="both"/>
        <w:rPr>
          <w:rFonts w:ascii="Times New Roman" w:hAnsi="Times New Roman" w:cs="Times New Roman"/>
          <w:color w:val="000000"/>
        </w:rPr>
      </w:pPr>
      <w:r w:rsidRPr="00BB2808">
        <w:rPr>
          <w:rFonts w:ascii="Times New Roman" w:hAnsi="Times New Roman" w:cs="Times New Roman"/>
          <w:color w:val="000000"/>
        </w:rPr>
        <w:t xml:space="preserve"> Заказчиком кадастровых работ является </w:t>
      </w:r>
      <w:proofErr w:type="spellStart"/>
      <w:r w:rsidRPr="00BB2808">
        <w:rPr>
          <w:rFonts w:ascii="Times New Roman" w:hAnsi="Times New Roman" w:cs="Times New Roman"/>
          <w:color w:val="000000"/>
        </w:rPr>
        <w:t>Лялюшкина</w:t>
      </w:r>
      <w:proofErr w:type="spellEnd"/>
      <w:r w:rsidRPr="00BB2808">
        <w:rPr>
          <w:rFonts w:ascii="Times New Roman" w:hAnsi="Times New Roman" w:cs="Times New Roman"/>
          <w:color w:val="000000"/>
        </w:rPr>
        <w:t xml:space="preserve"> Татьяна Юрьевна (город Новосибирск, улица Б. </w:t>
      </w:r>
      <w:proofErr w:type="spellStart"/>
      <w:r w:rsidRPr="00BB2808">
        <w:rPr>
          <w:rFonts w:ascii="Times New Roman" w:hAnsi="Times New Roman" w:cs="Times New Roman"/>
          <w:color w:val="000000"/>
        </w:rPr>
        <w:t>Богаткова</w:t>
      </w:r>
      <w:proofErr w:type="spellEnd"/>
      <w:r w:rsidRPr="00BB2808">
        <w:rPr>
          <w:rFonts w:ascii="Times New Roman" w:hAnsi="Times New Roman" w:cs="Times New Roman"/>
          <w:color w:val="000000"/>
        </w:rPr>
        <w:t xml:space="preserve">, дом 213 кв.66; тел.8-913-775-20-16). </w:t>
      </w:r>
    </w:p>
    <w:p w:rsidR="00EE726B" w:rsidRPr="00BB2808" w:rsidRDefault="00EE726B" w:rsidP="00EE726B">
      <w:pPr>
        <w:pStyle w:val="ConsPlusNonformat"/>
        <w:widowControl/>
        <w:ind w:firstLine="708"/>
        <w:jc w:val="both"/>
        <w:rPr>
          <w:rFonts w:ascii="Times New Roman" w:hAnsi="Times New Roman" w:cs="Times New Roman"/>
          <w:color w:val="000000"/>
        </w:rPr>
      </w:pPr>
    </w:p>
    <w:p w:rsidR="00EE726B" w:rsidRPr="00BB2808" w:rsidRDefault="00EE726B" w:rsidP="00EE726B">
      <w:pPr>
        <w:pStyle w:val="ConsPlusNonformat"/>
        <w:widowControl/>
        <w:ind w:firstLine="708"/>
        <w:jc w:val="both"/>
        <w:rPr>
          <w:rFonts w:ascii="Times New Roman" w:hAnsi="Times New Roman" w:cs="Times New Roman"/>
        </w:rPr>
      </w:pPr>
      <w:r w:rsidRPr="00BB2808">
        <w:rPr>
          <w:rFonts w:ascii="Times New Roman" w:hAnsi="Times New Roman" w:cs="Times New Roman"/>
        </w:rPr>
        <w:t xml:space="preserve">Смежные земельные  участки, с правообладателями которых требуется согласовать местоположение границ: </w:t>
      </w:r>
    </w:p>
    <w:p w:rsidR="00EE726B" w:rsidRPr="00BB2808" w:rsidRDefault="00EE726B" w:rsidP="00EE726B">
      <w:pPr>
        <w:pStyle w:val="ConsPlusNonformat"/>
        <w:widowControl/>
        <w:numPr>
          <w:ilvl w:val="0"/>
          <w:numId w:val="12"/>
        </w:numPr>
        <w:ind w:left="0" w:firstLine="284"/>
        <w:jc w:val="both"/>
        <w:rPr>
          <w:rFonts w:ascii="Times New Roman" w:hAnsi="Times New Roman" w:cs="Times New Roman"/>
        </w:rPr>
      </w:pPr>
      <w:r w:rsidRPr="00BB2808">
        <w:rPr>
          <w:rFonts w:ascii="Times New Roman" w:hAnsi="Times New Roman" w:cs="Times New Roman"/>
          <w:shd w:val="clear" w:color="auto" w:fill="FFFFFF"/>
        </w:rPr>
        <w:t xml:space="preserve">Кадастровый номер </w:t>
      </w:r>
      <w:r w:rsidRPr="00BB2808">
        <w:rPr>
          <w:rFonts w:ascii="Times New Roman" w:hAnsi="Times New Roman" w:cs="Times New Roman"/>
          <w:bCs/>
        </w:rPr>
        <w:t>54:24:035802:1</w:t>
      </w:r>
      <w:r w:rsidRPr="00BB2808">
        <w:rPr>
          <w:rFonts w:ascii="Times New Roman" w:hAnsi="Times New Roman" w:cs="Times New Roman"/>
          <w:shd w:val="clear" w:color="auto" w:fill="FFFFFF"/>
        </w:rPr>
        <w:t>, адрес:</w:t>
      </w:r>
      <w:r w:rsidRPr="00BB2808">
        <w:rPr>
          <w:rFonts w:ascii="Times New Roman" w:eastAsia="Calibri" w:hAnsi="Times New Roman" w:cs="Times New Roman"/>
          <w:color w:val="000000"/>
          <w:lang w:eastAsia="en-US"/>
        </w:rPr>
        <w:t xml:space="preserve"> </w:t>
      </w:r>
      <w:r w:rsidRPr="00BB2808">
        <w:rPr>
          <w:rFonts w:ascii="Times New Roman" w:hAnsi="Times New Roman" w:cs="Times New Roman"/>
          <w:color w:val="000000"/>
          <w:shd w:val="clear" w:color="auto" w:fill="FFFFFF"/>
        </w:rPr>
        <w:t xml:space="preserve">Новосибирская </w:t>
      </w:r>
      <w:proofErr w:type="spellStart"/>
      <w:proofErr w:type="gramStart"/>
      <w:r w:rsidRPr="00BB2808">
        <w:rPr>
          <w:rFonts w:ascii="Times New Roman" w:hAnsi="Times New Roman" w:cs="Times New Roman"/>
          <w:color w:val="000000"/>
          <w:shd w:val="clear" w:color="auto" w:fill="FFFFFF"/>
        </w:rPr>
        <w:t>обл</w:t>
      </w:r>
      <w:proofErr w:type="spellEnd"/>
      <w:proofErr w:type="gramEnd"/>
      <w:r w:rsidRPr="00BB2808">
        <w:rPr>
          <w:rFonts w:ascii="Times New Roman" w:hAnsi="Times New Roman" w:cs="Times New Roman"/>
          <w:color w:val="000000"/>
          <w:shd w:val="clear" w:color="auto" w:fill="FFFFFF"/>
        </w:rPr>
        <w:t>, р-н Тогучинский, МО Репьевского сельсовета, колхоз "Заря"</w:t>
      </w:r>
      <w:r w:rsidRPr="00BB2808">
        <w:rPr>
          <w:rFonts w:ascii="Times New Roman" w:hAnsi="Times New Roman" w:cs="Times New Roman"/>
        </w:rPr>
        <w:t>;</w:t>
      </w:r>
    </w:p>
    <w:p w:rsidR="00EE726B" w:rsidRPr="00BB2808" w:rsidRDefault="00EE726B" w:rsidP="00EE726B">
      <w:pPr>
        <w:pStyle w:val="ConsPlusNonformat"/>
        <w:widowControl/>
        <w:numPr>
          <w:ilvl w:val="0"/>
          <w:numId w:val="12"/>
        </w:numPr>
        <w:ind w:left="0" w:firstLine="426"/>
        <w:jc w:val="both"/>
        <w:rPr>
          <w:rFonts w:ascii="Times New Roman" w:hAnsi="Times New Roman" w:cs="Times New Roman"/>
        </w:rPr>
      </w:pPr>
      <w:r w:rsidRPr="00BB2808">
        <w:rPr>
          <w:rFonts w:ascii="Times New Roman" w:hAnsi="Times New Roman" w:cs="Times New Roman"/>
        </w:rPr>
        <w:t>Со всеми заинтересованными лицами</w:t>
      </w:r>
    </w:p>
    <w:p w:rsidR="00EE726B" w:rsidRPr="00BB2808" w:rsidRDefault="00EE726B" w:rsidP="00EE726B">
      <w:pPr>
        <w:pStyle w:val="ConsPlusNonformat"/>
        <w:widowControl/>
        <w:ind w:firstLine="708"/>
        <w:jc w:val="both"/>
        <w:rPr>
          <w:rFonts w:ascii="Times New Roman" w:hAnsi="Times New Roman" w:cs="Times New Roman"/>
          <w:color w:val="FF0000"/>
        </w:rPr>
      </w:pPr>
    </w:p>
    <w:p w:rsidR="00EE726B" w:rsidRPr="00BB2808" w:rsidRDefault="00EE726B" w:rsidP="00EE726B">
      <w:pPr>
        <w:pStyle w:val="ConsPlusNonformat"/>
        <w:widowControl/>
        <w:ind w:firstLine="708"/>
        <w:jc w:val="both"/>
        <w:rPr>
          <w:rFonts w:ascii="Times New Roman" w:hAnsi="Times New Roman" w:cs="Times New Roman"/>
          <w:color w:val="000000"/>
        </w:rPr>
      </w:pPr>
      <w:r w:rsidRPr="00BB2808">
        <w:rPr>
          <w:rFonts w:ascii="Times New Roman" w:hAnsi="Times New Roman" w:cs="Times New Roman"/>
        </w:rPr>
        <w:t xml:space="preserve">Собрание заинтересованных лиц по поводу согласования местоположения границ состоится по адресу: </w:t>
      </w:r>
      <w:r w:rsidRPr="00BB2808">
        <w:rPr>
          <w:rFonts w:ascii="Times New Roman" w:hAnsi="Times New Roman" w:cs="Times New Roman"/>
          <w:color w:val="000000"/>
        </w:rPr>
        <w:t xml:space="preserve">Тогучинский район, сельское поселение Репьевский сельсовет, с. Репьево, ул. </w:t>
      </w:r>
      <w:proofErr w:type="spellStart"/>
      <w:r w:rsidRPr="00BB2808">
        <w:rPr>
          <w:rFonts w:ascii="Times New Roman" w:hAnsi="Times New Roman" w:cs="Times New Roman"/>
          <w:color w:val="000000"/>
        </w:rPr>
        <w:t>Инская</w:t>
      </w:r>
      <w:proofErr w:type="spellEnd"/>
      <w:r w:rsidRPr="00BB2808">
        <w:rPr>
          <w:rFonts w:ascii="Times New Roman" w:hAnsi="Times New Roman" w:cs="Times New Roman"/>
          <w:color w:val="000000"/>
        </w:rPr>
        <w:t>, земельный участок № 57, кв. 1</w:t>
      </w:r>
      <w:r w:rsidRPr="00BB2808">
        <w:rPr>
          <w:rFonts w:ascii="Times New Roman" w:hAnsi="Times New Roman" w:cs="Times New Roman"/>
          <w:color w:val="000000"/>
          <w:shd w:val="clear" w:color="auto" w:fill="FFFFFF"/>
        </w:rPr>
        <w:t>, здание правления</w:t>
      </w:r>
      <w:r w:rsidRPr="00BB2808">
        <w:rPr>
          <w:rFonts w:ascii="Times New Roman" w:hAnsi="Times New Roman" w:cs="Times New Roman"/>
          <w:color w:val="000000"/>
        </w:rPr>
        <w:t xml:space="preserve"> «3» августа 2020 г. в 11 часов 00 минут.</w:t>
      </w:r>
    </w:p>
    <w:p w:rsidR="00EE726B" w:rsidRPr="00BB2808" w:rsidRDefault="00EE726B" w:rsidP="00EE726B">
      <w:pPr>
        <w:pStyle w:val="ConsPlusNonformat"/>
        <w:widowControl/>
        <w:ind w:firstLine="708"/>
        <w:jc w:val="both"/>
        <w:rPr>
          <w:rFonts w:ascii="Times New Roman" w:hAnsi="Times New Roman" w:cs="Times New Roman"/>
          <w:color w:val="000000"/>
        </w:rPr>
      </w:pPr>
      <w:r w:rsidRPr="00BB2808">
        <w:rPr>
          <w:rFonts w:ascii="Times New Roman" w:hAnsi="Times New Roman" w:cs="Times New Roman"/>
          <w:color w:val="000000"/>
        </w:rPr>
        <w:t xml:space="preserve">С проектом межевого плана земельного участка можно ознакомиться по адресу: г. Новосибирск, Красный проспект, 157/1, офис 412. </w:t>
      </w:r>
    </w:p>
    <w:p w:rsidR="00EE726B" w:rsidRPr="00BB2808" w:rsidRDefault="00EE726B" w:rsidP="00EE726B">
      <w:pPr>
        <w:pStyle w:val="ConsPlusNonformat"/>
        <w:widowControl/>
        <w:ind w:firstLine="708"/>
        <w:jc w:val="both"/>
        <w:rPr>
          <w:rFonts w:ascii="Times New Roman" w:hAnsi="Times New Roman" w:cs="Times New Roman"/>
          <w:color w:val="000000"/>
        </w:rPr>
      </w:pPr>
      <w:r w:rsidRPr="00BB2808">
        <w:rPr>
          <w:rFonts w:ascii="Times New Roman" w:hAnsi="Times New Roman" w:cs="Times New Roman"/>
          <w:color w:val="000000"/>
        </w:rPr>
        <w:t xml:space="preserve">Обоснованные возражения относительно местоположения границ, содержащихся в проекте межевого плана, и требования о проведении согласования местоположения границ земельных участков на местности принимаются с «30» июня 2020 г. по «31»  июля 2020 г. по адресу: г. Новосибирск, Красный проспект, 157/1, офис 412. </w:t>
      </w:r>
    </w:p>
    <w:p w:rsidR="00EE726B" w:rsidRPr="00BB2808" w:rsidRDefault="00EE726B" w:rsidP="00EE726B">
      <w:pPr>
        <w:pStyle w:val="ConsPlusNonformat"/>
        <w:widowControl/>
        <w:ind w:firstLine="708"/>
        <w:jc w:val="both"/>
        <w:rPr>
          <w:rFonts w:ascii="Times New Roman" w:hAnsi="Times New Roman" w:cs="Times New Roman"/>
          <w:color w:val="000000"/>
        </w:rPr>
      </w:pPr>
      <w:r w:rsidRPr="00BB2808">
        <w:rPr>
          <w:rFonts w:ascii="Times New Roman" w:hAnsi="Times New Roman" w:cs="Times New Roman"/>
          <w:color w:val="000000"/>
        </w:rPr>
        <w:t>При  проведении согласования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p>
    <w:p w:rsidR="00D9711C" w:rsidRDefault="00D9711C" w:rsidP="00FB00FB">
      <w:pPr>
        <w:ind w:left="4253"/>
        <w:rPr>
          <w:sz w:val="20"/>
          <w:szCs w:val="20"/>
        </w:rPr>
      </w:pPr>
    </w:p>
    <w:p w:rsidR="00EE726B" w:rsidRDefault="00EE726B" w:rsidP="00FB00FB">
      <w:pPr>
        <w:ind w:left="4253"/>
        <w:rPr>
          <w:sz w:val="20"/>
          <w:szCs w:val="20"/>
        </w:rPr>
      </w:pPr>
    </w:p>
    <w:p w:rsidR="00EE726B" w:rsidRPr="00562D30" w:rsidRDefault="00EE726B" w:rsidP="00EE726B">
      <w:pPr>
        <w:pStyle w:val="aff4"/>
        <w:spacing w:before="0" w:beforeAutospacing="0" w:after="110" w:afterAutospacing="0"/>
        <w:jc w:val="center"/>
        <w:rPr>
          <w:sz w:val="20"/>
          <w:szCs w:val="20"/>
        </w:rPr>
      </w:pPr>
      <w:r w:rsidRPr="00562D30">
        <w:rPr>
          <w:sz w:val="20"/>
          <w:szCs w:val="20"/>
        </w:rPr>
        <w:t>Закон о ТИШИНЕ.</w:t>
      </w:r>
    </w:p>
    <w:p w:rsidR="00EE726B" w:rsidRPr="00562D30" w:rsidRDefault="00EE726B" w:rsidP="00EE726B">
      <w:pPr>
        <w:pStyle w:val="aff4"/>
        <w:spacing w:before="0" w:beforeAutospacing="0" w:after="110" w:afterAutospacing="0"/>
        <w:jc w:val="center"/>
        <w:rPr>
          <w:sz w:val="20"/>
          <w:szCs w:val="20"/>
        </w:rPr>
      </w:pPr>
    </w:p>
    <w:p w:rsidR="00EE726B" w:rsidRPr="00562D30" w:rsidRDefault="00EE726B" w:rsidP="00EE726B">
      <w:pPr>
        <w:pStyle w:val="aff4"/>
        <w:spacing w:before="0" w:beforeAutospacing="0" w:after="0" w:afterAutospacing="0"/>
        <w:ind w:firstLine="708"/>
        <w:jc w:val="both"/>
        <w:rPr>
          <w:sz w:val="20"/>
          <w:szCs w:val="20"/>
        </w:rPr>
      </w:pPr>
      <w:r w:rsidRPr="00562D30">
        <w:rPr>
          <w:sz w:val="20"/>
          <w:szCs w:val="20"/>
        </w:rPr>
        <w:t>Закон о тишине действует на территории Новосибирской области с 2016 года и называется «Об отдельных вопросах обеспечения тишины и покоя граждан на территории Новосибирской области» (№47-ОЗ от 28.03.2016).</w:t>
      </w:r>
    </w:p>
    <w:p w:rsidR="00EE726B" w:rsidRPr="00562D30" w:rsidRDefault="00EE726B" w:rsidP="00EE726B">
      <w:pPr>
        <w:pStyle w:val="aff4"/>
        <w:spacing w:before="0" w:beforeAutospacing="0" w:after="0" w:afterAutospacing="0"/>
        <w:ind w:firstLine="708"/>
        <w:jc w:val="both"/>
        <w:rPr>
          <w:spacing w:val="2"/>
          <w:sz w:val="20"/>
          <w:szCs w:val="20"/>
          <w:shd w:val="clear" w:color="auto" w:fill="FFFFFF"/>
        </w:rPr>
      </w:pPr>
      <w:r w:rsidRPr="00562D30">
        <w:rPr>
          <w:sz w:val="20"/>
          <w:szCs w:val="20"/>
        </w:rPr>
        <w:t xml:space="preserve">Данный </w:t>
      </w:r>
      <w:r w:rsidRPr="00562D30">
        <w:rPr>
          <w:spacing w:val="2"/>
          <w:sz w:val="20"/>
          <w:szCs w:val="20"/>
          <w:shd w:val="clear" w:color="auto" w:fill="FFFFFF"/>
        </w:rPr>
        <w:t>Закон регулирует отдельные вопросы обеспечения тишины и покоя граждан на территории Новосибирской области.</w:t>
      </w:r>
    </w:p>
    <w:p w:rsidR="00EE726B" w:rsidRPr="00562D30" w:rsidRDefault="00EE726B" w:rsidP="00EE726B">
      <w:pPr>
        <w:pStyle w:val="aff4"/>
        <w:spacing w:before="0" w:beforeAutospacing="0" w:after="0" w:afterAutospacing="0"/>
        <w:ind w:firstLine="708"/>
        <w:jc w:val="both"/>
        <w:rPr>
          <w:spacing w:val="2"/>
          <w:sz w:val="20"/>
          <w:szCs w:val="20"/>
        </w:rPr>
      </w:pPr>
      <w:r w:rsidRPr="00562D30">
        <w:rPr>
          <w:spacing w:val="2"/>
          <w:sz w:val="20"/>
          <w:szCs w:val="20"/>
        </w:rPr>
        <w:t>Периоды времени, в которые не допускается нарушение тишины и покоя граждан:</w:t>
      </w:r>
    </w:p>
    <w:p w:rsidR="00EE726B" w:rsidRPr="00562D30" w:rsidRDefault="00EE726B" w:rsidP="00EE726B">
      <w:pPr>
        <w:pStyle w:val="aff4"/>
        <w:numPr>
          <w:ilvl w:val="0"/>
          <w:numId w:val="13"/>
        </w:numPr>
        <w:spacing w:before="0" w:beforeAutospacing="0" w:after="0" w:afterAutospacing="0"/>
        <w:jc w:val="both"/>
        <w:rPr>
          <w:spacing w:val="2"/>
          <w:sz w:val="20"/>
          <w:szCs w:val="20"/>
          <w:shd w:val="clear" w:color="auto" w:fill="FFFFFF"/>
        </w:rPr>
      </w:pPr>
      <w:proofErr w:type="gramStart"/>
      <w:r w:rsidRPr="00562D30">
        <w:rPr>
          <w:spacing w:val="2"/>
          <w:sz w:val="20"/>
          <w:szCs w:val="20"/>
        </w:rPr>
        <w:t>в ночное время совершение действий, производящих шум и нарушающих тишину и покой граждан, с 22 часов до 7 часов по местному времени в рабочие дни, с 22 часов до 9 часов по местному времени в выходные и нерабочие праздничные дни, за исключением периода с 22 часов 31 декабря до 4 часов 1 января по местному времени;</w:t>
      </w:r>
      <w:proofErr w:type="gramEnd"/>
    </w:p>
    <w:p w:rsidR="00EE726B" w:rsidRPr="00562D30" w:rsidRDefault="00EE726B" w:rsidP="00EE726B">
      <w:pPr>
        <w:pStyle w:val="aff4"/>
        <w:spacing w:before="0" w:beforeAutospacing="0" w:after="0" w:afterAutospacing="0"/>
        <w:ind w:left="708"/>
        <w:jc w:val="both"/>
        <w:rPr>
          <w:spacing w:val="2"/>
          <w:sz w:val="20"/>
          <w:szCs w:val="20"/>
        </w:rPr>
      </w:pPr>
    </w:p>
    <w:p w:rsidR="00EE726B" w:rsidRPr="00562D30" w:rsidRDefault="00EE726B" w:rsidP="00EE726B">
      <w:pPr>
        <w:pStyle w:val="aff4"/>
        <w:spacing w:before="0" w:beforeAutospacing="0" w:after="0" w:afterAutospacing="0"/>
        <w:ind w:left="708"/>
        <w:jc w:val="both"/>
        <w:rPr>
          <w:spacing w:val="2"/>
          <w:sz w:val="20"/>
          <w:szCs w:val="20"/>
          <w:shd w:val="clear" w:color="auto" w:fill="FFFFFF"/>
        </w:rPr>
      </w:pPr>
      <w:r w:rsidRPr="00562D30">
        <w:rPr>
          <w:spacing w:val="2"/>
          <w:sz w:val="20"/>
          <w:szCs w:val="20"/>
        </w:rPr>
        <w:t>2) в дневное время совершение в многоквартирных домах действий, производящих шум и нарушающих тишину и покой граждан, с 13 часов до 14 часов по местному времени;</w:t>
      </w:r>
    </w:p>
    <w:p w:rsidR="00EE726B" w:rsidRPr="00562D30" w:rsidRDefault="00EE726B" w:rsidP="00EE726B">
      <w:pPr>
        <w:pStyle w:val="formattext"/>
        <w:shd w:val="clear" w:color="auto" w:fill="FFFFFF"/>
        <w:spacing w:before="0" w:beforeAutospacing="0" w:after="0" w:afterAutospacing="0"/>
        <w:ind w:left="720"/>
        <w:jc w:val="both"/>
        <w:textAlignment w:val="baseline"/>
        <w:rPr>
          <w:spacing w:val="2"/>
          <w:sz w:val="20"/>
          <w:szCs w:val="20"/>
        </w:rPr>
      </w:pPr>
      <w:r w:rsidRPr="00562D30">
        <w:rPr>
          <w:spacing w:val="2"/>
          <w:sz w:val="20"/>
          <w:szCs w:val="20"/>
        </w:rPr>
        <w:br/>
        <w:t>3) совершение в многоквартирных домах действий, предусмотренных пунктом 4 статьи 3 настоящего Закона, с 20 часов до 7 часов по местному времени в рабочие дни, с 20 часов до 9 часов по местному времени в выходные и нерабочие праздничные дни.</w:t>
      </w:r>
    </w:p>
    <w:p w:rsidR="00EE726B" w:rsidRPr="00562D30" w:rsidRDefault="00EE726B" w:rsidP="00EE726B">
      <w:pPr>
        <w:pStyle w:val="formattext"/>
        <w:shd w:val="clear" w:color="auto" w:fill="FFFFFF"/>
        <w:spacing w:before="0" w:beforeAutospacing="0" w:after="0" w:afterAutospacing="0"/>
        <w:jc w:val="both"/>
        <w:textAlignment w:val="baseline"/>
        <w:rPr>
          <w:spacing w:val="2"/>
          <w:sz w:val="20"/>
          <w:szCs w:val="20"/>
        </w:rPr>
      </w:pPr>
    </w:p>
    <w:p w:rsidR="00EE726B" w:rsidRPr="00562D30" w:rsidRDefault="00EE726B" w:rsidP="00EE726B">
      <w:pPr>
        <w:pStyle w:val="formattext"/>
        <w:shd w:val="clear" w:color="auto" w:fill="FFFFFF"/>
        <w:spacing w:before="0" w:beforeAutospacing="0" w:after="0" w:afterAutospacing="0"/>
        <w:ind w:firstLine="708"/>
        <w:jc w:val="both"/>
        <w:textAlignment w:val="baseline"/>
        <w:rPr>
          <w:spacing w:val="2"/>
          <w:sz w:val="20"/>
          <w:szCs w:val="20"/>
        </w:rPr>
      </w:pPr>
      <w:r w:rsidRPr="00562D30">
        <w:rPr>
          <w:spacing w:val="2"/>
          <w:sz w:val="20"/>
          <w:szCs w:val="20"/>
        </w:rPr>
        <w:t>Нарушение тишины и покоя граждан на территории Новосибирской области влечет административную ответственность в соответствии с Законом Новосибирской области </w:t>
      </w:r>
      <w:hyperlink r:id="rId9" w:history="1">
        <w:r w:rsidRPr="00562D30">
          <w:rPr>
            <w:rStyle w:val="a9"/>
            <w:spacing w:val="2"/>
            <w:sz w:val="20"/>
            <w:szCs w:val="20"/>
          </w:rPr>
          <w:t>от 14 февраля 2003 года № 99-ОЗ</w:t>
        </w:r>
      </w:hyperlink>
      <w:r w:rsidRPr="00562D30">
        <w:rPr>
          <w:spacing w:val="2"/>
          <w:sz w:val="20"/>
          <w:szCs w:val="20"/>
        </w:rPr>
        <w:t> «Об административных правонарушениях в Новосибирской области».</w:t>
      </w:r>
    </w:p>
    <w:p w:rsidR="00EE726B" w:rsidRPr="00562D30" w:rsidRDefault="00EE726B" w:rsidP="00EE726B">
      <w:pPr>
        <w:jc w:val="both"/>
        <w:rPr>
          <w:sz w:val="20"/>
          <w:szCs w:val="20"/>
        </w:rPr>
      </w:pPr>
    </w:p>
    <w:p w:rsidR="00EE726B" w:rsidRPr="00562D30" w:rsidRDefault="00EE726B" w:rsidP="00EE726B">
      <w:pPr>
        <w:ind w:firstLine="708"/>
        <w:jc w:val="right"/>
        <w:rPr>
          <w:sz w:val="20"/>
          <w:szCs w:val="20"/>
        </w:rPr>
      </w:pPr>
      <w:proofErr w:type="gramStart"/>
      <w:r w:rsidRPr="00562D30">
        <w:rPr>
          <w:sz w:val="20"/>
          <w:szCs w:val="20"/>
        </w:rPr>
        <w:t>(старший помощник прокурора Тогучинского района</w:t>
      </w:r>
      <w:proofErr w:type="gramEnd"/>
    </w:p>
    <w:p w:rsidR="00EE726B" w:rsidRPr="00562D30" w:rsidRDefault="00EE726B" w:rsidP="00EE726B">
      <w:pPr>
        <w:ind w:firstLine="708"/>
        <w:jc w:val="right"/>
        <w:rPr>
          <w:sz w:val="20"/>
          <w:szCs w:val="20"/>
        </w:rPr>
      </w:pPr>
      <w:r w:rsidRPr="00562D30">
        <w:rPr>
          <w:sz w:val="20"/>
          <w:szCs w:val="20"/>
        </w:rPr>
        <w:t>младший советник юстиции</w:t>
      </w:r>
    </w:p>
    <w:p w:rsidR="00EE726B" w:rsidRPr="00562D30" w:rsidRDefault="00EE726B" w:rsidP="00EE726B">
      <w:pPr>
        <w:ind w:firstLine="708"/>
        <w:jc w:val="right"/>
        <w:rPr>
          <w:sz w:val="20"/>
          <w:szCs w:val="20"/>
        </w:rPr>
      </w:pPr>
      <w:proofErr w:type="gramStart"/>
      <w:r w:rsidRPr="00562D30">
        <w:rPr>
          <w:sz w:val="20"/>
          <w:szCs w:val="20"/>
        </w:rPr>
        <w:t>Л.И. Кузьминых)</w:t>
      </w:r>
      <w:proofErr w:type="gramEnd"/>
    </w:p>
    <w:p w:rsidR="00EE726B" w:rsidRPr="00562D30" w:rsidRDefault="00EE726B" w:rsidP="00EE726B">
      <w:pPr>
        <w:rPr>
          <w:sz w:val="20"/>
          <w:szCs w:val="20"/>
        </w:rPr>
      </w:pPr>
    </w:p>
    <w:p w:rsidR="00EE726B" w:rsidRDefault="00EE726B" w:rsidP="00FB00FB">
      <w:pPr>
        <w:ind w:left="4253"/>
        <w:rPr>
          <w:sz w:val="20"/>
          <w:szCs w:val="20"/>
        </w:rPr>
      </w:pPr>
    </w:p>
    <w:p w:rsidR="00EE726B" w:rsidRPr="0042668D" w:rsidRDefault="00EE726B" w:rsidP="009C316A">
      <w:pPr>
        <w:jc w:val="center"/>
        <w:rPr>
          <w:b/>
          <w:bCs/>
          <w:color w:val="000000"/>
          <w:sz w:val="20"/>
          <w:szCs w:val="20"/>
          <w:u w:val="single"/>
          <w:shd w:val="clear" w:color="auto" w:fill="FFFFFF"/>
        </w:rPr>
      </w:pPr>
      <w:r w:rsidRPr="0042668D">
        <w:rPr>
          <w:b/>
          <w:bCs/>
          <w:color w:val="000000"/>
          <w:sz w:val="20"/>
          <w:szCs w:val="20"/>
          <w:u w:val="single"/>
          <w:shd w:val="clear" w:color="auto" w:fill="FFFFFF"/>
        </w:rPr>
        <w:t>ПРОКУРАТУРА РАЗЪЯСНЯЕТ</w:t>
      </w:r>
    </w:p>
    <w:p w:rsidR="00EE726B" w:rsidRPr="0042668D" w:rsidRDefault="00EE726B" w:rsidP="00EE726B">
      <w:pPr>
        <w:ind w:firstLine="709"/>
        <w:jc w:val="center"/>
        <w:rPr>
          <w:b/>
          <w:sz w:val="20"/>
          <w:szCs w:val="20"/>
          <w:u w:val="single"/>
        </w:rPr>
      </w:pPr>
      <w:r w:rsidRPr="0042668D">
        <w:rPr>
          <w:b/>
          <w:sz w:val="20"/>
          <w:szCs w:val="20"/>
        </w:rPr>
        <w:t>«</w:t>
      </w:r>
      <w:r w:rsidRPr="0042668D">
        <w:rPr>
          <w:b/>
          <w:sz w:val="20"/>
          <w:szCs w:val="20"/>
          <w:u w:val="single"/>
        </w:rPr>
        <w:t xml:space="preserve">УГОЛОВНАЯ ОТВЕТСТВЕННОСТЬ </w:t>
      </w:r>
    </w:p>
    <w:p w:rsidR="00EE726B" w:rsidRPr="0042668D" w:rsidRDefault="00EE726B" w:rsidP="00EE726B">
      <w:pPr>
        <w:ind w:firstLine="709"/>
        <w:jc w:val="center"/>
        <w:rPr>
          <w:b/>
          <w:sz w:val="20"/>
          <w:szCs w:val="20"/>
        </w:rPr>
      </w:pPr>
      <w:r w:rsidRPr="0042668D">
        <w:rPr>
          <w:b/>
          <w:sz w:val="20"/>
          <w:szCs w:val="20"/>
        </w:rPr>
        <w:t>за незаконное приобретение дикорастущего растения - КОНОПЛЯ»</w:t>
      </w:r>
    </w:p>
    <w:p w:rsidR="00EE726B" w:rsidRPr="0042668D" w:rsidRDefault="00EE726B" w:rsidP="00EE726B">
      <w:pPr>
        <w:ind w:firstLine="709"/>
        <w:jc w:val="center"/>
        <w:rPr>
          <w:b/>
          <w:sz w:val="20"/>
          <w:szCs w:val="20"/>
        </w:rPr>
      </w:pPr>
    </w:p>
    <w:p w:rsidR="00EE726B" w:rsidRPr="0042668D" w:rsidRDefault="00EE726B" w:rsidP="00EE726B">
      <w:pPr>
        <w:ind w:firstLine="426"/>
        <w:jc w:val="center"/>
        <w:rPr>
          <w:b/>
          <w:sz w:val="20"/>
          <w:szCs w:val="20"/>
        </w:rPr>
      </w:pPr>
      <w:r w:rsidRPr="0042668D">
        <w:rPr>
          <w:b/>
          <w:noProof/>
          <w:sz w:val="20"/>
          <w:szCs w:val="20"/>
        </w:rPr>
        <w:drawing>
          <wp:inline distT="0" distB="0" distL="0" distR="0" wp14:anchorId="788A5F11" wp14:editId="6F6E0DA7">
            <wp:extent cx="5048250" cy="3038475"/>
            <wp:effectExtent l="190500" t="152400" r="171450" b="104775"/>
            <wp:docPr id="1" name="Рисунок 1" descr="C:\Users\3\Desktop\конопл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Desktop\конопля.jpg"/>
                    <pic:cNvPicPr>
                      <a:picLocks noChangeAspect="1" noChangeArrowheads="1"/>
                    </pic:cNvPicPr>
                  </pic:nvPicPr>
                  <pic:blipFill>
                    <a:blip r:embed="rId10"/>
                    <a:srcRect/>
                    <a:stretch>
                      <a:fillRect/>
                    </a:stretch>
                  </pic:blipFill>
                  <pic:spPr bwMode="auto">
                    <a:xfrm>
                      <a:off x="0" y="0"/>
                      <a:ext cx="5048250" cy="30384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EE726B" w:rsidRPr="0042668D" w:rsidRDefault="00EE726B" w:rsidP="00EE726B">
      <w:pPr>
        <w:ind w:firstLine="709"/>
        <w:jc w:val="both"/>
        <w:rPr>
          <w:sz w:val="20"/>
          <w:szCs w:val="20"/>
        </w:rPr>
      </w:pPr>
      <w:r w:rsidRPr="0042668D">
        <w:rPr>
          <w:sz w:val="20"/>
          <w:szCs w:val="20"/>
        </w:rPr>
        <w:t xml:space="preserve">Анализ судебной практики свидетельствует о росте преступлений, связанных с незаконным </w:t>
      </w:r>
      <w:r w:rsidRPr="0042668D">
        <w:rPr>
          <w:bCs/>
          <w:sz w:val="20"/>
          <w:szCs w:val="20"/>
          <w:shd w:val="clear" w:color="auto" w:fill="FFFFFF"/>
        </w:rPr>
        <w:t xml:space="preserve">приобретением, хранением растений, содержащих наркотические средства, в частности, связанных с оборотом </w:t>
      </w:r>
      <w:r w:rsidRPr="0042668D">
        <w:rPr>
          <w:sz w:val="20"/>
          <w:szCs w:val="20"/>
        </w:rPr>
        <w:t xml:space="preserve">дикорастущего растения – КОНОПЛЯ. </w:t>
      </w:r>
    </w:p>
    <w:p w:rsidR="00EE726B" w:rsidRPr="0042668D" w:rsidRDefault="00EE726B" w:rsidP="00EE726B">
      <w:pPr>
        <w:ind w:firstLine="709"/>
        <w:jc w:val="both"/>
        <w:rPr>
          <w:sz w:val="20"/>
          <w:szCs w:val="20"/>
        </w:rPr>
      </w:pPr>
      <w:r w:rsidRPr="0042668D">
        <w:rPr>
          <w:sz w:val="20"/>
          <w:szCs w:val="20"/>
        </w:rPr>
        <w:t xml:space="preserve">Согласно </w:t>
      </w:r>
      <w:r w:rsidRPr="0042668D">
        <w:rPr>
          <w:sz w:val="20"/>
          <w:szCs w:val="20"/>
          <w:shd w:val="clear" w:color="auto" w:fill="FFFFFF"/>
        </w:rPr>
        <w:t xml:space="preserve">словарям русского языка </w:t>
      </w:r>
      <w:r w:rsidRPr="0042668D">
        <w:rPr>
          <w:bCs/>
          <w:sz w:val="20"/>
          <w:szCs w:val="20"/>
        </w:rPr>
        <w:t>КОНОПЛ</w:t>
      </w:r>
      <w:proofErr w:type="gramStart"/>
      <w:r w:rsidRPr="0042668D">
        <w:rPr>
          <w:bCs/>
          <w:sz w:val="20"/>
          <w:szCs w:val="20"/>
        </w:rPr>
        <w:t>Я-</w:t>
      </w:r>
      <w:proofErr w:type="gramEnd"/>
      <w:r w:rsidRPr="0042668D">
        <w:rPr>
          <w:bCs/>
          <w:sz w:val="20"/>
          <w:szCs w:val="20"/>
        </w:rPr>
        <w:t xml:space="preserve"> это </w:t>
      </w:r>
      <w:r w:rsidRPr="0042668D">
        <w:rPr>
          <w:sz w:val="20"/>
          <w:szCs w:val="20"/>
        </w:rPr>
        <w:t>травянистое растение, стебли которого идут на изготовление пеньки, а семена - на масло.</w:t>
      </w:r>
      <w:r w:rsidRPr="0042668D">
        <w:rPr>
          <w:sz w:val="20"/>
          <w:szCs w:val="20"/>
          <w:shd w:val="clear" w:color="auto" w:fill="FFFFFF"/>
        </w:rPr>
        <w:t xml:space="preserve"> Общепринятое название растения - </w:t>
      </w:r>
      <w:proofErr w:type="spellStart"/>
      <w:r w:rsidRPr="0042668D">
        <w:rPr>
          <w:sz w:val="20"/>
          <w:szCs w:val="20"/>
          <w:shd w:val="clear" w:color="auto" w:fill="FFFFFF"/>
        </w:rPr>
        <w:t>Каннабис</w:t>
      </w:r>
      <w:proofErr w:type="spellEnd"/>
      <w:r w:rsidRPr="0042668D">
        <w:rPr>
          <w:sz w:val="20"/>
          <w:szCs w:val="20"/>
          <w:shd w:val="clear" w:color="auto" w:fill="FFFFFF"/>
        </w:rPr>
        <w:t xml:space="preserve"> (</w:t>
      </w:r>
      <w:proofErr w:type="spellStart"/>
      <w:r w:rsidRPr="0042668D">
        <w:rPr>
          <w:sz w:val="20"/>
          <w:szCs w:val="20"/>
          <w:shd w:val="clear" w:color="auto" w:fill="FFFFFF"/>
        </w:rPr>
        <w:t>Cannabis</w:t>
      </w:r>
      <w:proofErr w:type="spellEnd"/>
      <w:r w:rsidRPr="0042668D">
        <w:rPr>
          <w:sz w:val="20"/>
          <w:szCs w:val="20"/>
          <w:shd w:val="clear" w:color="auto" w:fill="FFFFFF"/>
        </w:rPr>
        <w:t>).</w:t>
      </w:r>
    </w:p>
    <w:p w:rsidR="00EE726B" w:rsidRPr="0042668D" w:rsidRDefault="00EE726B" w:rsidP="00EE726B">
      <w:pPr>
        <w:ind w:firstLine="709"/>
        <w:jc w:val="both"/>
        <w:rPr>
          <w:sz w:val="20"/>
          <w:szCs w:val="20"/>
          <w:shd w:val="clear" w:color="auto" w:fill="FFFFFF"/>
        </w:rPr>
      </w:pPr>
      <w:r w:rsidRPr="0042668D">
        <w:rPr>
          <w:bCs/>
          <w:sz w:val="20"/>
          <w:szCs w:val="20"/>
          <w:shd w:val="clear" w:color="auto" w:fill="FFFFFF"/>
        </w:rPr>
        <w:t>В соответствии с постановлением Правительства Российской Федерации от 30.06.1998 №681 «</w:t>
      </w:r>
      <w:r w:rsidRPr="0042668D">
        <w:rPr>
          <w:bCs/>
          <w:sz w:val="20"/>
          <w:szCs w:val="20"/>
          <w:shd w:val="clear" w:color="auto" w:fill="EFEFF7"/>
        </w:rPr>
        <w:t xml:space="preserve">Об утверждении перечня наркотических средств, психотропных веществ и их </w:t>
      </w:r>
      <w:proofErr w:type="spellStart"/>
      <w:r w:rsidRPr="0042668D">
        <w:rPr>
          <w:bCs/>
          <w:sz w:val="20"/>
          <w:szCs w:val="20"/>
          <w:shd w:val="clear" w:color="auto" w:fill="EFEFF7"/>
        </w:rPr>
        <w:t>прекурсоров</w:t>
      </w:r>
      <w:proofErr w:type="spellEnd"/>
      <w:r w:rsidRPr="0042668D">
        <w:rPr>
          <w:bCs/>
          <w:sz w:val="20"/>
          <w:szCs w:val="20"/>
          <w:shd w:val="clear" w:color="auto" w:fill="EFEFF7"/>
        </w:rPr>
        <w:t xml:space="preserve">, подлежащих контролю в Российской Федерации» </w:t>
      </w:r>
      <w:r w:rsidRPr="0042668D">
        <w:rPr>
          <w:bCs/>
          <w:sz w:val="20"/>
          <w:szCs w:val="20"/>
          <w:shd w:val="clear" w:color="auto" w:fill="FFFFFF"/>
        </w:rPr>
        <w:t xml:space="preserve">травянистое растение - </w:t>
      </w:r>
      <w:proofErr w:type="spellStart"/>
      <w:r w:rsidRPr="0042668D">
        <w:rPr>
          <w:sz w:val="20"/>
          <w:szCs w:val="20"/>
          <w:shd w:val="clear" w:color="auto" w:fill="FFFFFF"/>
        </w:rPr>
        <w:t>Каннабис</w:t>
      </w:r>
      <w:proofErr w:type="spellEnd"/>
      <w:r w:rsidRPr="0042668D">
        <w:rPr>
          <w:sz w:val="20"/>
          <w:szCs w:val="20"/>
          <w:shd w:val="clear" w:color="auto" w:fill="FFFFFF"/>
        </w:rPr>
        <w:t xml:space="preserve"> (</w:t>
      </w:r>
      <w:proofErr w:type="spellStart"/>
      <w:r w:rsidRPr="0042668D">
        <w:rPr>
          <w:sz w:val="20"/>
          <w:szCs w:val="20"/>
          <w:shd w:val="clear" w:color="auto" w:fill="FFFFFF"/>
        </w:rPr>
        <w:t>Cannabis</w:t>
      </w:r>
      <w:proofErr w:type="spellEnd"/>
      <w:r w:rsidRPr="0042668D">
        <w:rPr>
          <w:sz w:val="20"/>
          <w:szCs w:val="20"/>
          <w:shd w:val="clear" w:color="auto" w:fill="FFFFFF"/>
        </w:rPr>
        <w:t>) запрещено к гражданскому обороту на территории Российской Федерации.</w:t>
      </w:r>
    </w:p>
    <w:p w:rsidR="00EE726B" w:rsidRPr="0042668D" w:rsidRDefault="00EE726B" w:rsidP="00EE726B">
      <w:pPr>
        <w:ind w:firstLine="709"/>
        <w:jc w:val="both"/>
        <w:rPr>
          <w:bCs/>
          <w:sz w:val="20"/>
          <w:szCs w:val="20"/>
          <w:shd w:val="clear" w:color="auto" w:fill="FFFFFF"/>
        </w:rPr>
      </w:pPr>
      <w:proofErr w:type="gramStart"/>
      <w:r w:rsidRPr="0042668D">
        <w:rPr>
          <w:sz w:val="20"/>
          <w:szCs w:val="20"/>
        </w:rPr>
        <w:lastRenderedPageBreak/>
        <w:t>За н</w:t>
      </w:r>
      <w:r w:rsidRPr="0042668D">
        <w:rPr>
          <w:bCs/>
          <w:sz w:val="20"/>
          <w:szCs w:val="20"/>
          <w:shd w:val="clear" w:color="auto" w:fill="FFFFFF"/>
        </w:rPr>
        <w:t>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 совершенные в значительном, крупном и особо крупном размерах, с</w:t>
      </w:r>
      <w:r w:rsidRPr="0042668D">
        <w:rPr>
          <w:sz w:val="20"/>
          <w:szCs w:val="20"/>
        </w:rPr>
        <w:t>татьей 228 Уголовного кодекса Российской Федерации предусмотрена уголовная ответственность.</w:t>
      </w:r>
      <w:r w:rsidRPr="0042668D">
        <w:rPr>
          <w:bCs/>
          <w:sz w:val="20"/>
          <w:szCs w:val="20"/>
          <w:shd w:val="clear" w:color="auto" w:fill="FFFFFF"/>
        </w:rPr>
        <w:t xml:space="preserve"> </w:t>
      </w:r>
      <w:proofErr w:type="gramEnd"/>
    </w:p>
    <w:p w:rsidR="00EE726B" w:rsidRPr="0042668D" w:rsidRDefault="00EE726B" w:rsidP="00EE726B">
      <w:pPr>
        <w:ind w:firstLine="709"/>
        <w:jc w:val="both"/>
        <w:rPr>
          <w:sz w:val="20"/>
          <w:szCs w:val="20"/>
          <w:shd w:val="clear" w:color="auto" w:fill="FFFFFF"/>
        </w:rPr>
      </w:pPr>
      <w:r w:rsidRPr="0042668D">
        <w:rPr>
          <w:bCs/>
          <w:sz w:val="20"/>
          <w:szCs w:val="20"/>
          <w:shd w:val="clear" w:color="auto" w:fill="FFFFFF"/>
        </w:rPr>
        <w:t>Постулат права - «</w:t>
      </w:r>
      <w:r w:rsidRPr="0042668D">
        <w:rPr>
          <w:sz w:val="20"/>
          <w:szCs w:val="20"/>
          <w:shd w:val="clear" w:color="auto" w:fill="FFFFFF"/>
        </w:rPr>
        <w:t>Незнание законов не освобождает от ответственности» незыблем и в данном случае.</w:t>
      </w:r>
    </w:p>
    <w:p w:rsidR="00EE726B" w:rsidRPr="0042668D" w:rsidRDefault="00EE726B" w:rsidP="00EE726B">
      <w:pPr>
        <w:ind w:firstLine="709"/>
        <w:jc w:val="both"/>
        <w:rPr>
          <w:bCs/>
          <w:sz w:val="20"/>
          <w:szCs w:val="20"/>
          <w:shd w:val="clear" w:color="auto" w:fill="FFFFFF"/>
        </w:rPr>
      </w:pPr>
      <w:r w:rsidRPr="0042668D">
        <w:rPr>
          <w:bCs/>
          <w:sz w:val="20"/>
          <w:szCs w:val="20"/>
          <w:shd w:val="clear" w:color="auto" w:fill="FFFFFF"/>
        </w:rPr>
        <w:t>За совершение вышеуказанных деяний может быть назначено наказание в виде лишения свободы на срок до пятнадцати лет.</w:t>
      </w:r>
    </w:p>
    <w:p w:rsidR="00EE726B" w:rsidRPr="0042668D" w:rsidRDefault="00EE726B" w:rsidP="00EE726B">
      <w:pPr>
        <w:ind w:firstLine="709"/>
        <w:jc w:val="both"/>
        <w:rPr>
          <w:sz w:val="20"/>
          <w:szCs w:val="20"/>
          <w:shd w:val="clear" w:color="auto" w:fill="FFFFFF"/>
        </w:rPr>
      </w:pPr>
      <w:proofErr w:type="gramStart"/>
      <w:r w:rsidRPr="0042668D">
        <w:rPr>
          <w:bCs/>
          <w:sz w:val="20"/>
          <w:szCs w:val="20"/>
          <w:shd w:val="clear" w:color="auto" w:fill="FFFFFF"/>
        </w:rPr>
        <w:t>Уголовным законом также предусмотрено, что если л</w:t>
      </w:r>
      <w:r w:rsidRPr="0042668D">
        <w:rPr>
          <w:sz w:val="20"/>
          <w:szCs w:val="20"/>
          <w:shd w:val="clear" w:color="auto" w:fill="FFFFFF"/>
        </w:rPr>
        <w:t xml:space="preserve">ицо, совершившее предусмотренное настоящей статьей преступление, </w:t>
      </w:r>
      <w:hyperlink r:id="rId11" w:anchor="dst100123" w:history="1">
        <w:r w:rsidRPr="0042668D">
          <w:rPr>
            <w:rStyle w:val="a9"/>
            <w:sz w:val="20"/>
            <w:szCs w:val="20"/>
            <w:shd w:val="clear" w:color="auto" w:fill="FFFFFF"/>
          </w:rPr>
          <w:t>добровольно</w:t>
        </w:r>
      </w:hyperlink>
      <w:r w:rsidRPr="0042668D">
        <w:rPr>
          <w:sz w:val="20"/>
          <w:szCs w:val="20"/>
          <w:shd w:val="clear" w:color="auto" w:fill="FFFFFF"/>
        </w:rPr>
        <w:t xml:space="preserve"> сдало наркотические средства, психотропные вещества или их аналоги, растения, содержащие наркотические средства или психотропные вещества, и активно способствовало раскрытию или пресечению преступлений, связанных с незаконным оборотом наркотических средств, веществ или их аналогов, оно освобождается от уголовной ответственности за данное преступление. </w:t>
      </w:r>
      <w:proofErr w:type="gramEnd"/>
    </w:p>
    <w:p w:rsidR="00EE726B" w:rsidRPr="0042668D" w:rsidRDefault="00EE726B" w:rsidP="00EE726B">
      <w:pPr>
        <w:ind w:firstLine="709"/>
        <w:jc w:val="both"/>
        <w:rPr>
          <w:sz w:val="20"/>
          <w:szCs w:val="20"/>
          <w:shd w:val="clear" w:color="auto" w:fill="FFFFFF"/>
        </w:rPr>
      </w:pPr>
      <w:r w:rsidRPr="0042668D">
        <w:rPr>
          <w:sz w:val="20"/>
          <w:szCs w:val="20"/>
          <w:shd w:val="clear" w:color="auto" w:fill="FFFFFF"/>
        </w:rPr>
        <w:t>При этом не может признаваться добровольной сдачей изъятие вышеуказанных объектов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w:t>
      </w:r>
    </w:p>
    <w:p w:rsidR="00EE726B" w:rsidRPr="0042668D" w:rsidRDefault="00EE726B" w:rsidP="00EE726B">
      <w:pPr>
        <w:ind w:firstLine="709"/>
        <w:jc w:val="right"/>
        <w:rPr>
          <w:sz w:val="20"/>
          <w:szCs w:val="20"/>
        </w:rPr>
      </w:pPr>
      <w:proofErr w:type="gramStart"/>
      <w:r w:rsidRPr="0042668D">
        <w:rPr>
          <w:sz w:val="20"/>
          <w:szCs w:val="20"/>
        </w:rPr>
        <w:t>(помощник прокурора Тогучинского района</w:t>
      </w:r>
      <w:proofErr w:type="gramEnd"/>
    </w:p>
    <w:p w:rsidR="00EE726B" w:rsidRPr="0042668D" w:rsidRDefault="00EE726B" w:rsidP="00EE726B">
      <w:pPr>
        <w:ind w:firstLine="708"/>
        <w:jc w:val="right"/>
        <w:rPr>
          <w:sz w:val="20"/>
          <w:szCs w:val="20"/>
        </w:rPr>
      </w:pPr>
      <w:r w:rsidRPr="0042668D">
        <w:rPr>
          <w:sz w:val="20"/>
          <w:szCs w:val="20"/>
        </w:rPr>
        <w:t>юрист 1 класса</w:t>
      </w:r>
    </w:p>
    <w:p w:rsidR="00EE726B" w:rsidRPr="0042668D" w:rsidRDefault="00EE726B" w:rsidP="00EE726B">
      <w:pPr>
        <w:ind w:firstLine="708"/>
        <w:jc w:val="right"/>
        <w:rPr>
          <w:sz w:val="20"/>
          <w:szCs w:val="20"/>
        </w:rPr>
      </w:pPr>
      <w:proofErr w:type="gramStart"/>
      <w:r w:rsidRPr="0042668D">
        <w:rPr>
          <w:sz w:val="20"/>
          <w:szCs w:val="20"/>
        </w:rPr>
        <w:t xml:space="preserve">А.Р. </w:t>
      </w:r>
      <w:proofErr w:type="spellStart"/>
      <w:r w:rsidRPr="0042668D">
        <w:rPr>
          <w:sz w:val="20"/>
          <w:szCs w:val="20"/>
        </w:rPr>
        <w:t>Карамова</w:t>
      </w:r>
      <w:proofErr w:type="spellEnd"/>
      <w:r w:rsidRPr="0042668D">
        <w:rPr>
          <w:sz w:val="20"/>
          <w:szCs w:val="20"/>
        </w:rPr>
        <w:t>)</w:t>
      </w:r>
      <w:proofErr w:type="gramEnd"/>
    </w:p>
    <w:p w:rsidR="00EE726B" w:rsidRPr="0042668D" w:rsidRDefault="00EE726B" w:rsidP="00EE726B">
      <w:pPr>
        <w:rPr>
          <w:sz w:val="20"/>
          <w:szCs w:val="20"/>
        </w:rPr>
      </w:pPr>
    </w:p>
    <w:p w:rsidR="00EE726B" w:rsidRPr="0042668D" w:rsidRDefault="00EE726B" w:rsidP="00EE726B">
      <w:pPr>
        <w:ind w:firstLine="709"/>
        <w:jc w:val="both"/>
        <w:rPr>
          <w:bCs/>
          <w:sz w:val="20"/>
          <w:szCs w:val="20"/>
          <w:shd w:val="clear" w:color="auto" w:fill="FFFFFF"/>
        </w:rPr>
      </w:pPr>
    </w:p>
    <w:p w:rsidR="00EE726B" w:rsidRPr="0042668D" w:rsidRDefault="00EE726B" w:rsidP="00EE726B">
      <w:pPr>
        <w:ind w:firstLine="708"/>
        <w:jc w:val="both"/>
        <w:rPr>
          <w:bCs/>
          <w:color w:val="000000"/>
          <w:sz w:val="20"/>
          <w:szCs w:val="20"/>
          <w:shd w:val="clear" w:color="auto" w:fill="FFFFFF"/>
        </w:rPr>
      </w:pPr>
    </w:p>
    <w:p w:rsidR="00EE726B" w:rsidRPr="0042668D" w:rsidRDefault="00EE726B" w:rsidP="00EE726B">
      <w:pPr>
        <w:ind w:firstLine="708"/>
        <w:jc w:val="both"/>
        <w:rPr>
          <w:bCs/>
          <w:color w:val="000000"/>
          <w:sz w:val="20"/>
          <w:szCs w:val="20"/>
          <w:shd w:val="clear" w:color="auto" w:fill="FFFFFF"/>
        </w:rPr>
      </w:pPr>
    </w:p>
    <w:p w:rsidR="00EE726B" w:rsidRPr="00D35EDB" w:rsidRDefault="00EE726B" w:rsidP="00EE726B">
      <w:pPr>
        <w:jc w:val="right"/>
        <w:rPr>
          <w:b/>
          <w:bCs/>
          <w:color w:val="000000"/>
          <w:sz w:val="20"/>
          <w:szCs w:val="20"/>
          <w:u w:val="single"/>
          <w:shd w:val="clear" w:color="auto" w:fill="FFFFFF"/>
        </w:rPr>
      </w:pPr>
      <w:r w:rsidRPr="00D35EDB">
        <w:rPr>
          <w:b/>
          <w:bCs/>
          <w:color w:val="000000"/>
          <w:sz w:val="20"/>
          <w:szCs w:val="20"/>
          <w:u w:val="single"/>
          <w:shd w:val="clear" w:color="auto" w:fill="FFFFFF"/>
        </w:rPr>
        <w:t>ПРОКУРАТУРА РАЗЪЯСНЯЕТ</w:t>
      </w:r>
    </w:p>
    <w:p w:rsidR="00EE726B" w:rsidRPr="00D35EDB" w:rsidRDefault="00EE726B" w:rsidP="00EE726B">
      <w:pPr>
        <w:jc w:val="center"/>
        <w:rPr>
          <w:b/>
          <w:bCs/>
          <w:i/>
          <w:color w:val="37392A"/>
          <w:sz w:val="20"/>
          <w:szCs w:val="20"/>
        </w:rPr>
      </w:pPr>
      <w:r w:rsidRPr="00D35EDB">
        <w:rPr>
          <w:b/>
          <w:bCs/>
          <w:i/>
          <w:color w:val="000000"/>
          <w:sz w:val="20"/>
          <w:szCs w:val="20"/>
          <w:shd w:val="clear" w:color="auto" w:fill="FFFFFF"/>
        </w:rPr>
        <w:t>Неуплата средств на содержание детей</w:t>
      </w:r>
    </w:p>
    <w:p w:rsidR="00EE726B" w:rsidRPr="00D35EDB" w:rsidRDefault="00EE726B" w:rsidP="00EE726B">
      <w:pPr>
        <w:rPr>
          <w:sz w:val="20"/>
          <w:szCs w:val="20"/>
        </w:rPr>
      </w:pPr>
      <w:r w:rsidRPr="00D35EDB">
        <w:rPr>
          <w:noProof/>
          <w:sz w:val="20"/>
          <w:szCs w:val="20"/>
        </w:rPr>
        <w:drawing>
          <wp:inline distT="0" distB="0" distL="0" distR="0" wp14:anchorId="1699CDB4" wp14:editId="25752A84">
            <wp:extent cx="5700814" cy="2937753"/>
            <wp:effectExtent l="19050" t="0" r="0" b="0"/>
            <wp:docPr id="8" name="Рисунок 8" descr="C:\Users\3\Desktop\ali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Desktop\aliment.jpg"/>
                    <pic:cNvPicPr>
                      <a:picLocks noChangeAspect="1" noChangeArrowheads="1"/>
                    </pic:cNvPicPr>
                  </pic:nvPicPr>
                  <pic:blipFill>
                    <a:blip r:embed="rId12"/>
                    <a:srcRect/>
                    <a:stretch>
                      <a:fillRect/>
                    </a:stretch>
                  </pic:blipFill>
                  <pic:spPr bwMode="auto">
                    <a:xfrm>
                      <a:off x="0" y="0"/>
                      <a:ext cx="5702983" cy="2938871"/>
                    </a:xfrm>
                    <a:prstGeom prst="rect">
                      <a:avLst/>
                    </a:prstGeom>
                    <a:noFill/>
                    <a:ln w="9525">
                      <a:noFill/>
                      <a:miter lim="800000"/>
                      <a:headEnd/>
                      <a:tailEnd/>
                    </a:ln>
                  </pic:spPr>
                </pic:pic>
              </a:graphicData>
            </a:graphic>
          </wp:inline>
        </w:drawing>
      </w:r>
    </w:p>
    <w:p w:rsidR="00EE726B" w:rsidRPr="00D35EDB" w:rsidRDefault="00EE726B" w:rsidP="00EE726B">
      <w:pPr>
        <w:ind w:firstLine="708"/>
        <w:jc w:val="both"/>
        <w:rPr>
          <w:sz w:val="20"/>
          <w:szCs w:val="20"/>
        </w:rPr>
      </w:pPr>
      <w:r w:rsidRPr="00D35EDB">
        <w:rPr>
          <w:sz w:val="20"/>
          <w:szCs w:val="20"/>
        </w:rPr>
        <w:t>Пункт 2 статьи 38 Конституции Российской Федерации закрепляет равное право и обязанность родителей по воспитанию и заботе о своих детях.</w:t>
      </w:r>
    </w:p>
    <w:p w:rsidR="00EE726B" w:rsidRPr="00D35EDB" w:rsidRDefault="00EE726B" w:rsidP="00EE726B">
      <w:pPr>
        <w:ind w:firstLine="708"/>
        <w:jc w:val="both"/>
        <w:rPr>
          <w:sz w:val="20"/>
          <w:szCs w:val="20"/>
        </w:rPr>
      </w:pPr>
      <w:r w:rsidRPr="00D35EDB">
        <w:rPr>
          <w:sz w:val="20"/>
          <w:szCs w:val="20"/>
        </w:rPr>
        <w:t>В соответствии со статьями 80 и 85 Семейного кодекса Российской Федерации родители обязаны содержать своих несовершеннолетних детей, а также нетрудоспособных совершеннолетних детей, нуждающихся в помощи. В случае</w:t>
      </w:r>
      <w:proofErr w:type="gramStart"/>
      <w:r w:rsidRPr="00D35EDB">
        <w:rPr>
          <w:sz w:val="20"/>
          <w:szCs w:val="20"/>
        </w:rPr>
        <w:t>,</w:t>
      </w:r>
      <w:proofErr w:type="gramEnd"/>
      <w:r w:rsidRPr="00D35EDB">
        <w:rPr>
          <w:sz w:val="20"/>
          <w:szCs w:val="20"/>
        </w:rPr>
        <w:t xml:space="preserve"> если родители не предоставляют им содержание, средства (алименты) взыскиваются в судебном порядке.</w:t>
      </w:r>
    </w:p>
    <w:p w:rsidR="00EE726B" w:rsidRPr="00D35EDB" w:rsidRDefault="00EE726B" w:rsidP="00EE726B">
      <w:pPr>
        <w:ind w:firstLine="708"/>
        <w:jc w:val="both"/>
        <w:rPr>
          <w:sz w:val="20"/>
          <w:szCs w:val="20"/>
          <w:shd w:val="clear" w:color="auto" w:fill="FFFFFF"/>
        </w:rPr>
      </w:pPr>
      <w:r w:rsidRPr="00D35EDB">
        <w:rPr>
          <w:sz w:val="20"/>
          <w:szCs w:val="20"/>
        </w:rPr>
        <w:t xml:space="preserve">Частью 1 статьи 157 Уголовного кодекса Российской Федерации (далее – УК РФ) установлена уголовная ответственность родителей за неуплату без уважительных причин </w:t>
      </w:r>
      <w:r w:rsidRPr="00D35EDB">
        <w:rPr>
          <w:sz w:val="20"/>
          <w:szCs w:val="20"/>
          <w:shd w:val="clear" w:color="auto" w:fill="FFFFFF"/>
        </w:rPr>
        <w:t>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w:t>
      </w:r>
    </w:p>
    <w:p w:rsidR="00EE726B" w:rsidRPr="00D35EDB" w:rsidRDefault="00EE726B" w:rsidP="00EE726B">
      <w:pPr>
        <w:ind w:firstLine="708"/>
        <w:jc w:val="both"/>
        <w:rPr>
          <w:rStyle w:val="blk"/>
          <w:sz w:val="20"/>
          <w:szCs w:val="20"/>
        </w:rPr>
      </w:pPr>
      <w:r w:rsidRPr="00D35EDB">
        <w:rPr>
          <w:sz w:val="20"/>
          <w:szCs w:val="20"/>
        </w:rPr>
        <w:t xml:space="preserve">Термин «неоднократность», согласно примечанию 1 к данной статье, означает совершение лицом аналогичного деяния в период, </w:t>
      </w:r>
      <w:r w:rsidRPr="00D35EDB">
        <w:rPr>
          <w:rStyle w:val="blk"/>
          <w:sz w:val="20"/>
          <w:szCs w:val="20"/>
        </w:rPr>
        <w:t>когда оно считается подвергнутым административному наказанию за совершение административного правонарушения, предусмотренного ст.5.35.1 КоАП РФ («</w:t>
      </w:r>
      <w:r w:rsidRPr="00D35EDB">
        <w:rPr>
          <w:bCs/>
          <w:sz w:val="20"/>
          <w:szCs w:val="20"/>
          <w:shd w:val="clear" w:color="auto" w:fill="FFFFFF"/>
        </w:rPr>
        <w:t>Неуплата средств на содержание детей или нетрудоспособных родителей»)</w:t>
      </w:r>
      <w:r w:rsidRPr="00D35EDB">
        <w:rPr>
          <w:rStyle w:val="blk"/>
          <w:sz w:val="20"/>
          <w:szCs w:val="20"/>
        </w:rPr>
        <w:t xml:space="preserve"> с назначением наказания</w:t>
      </w:r>
    </w:p>
    <w:p w:rsidR="00EE726B" w:rsidRPr="00D35EDB" w:rsidRDefault="00EE726B" w:rsidP="00EE726B">
      <w:pPr>
        <w:ind w:firstLine="708"/>
        <w:jc w:val="both"/>
        <w:rPr>
          <w:rStyle w:val="blk"/>
          <w:sz w:val="20"/>
          <w:szCs w:val="20"/>
        </w:rPr>
      </w:pPr>
      <w:r w:rsidRPr="00D35EDB">
        <w:rPr>
          <w:sz w:val="20"/>
          <w:szCs w:val="20"/>
          <w:shd w:val="clear" w:color="auto" w:fill="FFFFFF"/>
        </w:rPr>
        <w:t xml:space="preserve">За совершение преступления, предусмотренного частью 1 статьи 157 УК РФ, виновное лицо может быть подвергнуто наказанию в виде </w:t>
      </w:r>
      <w:r w:rsidRPr="00D35EDB">
        <w:rPr>
          <w:rStyle w:val="blk"/>
          <w:sz w:val="20"/>
          <w:szCs w:val="20"/>
        </w:rPr>
        <w:t>исправительных работ на срок до одного года, либо принудительных работ на срок до одного года, либо ареста на срок до трех месяцев, либо лишения свободы на срок до одного года.</w:t>
      </w:r>
    </w:p>
    <w:p w:rsidR="00EE726B" w:rsidRPr="00D35EDB" w:rsidRDefault="00EE726B" w:rsidP="00EE726B">
      <w:pPr>
        <w:ind w:firstLine="708"/>
        <w:jc w:val="right"/>
        <w:rPr>
          <w:sz w:val="20"/>
          <w:szCs w:val="20"/>
        </w:rPr>
      </w:pPr>
      <w:r w:rsidRPr="00D35EDB">
        <w:rPr>
          <w:sz w:val="20"/>
          <w:szCs w:val="20"/>
        </w:rPr>
        <w:t xml:space="preserve"> </w:t>
      </w:r>
      <w:proofErr w:type="gramStart"/>
      <w:r w:rsidRPr="00D35EDB">
        <w:rPr>
          <w:sz w:val="20"/>
          <w:szCs w:val="20"/>
        </w:rPr>
        <w:t>(помощник прокурора Тогучинского района</w:t>
      </w:r>
      <w:proofErr w:type="gramEnd"/>
    </w:p>
    <w:p w:rsidR="00EE726B" w:rsidRPr="00D35EDB" w:rsidRDefault="00EE726B" w:rsidP="00EE726B">
      <w:pPr>
        <w:ind w:firstLine="708"/>
        <w:jc w:val="right"/>
        <w:rPr>
          <w:sz w:val="20"/>
          <w:szCs w:val="20"/>
        </w:rPr>
      </w:pPr>
      <w:r w:rsidRPr="00D35EDB">
        <w:rPr>
          <w:sz w:val="20"/>
          <w:szCs w:val="20"/>
        </w:rPr>
        <w:t>юрист 1 класса</w:t>
      </w:r>
    </w:p>
    <w:p w:rsidR="00EE726B" w:rsidRPr="00D35EDB" w:rsidRDefault="00EE726B" w:rsidP="00EE726B">
      <w:pPr>
        <w:ind w:firstLine="708"/>
        <w:jc w:val="right"/>
        <w:rPr>
          <w:sz w:val="20"/>
          <w:szCs w:val="20"/>
        </w:rPr>
      </w:pPr>
      <w:proofErr w:type="gramStart"/>
      <w:r w:rsidRPr="00D35EDB">
        <w:rPr>
          <w:sz w:val="20"/>
          <w:szCs w:val="20"/>
        </w:rPr>
        <w:t xml:space="preserve">А.Р. </w:t>
      </w:r>
      <w:proofErr w:type="spellStart"/>
      <w:r w:rsidRPr="00D35EDB">
        <w:rPr>
          <w:sz w:val="20"/>
          <w:szCs w:val="20"/>
        </w:rPr>
        <w:t>Карамова</w:t>
      </w:r>
      <w:proofErr w:type="spellEnd"/>
      <w:r w:rsidRPr="00D35EDB">
        <w:rPr>
          <w:sz w:val="20"/>
          <w:szCs w:val="20"/>
        </w:rPr>
        <w:t>)</w:t>
      </w:r>
      <w:proofErr w:type="gramEnd"/>
    </w:p>
    <w:p w:rsidR="00EE726B" w:rsidRDefault="00EE726B" w:rsidP="00EE726B">
      <w:pPr>
        <w:rPr>
          <w:sz w:val="20"/>
          <w:szCs w:val="20"/>
        </w:rPr>
      </w:pPr>
    </w:p>
    <w:p w:rsidR="009C316A" w:rsidRPr="00D35EDB" w:rsidRDefault="009C316A" w:rsidP="00EE726B">
      <w:pPr>
        <w:rPr>
          <w:sz w:val="20"/>
          <w:szCs w:val="20"/>
        </w:rPr>
      </w:pPr>
    </w:p>
    <w:p w:rsidR="00EE726B" w:rsidRPr="0042668D" w:rsidRDefault="00EE726B" w:rsidP="00EE726B">
      <w:pPr>
        <w:ind w:firstLine="708"/>
        <w:jc w:val="both"/>
        <w:rPr>
          <w:noProof/>
          <w:sz w:val="20"/>
          <w:szCs w:val="20"/>
        </w:rPr>
      </w:pPr>
    </w:p>
    <w:p w:rsidR="00EE726B" w:rsidRPr="00816CE7" w:rsidRDefault="00EE726B" w:rsidP="00EE726B">
      <w:pPr>
        <w:jc w:val="right"/>
        <w:rPr>
          <w:b/>
          <w:bCs/>
          <w:color w:val="000000"/>
          <w:sz w:val="20"/>
          <w:szCs w:val="20"/>
          <w:u w:val="single"/>
          <w:shd w:val="clear" w:color="auto" w:fill="FFFFFF"/>
        </w:rPr>
      </w:pPr>
      <w:r w:rsidRPr="00816CE7">
        <w:rPr>
          <w:b/>
          <w:bCs/>
          <w:color w:val="000000"/>
          <w:sz w:val="20"/>
          <w:szCs w:val="20"/>
          <w:u w:val="single"/>
          <w:shd w:val="clear" w:color="auto" w:fill="FFFFFF"/>
        </w:rPr>
        <w:t>ПРОКУРАТУРА РАЗЪЯСНЯЕТ</w:t>
      </w:r>
    </w:p>
    <w:p w:rsidR="00EE726B" w:rsidRPr="00816CE7" w:rsidRDefault="00EE726B" w:rsidP="00EE726B">
      <w:pPr>
        <w:jc w:val="center"/>
        <w:rPr>
          <w:b/>
          <w:i/>
          <w:color w:val="000000"/>
          <w:sz w:val="20"/>
          <w:szCs w:val="20"/>
        </w:rPr>
      </w:pPr>
      <w:r w:rsidRPr="00816CE7">
        <w:rPr>
          <w:b/>
          <w:i/>
          <w:color w:val="000000"/>
          <w:sz w:val="20"/>
          <w:szCs w:val="20"/>
        </w:rPr>
        <w:t xml:space="preserve">Фиктивная постановка на учет </w:t>
      </w:r>
    </w:p>
    <w:p w:rsidR="00EE726B" w:rsidRPr="00816CE7" w:rsidRDefault="00EE726B" w:rsidP="00EE726B">
      <w:pPr>
        <w:rPr>
          <w:sz w:val="20"/>
          <w:szCs w:val="20"/>
        </w:rPr>
      </w:pPr>
      <w:r w:rsidRPr="00816CE7">
        <w:rPr>
          <w:noProof/>
          <w:sz w:val="20"/>
          <w:szCs w:val="20"/>
        </w:rPr>
        <w:drawing>
          <wp:inline distT="0" distB="0" distL="0" distR="0" wp14:anchorId="1B18AC12" wp14:editId="1C8DFE0A">
            <wp:extent cx="5419725" cy="2371725"/>
            <wp:effectExtent l="19050" t="0" r="9525" b="0"/>
            <wp:docPr id="2" name="Рисунок 1" descr="C:\Users\3\Desktop\октябрь -3\фото - мигр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Desktop\октябрь -3\фото - миграция.jpg"/>
                    <pic:cNvPicPr>
                      <a:picLocks noChangeAspect="1" noChangeArrowheads="1"/>
                    </pic:cNvPicPr>
                  </pic:nvPicPr>
                  <pic:blipFill>
                    <a:blip r:embed="rId13"/>
                    <a:srcRect/>
                    <a:stretch>
                      <a:fillRect/>
                    </a:stretch>
                  </pic:blipFill>
                  <pic:spPr bwMode="auto">
                    <a:xfrm>
                      <a:off x="0" y="0"/>
                      <a:ext cx="5419725" cy="2371725"/>
                    </a:xfrm>
                    <a:prstGeom prst="rect">
                      <a:avLst/>
                    </a:prstGeom>
                    <a:noFill/>
                    <a:ln w="9525">
                      <a:noFill/>
                      <a:miter lim="800000"/>
                      <a:headEnd/>
                      <a:tailEnd/>
                    </a:ln>
                  </pic:spPr>
                </pic:pic>
              </a:graphicData>
            </a:graphic>
          </wp:inline>
        </w:drawing>
      </w:r>
      <w:r w:rsidRPr="00816CE7">
        <w:rPr>
          <w:noProof/>
          <w:sz w:val="20"/>
          <w:szCs w:val="20"/>
        </w:rPr>
        <w:t xml:space="preserve"> </w:t>
      </w:r>
    </w:p>
    <w:p w:rsidR="00EE726B" w:rsidRPr="00816CE7" w:rsidRDefault="00EE726B" w:rsidP="00EE726B">
      <w:pPr>
        <w:ind w:firstLine="708"/>
        <w:jc w:val="both"/>
        <w:rPr>
          <w:color w:val="000000"/>
          <w:sz w:val="20"/>
          <w:szCs w:val="20"/>
        </w:rPr>
      </w:pPr>
      <w:r w:rsidRPr="00816CE7">
        <w:rPr>
          <w:sz w:val="20"/>
          <w:szCs w:val="20"/>
        </w:rPr>
        <w:t xml:space="preserve">Статьей </w:t>
      </w:r>
      <w:r w:rsidRPr="00816CE7">
        <w:rPr>
          <w:color w:val="000000"/>
          <w:sz w:val="20"/>
          <w:szCs w:val="20"/>
        </w:rPr>
        <w:t xml:space="preserve">322.3 </w:t>
      </w:r>
      <w:r w:rsidRPr="00816CE7">
        <w:rPr>
          <w:sz w:val="20"/>
          <w:szCs w:val="20"/>
        </w:rPr>
        <w:t>Уголовного кодекса Российской Федерации (далее – УК РФ)</w:t>
      </w:r>
      <w:r w:rsidRPr="00816CE7">
        <w:rPr>
          <w:color w:val="000000"/>
          <w:sz w:val="20"/>
          <w:szCs w:val="20"/>
        </w:rPr>
        <w:t xml:space="preserve"> установлена уголовная ответственность за фиктивную постановку на учет иностранного гражданина или лица без гражданства по месту пребывания в Российской Федерации.</w:t>
      </w:r>
    </w:p>
    <w:p w:rsidR="00EE726B" w:rsidRPr="00816CE7" w:rsidRDefault="00EE726B" w:rsidP="00EE726B">
      <w:pPr>
        <w:ind w:firstLine="708"/>
        <w:jc w:val="both"/>
        <w:rPr>
          <w:color w:val="000000"/>
          <w:sz w:val="20"/>
          <w:szCs w:val="20"/>
        </w:rPr>
      </w:pPr>
      <w:proofErr w:type="gramStart"/>
      <w:r w:rsidRPr="00816CE7">
        <w:rPr>
          <w:color w:val="000000"/>
          <w:sz w:val="20"/>
          <w:szCs w:val="20"/>
        </w:rPr>
        <w:t>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w:t>
      </w:r>
      <w:proofErr w:type="gramEnd"/>
      <w:r w:rsidRPr="00816CE7">
        <w:rPr>
          <w:color w:val="000000"/>
          <w:sz w:val="20"/>
          <w:szCs w:val="20"/>
        </w:rPr>
        <w:t xml:space="preserve">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EE726B" w:rsidRPr="00816CE7" w:rsidRDefault="00EE726B" w:rsidP="00EE726B">
      <w:pPr>
        <w:ind w:firstLine="708"/>
        <w:jc w:val="both"/>
        <w:rPr>
          <w:color w:val="000000"/>
          <w:sz w:val="20"/>
          <w:szCs w:val="20"/>
        </w:rPr>
      </w:pPr>
      <w:proofErr w:type="gramStart"/>
      <w:r w:rsidRPr="00816CE7">
        <w:rPr>
          <w:sz w:val="20"/>
          <w:szCs w:val="20"/>
          <w:shd w:val="clear" w:color="auto" w:fill="FFFFFF"/>
        </w:rPr>
        <w:t xml:space="preserve">За совершение преступления, предусмотренного статьей 322.3 УК РФ, виновное лицо может быть подвергнуто наказанию в виде штрафа </w:t>
      </w:r>
      <w:r w:rsidRPr="00816CE7">
        <w:rPr>
          <w:color w:val="000000"/>
          <w:sz w:val="20"/>
          <w:szCs w:val="20"/>
        </w:rPr>
        <w:t>в размере от ста тысяч до пятисот тысяч рублей или в размере заработной платы или иного дохода осужденного за период до трех лет, либо принудительных работ на срок до трех лет с лишением права занимать определенные должности или заниматься определенной деятельностью на срок</w:t>
      </w:r>
      <w:proofErr w:type="gramEnd"/>
      <w:r w:rsidRPr="00816CE7">
        <w:rPr>
          <w:color w:val="000000"/>
          <w:sz w:val="20"/>
          <w:szCs w:val="20"/>
        </w:rPr>
        <w:t xml:space="preserve"> до трех лет или без такового, либо лишения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EE726B" w:rsidRPr="00816CE7" w:rsidRDefault="00EE726B" w:rsidP="00EE726B">
      <w:pPr>
        <w:ind w:firstLine="708"/>
        <w:jc w:val="both"/>
        <w:rPr>
          <w:color w:val="000000"/>
          <w:sz w:val="20"/>
          <w:szCs w:val="20"/>
        </w:rPr>
      </w:pPr>
      <w:r w:rsidRPr="00816CE7">
        <w:rPr>
          <w:color w:val="000000"/>
          <w:sz w:val="20"/>
          <w:szCs w:val="20"/>
        </w:rPr>
        <w:t>Также уголовным законом предусмотрено, что если лицо способствовало раскрытию преступления, предусмотренного ст.322.3 УК РФ, и в его действиях не содержится иного состава преступления, оно освобождается от уголовной ответственности.</w:t>
      </w:r>
    </w:p>
    <w:p w:rsidR="00EE726B" w:rsidRPr="00816CE7" w:rsidRDefault="00EE726B" w:rsidP="00EE726B">
      <w:pPr>
        <w:ind w:firstLine="708"/>
        <w:jc w:val="right"/>
        <w:rPr>
          <w:sz w:val="20"/>
          <w:szCs w:val="20"/>
        </w:rPr>
      </w:pPr>
      <w:proofErr w:type="gramStart"/>
      <w:r w:rsidRPr="00816CE7">
        <w:rPr>
          <w:sz w:val="20"/>
          <w:szCs w:val="20"/>
        </w:rPr>
        <w:t>(помощник прокурора Тогучинского района</w:t>
      </w:r>
      <w:proofErr w:type="gramEnd"/>
    </w:p>
    <w:p w:rsidR="00EE726B" w:rsidRPr="00816CE7" w:rsidRDefault="00EE726B" w:rsidP="00EE726B">
      <w:pPr>
        <w:ind w:firstLine="708"/>
        <w:jc w:val="right"/>
        <w:rPr>
          <w:sz w:val="20"/>
          <w:szCs w:val="20"/>
        </w:rPr>
      </w:pPr>
      <w:r w:rsidRPr="00816CE7">
        <w:rPr>
          <w:sz w:val="20"/>
          <w:szCs w:val="20"/>
        </w:rPr>
        <w:t>юрист 1 класса</w:t>
      </w:r>
    </w:p>
    <w:p w:rsidR="00EE726B" w:rsidRPr="00816CE7" w:rsidRDefault="00EE726B" w:rsidP="00EE726B">
      <w:pPr>
        <w:ind w:firstLine="708"/>
        <w:jc w:val="right"/>
        <w:rPr>
          <w:sz w:val="20"/>
          <w:szCs w:val="20"/>
        </w:rPr>
      </w:pPr>
      <w:proofErr w:type="gramStart"/>
      <w:r w:rsidRPr="00816CE7">
        <w:rPr>
          <w:sz w:val="20"/>
          <w:szCs w:val="20"/>
        </w:rPr>
        <w:t xml:space="preserve">А.Р. </w:t>
      </w:r>
      <w:proofErr w:type="spellStart"/>
      <w:r w:rsidRPr="00816CE7">
        <w:rPr>
          <w:sz w:val="20"/>
          <w:szCs w:val="20"/>
        </w:rPr>
        <w:t>Карамова</w:t>
      </w:r>
      <w:proofErr w:type="spellEnd"/>
      <w:r w:rsidRPr="00816CE7">
        <w:rPr>
          <w:sz w:val="20"/>
          <w:szCs w:val="20"/>
        </w:rPr>
        <w:t>)</w:t>
      </w:r>
      <w:proofErr w:type="gramEnd"/>
    </w:p>
    <w:p w:rsidR="00EE726B" w:rsidRDefault="00EE726B" w:rsidP="00EE726B">
      <w:pPr>
        <w:ind w:firstLine="708"/>
        <w:jc w:val="center"/>
        <w:rPr>
          <w:sz w:val="20"/>
          <w:szCs w:val="20"/>
        </w:rPr>
      </w:pPr>
    </w:p>
    <w:p w:rsidR="00EE726B" w:rsidRDefault="00EE726B" w:rsidP="00EE726B">
      <w:pPr>
        <w:ind w:firstLine="708"/>
        <w:jc w:val="center"/>
        <w:rPr>
          <w:sz w:val="20"/>
          <w:szCs w:val="20"/>
        </w:rPr>
      </w:pPr>
    </w:p>
    <w:p w:rsidR="00EE726B" w:rsidRDefault="00EE726B" w:rsidP="00EE726B">
      <w:pPr>
        <w:ind w:firstLine="708"/>
        <w:jc w:val="center"/>
        <w:rPr>
          <w:sz w:val="20"/>
          <w:szCs w:val="20"/>
        </w:rPr>
      </w:pPr>
    </w:p>
    <w:p w:rsidR="00EE726B" w:rsidRDefault="00EE726B" w:rsidP="00EE726B">
      <w:pPr>
        <w:ind w:firstLine="708"/>
        <w:jc w:val="center"/>
        <w:rPr>
          <w:sz w:val="20"/>
          <w:szCs w:val="20"/>
        </w:rPr>
      </w:pPr>
    </w:p>
    <w:p w:rsidR="00EE726B" w:rsidRDefault="00EE726B" w:rsidP="00EE726B">
      <w:pPr>
        <w:ind w:firstLine="708"/>
        <w:jc w:val="center"/>
        <w:rPr>
          <w:sz w:val="20"/>
          <w:szCs w:val="20"/>
        </w:rPr>
      </w:pPr>
    </w:p>
    <w:p w:rsidR="00EE726B" w:rsidRDefault="00EE726B" w:rsidP="00EE726B">
      <w:pPr>
        <w:ind w:firstLine="708"/>
        <w:jc w:val="center"/>
        <w:rPr>
          <w:sz w:val="20"/>
          <w:szCs w:val="20"/>
        </w:rPr>
      </w:pPr>
    </w:p>
    <w:p w:rsidR="00EE726B" w:rsidRDefault="00EE726B" w:rsidP="00EE726B">
      <w:pPr>
        <w:ind w:firstLine="708"/>
        <w:jc w:val="center"/>
        <w:rPr>
          <w:sz w:val="20"/>
          <w:szCs w:val="20"/>
        </w:rPr>
      </w:pPr>
    </w:p>
    <w:p w:rsidR="00EE726B" w:rsidRDefault="00EE726B" w:rsidP="00EE726B">
      <w:pPr>
        <w:ind w:firstLine="708"/>
        <w:jc w:val="center"/>
        <w:rPr>
          <w:sz w:val="20"/>
          <w:szCs w:val="20"/>
        </w:rPr>
      </w:pPr>
    </w:p>
    <w:p w:rsidR="00EE726B" w:rsidRDefault="00EE726B" w:rsidP="00EE726B">
      <w:pPr>
        <w:ind w:firstLine="708"/>
        <w:jc w:val="center"/>
        <w:rPr>
          <w:sz w:val="20"/>
          <w:szCs w:val="20"/>
        </w:rPr>
      </w:pPr>
    </w:p>
    <w:p w:rsidR="00EE726B" w:rsidRDefault="00EE726B" w:rsidP="00EE726B">
      <w:pPr>
        <w:ind w:firstLine="708"/>
        <w:jc w:val="center"/>
        <w:rPr>
          <w:sz w:val="20"/>
          <w:szCs w:val="20"/>
        </w:rPr>
      </w:pPr>
    </w:p>
    <w:p w:rsidR="009C316A" w:rsidRDefault="009C316A" w:rsidP="00EE726B">
      <w:pPr>
        <w:ind w:firstLine="708"/>
        <w:jc w:val="center"/>
        <w:rPr>
          <w:sz w:val="20"/>
          <w:szCs w:val="20"/>
        </w:rPr>
      </w:pPr>
    </w:p>
    <w:p w:rsidR="009C316A" w:rsidRDefault="009C316A" w:rsidP="00EE726B">
      <w:pPr>
        <w:ind w:firstLine="708"/>
        <w:jc w:val="center"/>
        <w:rPr>
          <w:sz w:val="20"/>
          <w:szCs w:val="20"/>
        </w:rPr>
      </w:pPr>
    </w:p>
    <w:p w:rsidR="009C316A" w:rsidRDefault="009C316A" w:rsidP="00EE726B">
      <w:pPr>
        <w:ind w:firstLine="708"/>
        <w:jc w:val="center"/>
        <w:rPr>
          <w:sz w:val="20"/>
          <w:szCs w:val="20"/>
        </w:rPr>
      </w:pPr>
    </w:p>
    <w:p w:rsidR="009C316A" w:rsidRDefault="009C316A" w:rsidP="00EE726B">
      <w:pPr>
        <w:ind w:firstLine="708"/>
        <w:jc w:val="center"/>
        <w:rPr>
          <w:sz w:val="20"/>
          <w:szCs w:val="20"/>
        </w:rPr>
      </w:pPr>
    </w:p>
    <w:p w:rsidR="009C316A" w:rsidRDefault="009C316A" w:rsidP="00EE726B">
      <w:pPr>
        <w:ind w:firstLine="708"/>
        <w:jc w:val="center"/>
        <w:rPr>
          <w:sz w:val="20"/>
          <w:szCs w:val="20"/>
        </w:rPr>
      </w:pPr>
    </w:p>
    <w:p w:rsidR="009C316A" w:rsidRDefault="009C316A" w:rsidP="00EE726B">
      <w:pPr>
        <w:ind w:firstLine="708"/>
        <w:jc w:val="center"/>
        <w:rPr>
          <w:sz w:val="20"/>
          <w:szCs w:val="20"/>
        </w:rPr>
      </w:pPr>
    </w:p>
    <w:p w:rsidR="009C316A" w:rsidRDefault="009C316A" w:rsidP="00EE726B">
      <w:pPr>
        <w:ind w:firstLine="708"/>
        <w:jc w:val="center"/>
        <w:rPr>
          <w:sz w:val="20"/>
          <w:szCs w:val="20"/>
        </w:rPr>
      </w:pPr>
    </w:p>
    <w:p w:rsidR="009C316A" w:rsidRDefault="009C316A" w:rsidP="00EE726B">
      <w:pPr>
        <w:ind w:firstLine="708"/>
        <w:jc w:val="center"/>
        <w:rPr>
          <w:sz w:val="20"/>
          <w:szCs w:val="20"/>
        </w:rPr>
      </w:pPr>
    </w:p>
    <w:p w:rsidR="009C316A" w:rsidRDefault="009C316A" w:rsidP="00EE726B">
      <w:pPr>
        <w:ind w:firstLine="708"/>
        <w:jc w:val="center"/>
        <w:rPr>
          <w:sz w:val="20"/>
          <w:szCs w:val="20"/>
        </w:rPr>
      </w:pPr>
    </w:p>
    <w:p w:rsidR="00EE726B" w:rsidRDefault="00EE726B" w:rsidP="00EE726B">
      <w:pPr>
        <w:ind w:firstLine="708"/>
        <w:jc w:val="center"/>
        <w:rPr>
          <w:sz w:val="20"/>
          <w:szCs w:val="20"/>
        </w:rPr>
      </w:pPr>
    </w:p>
    <w:p w:rsidR="00EE726B" w:rsidRDefault="00EE726B" w:rsidP="00EE726B">
      <w:pPr>
        <w:ind w:firstLine="708"/>
        <w:jc w:val="center"/>
        <w:rPr>
          <w:sz w:val="20"/>
          <w:szCs w:val="20"/>
        </w:rPr>
      </w:pPr>
    </w:p>
    <w:p w:rsidR="00EE726B" w:rsidRDefault="00EE726B" w:rsidP="00EE726B">
      <w:pPr>
        <w:ind w:firstLine="708"/>
        <w:jc w:val="center"/>
        <w:rPr>
          <w:sz w:val="20"/>
          <w:szCs w:val="20"/>
        </w:rPr>
      </w:pPr>
    </w:p>
    <w:p w:rsidR="00EE726B" w:rsidRDefault="00EE726B" w:rsidP="00EE726B">
      <w:pPr>
        <w:ind w:firstLine="708"/>
        <w:jc w:val="center"/>
        <w:rPr>
          <w:sz w:val="20"/>
          <w:szCs w:val="20"/>
        </w:rPr>
      </w:pPr>
    </w:p>
    <w:p w:rsidR="00EE726B" w:rsidRDefault="00EE726B" w:rsidP="00EE726B">
      <w:pPr>
        <w:ind w:firstLine="708"/>
        <w:jc w:val="center"/>
        <w:rPr>
          <w:sz w:val="20"/>
          <w:szCs w:val="20"/>
        </w:rPr>
      </w:pPr>
    </w:p>
    <w:p w:rsidR="00EE726B" w:rsidRPr="00EE726B" w:rsidRDefault="00EE726B" w:rsidP="00EE726B">
      <w:pPr>
        <w:jc w:val="center"/>
        <w:rPr>
          <w:sz w:val="20"/>
          <w:szCs w:val="20"/>
        </w:rPr>
      </w:pPr>
      <w:r w:rsidRPr="00EE726B">
        <w:rPr>
          <w:sz w:val="20"/>
          <w:szCs w:val="20"/>
        </w:rPr>
        <w:t>АДМИНИСТРАЦИЯ</w:t>
      </w:r>
    </w:p>
    <w:p w:rsidR="00EE726B" w:rsidRPr="00EE726B" w:rsidRDefault="00EE726B" w:rsidP="00EE726B">
      <w:pPr>
        <w:jc w:val="center"/>
        <w:rPr>
          <w:sz w:val="20"/>
          <w:szCs w:val="20"/>
        </w:rPr>
      </w:pPr>
      <w:r w:rsidRPr="00EE726B">
        <w:rPr>
          <w:sz w:val="20"/>
          <w:szCs w:val="20"/>
        </w:rPr>
        <w:t>РЕПЬЕВСКОГО  СЕЛЬСОВЕТА</w:t>
      </w:r>
    </w:p>
    <w:p w:rsidR="00EE726B" w:rsidRPr="00EE726B" w:rsidRDefault="00EE726B" w:rsidP="00EE726B">
      <w:pPr>
        <w:jc w:val="center"/>
        <w:rPr>
          <w:sz w:val="20"/>
          <w:szCs w:val="20"/>
        </w:rPr>
      </w:pPr>
      <w:r w:rsidRPr="00EE726B">
        <w:rPr>
          <w:sz w:val="20"/>
          <w:szCs w:val="20"/>
        </w:rPr>
        <w:t>ТОГУЧИНСКОГО  РАЙОНА</w:t>
      </w:r>
    </w:p>
    <w:p w:rsidR="00EE726B" w:rsidRPr="00EE726B" w:rsidRDefault="00EE726B" w:rsidP="00EE726B">
      <w:pPr>
        <w:jc w:val="center"/>
        <w:rPr>
          <w:sz w:val="20"/>
          <w:szCs w:val="20"/>
        </w:rPr>
      </w:pPr>
      <w:r w:rsidRPr="00EE726B">
        <w:rPr>
          <w:sz w:val="20"/>
          <w:szCs w:val="20"/>
        </w:rPr>
        <w:t>НОВОСИБИРСКОЙ  ОБЛАСТИ</w:t>
      </w:r>
    </w:p>
    <w:p w:rsidR="00EE726B" w:rsidRPr="00EE726B" w:rsidRDefault="00EE726B" w:rsidP="00EE726B">
      <w:pPr>
        <w:jc w:val="center"/>
        <w:rPr>
          <w:sz w:val="20"/>
          <w:szCs w:val="20"/>
        </w:rPr>
      </w:pPr>
    </w:p>
    <w:p w:rsidR="00EE726B" w:rsidRPr="00EE726B" w:rsidRDefault="00EE726B" w:rsidP="00EE726B">
      <w:pPr>
        <w:jc w:val="center"/>
        <w:rPr>
          <w:sz w:val="20"/>
          <w:szCs w:val="20"/>
        </w:rPr>
      </w:pPr>
    </w:p>
    <w:p w:rsidR="00EE726B" w:rsidRPr="00EE726B" w:rsidRDefault="00EE726B" w:rsidP="00EE726B">
      <w:pPr>
        <w:jc w:val="center"/>
        <w:rPr>
          <w:sz w:val="20"/>
          <w:szCs w:val="20"/>
        </w:rPr>
      </w:pPr>
      <w:r w:rsidRPr="00EE726B">
        <w:rPr>
          <w:sz w:val="20"/>
          <w:szCs w:val="20"/>
        </w:rPr>
        <w:t>ПОСТАНОВЛЕНИЕ</w:t>
      </w:r>
    </w:p>
    <w:p w:rsidR="00EE726B" w:rsidRPr="00EE726B" w:rsidRDefault="00EE726B" w:rsidP="00EE726B">
      <w:pPr>
        <w:jc w:val="center"/>
        <w:rPr>
          <w:sz w:val="20"/>
          <w:szCs w:val="20"/>
        </w:rPr>
      </w:pPr>
    </w:p>
    <w:p w:rsidR="00EE726B" w:rsidRPr="00EE726B" w:rsidRDefault="00EE726B" w:rsidP="00EE726B">
      <w:pPr>
        <w:jc w:val="center"/>
        <w:rPr>
          <w:sz w:val="20"/>
          <w:szCs w:val="20"/>
        </w:rPr>
      </w:pPr>
      <w:r w:rsidRPr="00EE726B">
        <w:rPr>
          <w:sz w:val="20"/>
          <w:szCs w:val="20"/>
        </w:rPr>
        <w:t xml:space="preserve">30.06.2020 № 83 </w:t>
      </w:r>
    </w:p>
    <w:p w:rsidR="00EE726B" w:rsidRPr="00EE726B" w:rsidRDefault="00EE726B" w:rsidP="00EE726B">
      <w:pPr>
        <w:jc w:val="center"/>
        <w:rPr>
          <w:sz w:val="20"/>
          <w:szCs w:val="20"/>
        </w:rPr>
      </w:pPr>
    </w:p>
    <w:p w:rsidR="00EE726B" w:rsidRPr="00EE726B" w:rsidRDefault="00EE726B" w:rsidP="00EE726B">
      <w:pPr>
        <w:jc w:val="center"/>
        <w:rPr>
          <w:sz w:val="20"/>
          <w:szCs w:val="20"/>
        </w:rPr>
      </w:pPr>
      <w:r w:rsidRPr="00EE726B">
        <w:rPr>
          <w:sz w:val="20"/>
          <w:szCs w:val="20"/>
        </w:rPr>
        <w:t>с. Репьево</w:t>
      </w:r>
    </w:p>
    <w:p w:rsidR="00EE726B" w:rsidRPr="00EE726B" w:rsidRDefault="00EE726B" w:rsidP="00EE726B">
      <w:pPr>
        <w:widowControl w:val="0"/>
        <w:shd w:val="clear" w:color="auto" w:fill="FFFFFF"/>
        <w:autoSpaceDE w:val="0"/>
        <w:autoSpaceDN w:val="0"/>
        <w:adjustRightInd w:val="0"/>
        <w:jc w:val="center"/>
        <w:rPr>
          <w:b/>
          <w:sz w:val="20"/>
          <w:szCs w:val="20"/>
        </w:rPr>
      </w:pPr>
    </w:p>
    <w:p w:rsidR="00EE726B" w:rsidRPr="00EE726B" w:rsidRDefault="00EE726B" w:rsidP="00EE726B">
      <w:pPr>
        <w:widowControl w:val="0"/>
        <w:autoSpaceDE w:val="0"/>
        <w:autoSpaceDN w:val="0"/>
        <w:adjustRightInd w:val="0"/>
        <w:ind w:left="40"/>
        <w:jc w:val="center"/>
        <w:rPr>
          <w:sz w:val="20"/>
          <w:szCs w:val="20"/>
        </w:rPr>
      </w:pPr>
      <w:r w:rsidRPr="00EE726B">
        <w:rPr>
          <w:sz w:val="20"/>
          <w:szCs w:val="20"/>
        </w:rPr>
        <w:t>Об отмене постановления № 116 от 31.08.2017 «Об утверждении Положения о порядке осуществления администрацией Репьевского сельсовета Тогучинского района Новосибирской области внутреннего финансового контроля и внутреннего финансового аудита»</w:t>
      </w:r>
    </w:p>
    <w:p w:rsidR="00EE726B" w:rsidRPr="00EE726B" w:rsidRDefault="00EE726B" w:rsidP="00EE726B">
      <w:pPr>
        <w:widowControl w:val="0"/>
        <w:shd w:val="clear" w:color="auto" w:fill="FFFFFF"/>
        <w:autoSpaceDE w:val="0"/>
        <w:autoSpaceDN w:val="0"/>
        <w:adjustRightInd w:val="0"/>
        <w:jc w:val="center"/>
        <w:rPr>
          <w:b/>
          <w:sz w:val="20"/>
          <w:szCs w:val="20"/>
        </w:rPr>
      </w:pPr>
    </w:p>
    <w:p w:rsidR="00EE726B" w:rsidRPr="00EE726B" w:rsidRDefault="00EE726B" w:rsidP="00EE726B">
      <w:pPr>
        <w:widowControl w:val="0"/>
        <w:shd w:val="clear" w:color="auto" w:fill="FFFFFF"/>
        <w:autoSpaceDE w:val="0"/>
        <w:autoSpaceDN w:val="0"/>
        <w:adjustRightInd w:val="0"/>
        <w:ind w:firstLine="851"/>
        <w:jc w:val="both"/>
        <w:rPr>
          <w:sz w:val="20"/>
          <w:szCs w:val="20"/>
        </w:rPr>
      </w:pPr>
      <w:r w:rsidRPr="00EE726B">
        <w:rPr>
          <w:sz w:val="20"/>
          <w:szCs w:val="20"/>
        </w:rPr>
        <w:t>На основании Устава Репьевского сельсовета Тогучинского района Новосибирской области, администрация Репьевского сельсовета Тогучинского района Новосибирской области</w:t>
      </w:r>
    </w:p>
    <w:p w:rsidR="00EE726B" w:rsidRPr="00EE726B" w:rsidRDefault="00EE726B" w:rsidP="00EE726B">
      <w:pPr>
        <w:widowControl w:val="0"/>
        <w:shd w:val="clear" w:color="auto" w:fill="FFFFFF"/>
        <w:autoSpaceDE w:val="0"/>
        <w:autoSpaceDN w:val="0"/>
        <w:adjustRightInd w:val="0"/>
        <w:rPr>
          <w:sz w:val="20"/>
          <w:szCs w:val="20"/>
        </w:rPr>
      </w:pPr>
    </w:p>
    <w:p w:rsidR="00EE726B" w:rsidRPr="00EE726B" w:rsidRDefault="00EE726B" w:rsidP="00EE726B">
      <w:pPr>
        <w:widowControl w:val="0"/>
        <w:shd w:val="clear" w:color="auto" w:fill="FFFFFF"/>
        <w:autoSpaceDE w:val="0"/>
        <w:autoSpaceDN w:val="0"/>
        <w:adjustRightInd w:val="0"/>
        <w:rPr>
          <w:sz w:val="20"/>
          <w:szCs w:val="20"/>
        </w:rPr>
      </w:pPr>
      <w:r w:rsidRPr="00EE726B">
        <w:rPr>
          <w:sz w:val="20"/>
          <w:szCs w:val="20"/>
        </w:rPr>
        <w:t>ПОСТАНОВЛЯЕТ:</w:t>
      </w:r>
    </w:p>
    <w:p w:rsidR="00EE726B" w:rsidRPr="00EE726B" w:rsidRDefault="00EE726B" w:rsidP="00EE726B">
      <w:pPr>
        <w:widowControl w:val="0"/>
        <w:shd w:val="clear" w:color="auto" w:fill="FFFFFF"/>
        <w:autoSpaceDE w:val="0"/>
        <w:autoSpaceDN w:val="0"/>
        <w:adjustRightInd w:val="0"/>
        <w:ind w:firstLine="851"/>
        <w:jc w:val="both"/>
        <w:rPr>
          <w:sz w:val="20"/>
          <w:szCs w:val="20"/>
        </w:rPr>
      </w:pPr>
      <w:r w:rsidRPr="00EE726B">
        <w:rPr>
          <w:sz w:val="20"/>
          <w:szCs w:val="20"/>
        </w:rPr>
        <w:t>1. Отменить постановление администрации Репьевского сельсовета Тогучинского района Новосибирской области № 116 от 31.08.2017 «Об утверждении Положения о порядке осуществления администрацией Репьевского сельсовета Тогучинского района Новосибирской области внутреннего финансового контроля и внутреннего финансового аудита».</w:t>
      </w:r>
    </w:p>
    <w:p w:rsidR="00EE726B" w:rsidRPr="00EE726B" w:rsidRDefault="00EE726B" w:rsidP="00EE726B">
      <w:pPr>
        <w:widowControl w:val="0"/>
        <w:shd w:val="clear" w:color="auto" w:fill="FFFFFF"/>
        <w:autoSpaceDE w:val="0"/>
        <w:autoSpaceDN w:val="0"/>
        <w:adjustRightInd w:val="0"/>
        <w:ind w:firstLine="851"/>
        <w:jc w:val="both"/>
        <w:rPr>
          <w:sz w:val="20"/>
          <w:szCs w:val="20"/>
        </w:rPr>
      </w:pPr>
      <w:r w:rsidRPr="00EE726B">
        <w:rPr>
          <w:sz w:val="20"/>
          <w:szCs w:val="20"/>
        </w:rPr>
        <w:t>2. Опубликовать настоящее постановление в периодическом печатном издании органа местного самоуправления «Репьевский Вестник».</w:t>
      </w:r>
    </w:p>
    <w:p w:rsidR="00EE726B" w:rsidRPr="00EE726B" w:rsidRDefault="00EE726B" w:rsidP="00EE726B">
      <w:pPr>
        <w:widowControl w:val="0"/>
        <w:shd w:val="clear" w:color="auto" w:fill="FFFFFF"/>
        <w:autoSpaceDE w:val="0"/>
        <w:autoSpaceDN w:val="0"/>
        <w:adjustRightInd w:val="0"/>
        <w:ind w:firstLine="851"/>
        <w:jc w:val="both"/>
        <w:rPr>
          <w:sz w:val="20"/>
          <w:szCs w:val="20"/>
        </w:rPr>
      </w:pPr>
      <w:r w:rsidRPr="00EE726B">
        <w:rPr>
          <w:sz w:val="20"/>
          <w:szCs w:val="20"/>
        </w:rPr>
        <w:t>3. Разметить настоящее постановление на официальном сайте администрации Репьевского сельсовета.</w:t>
      </w:r>
    </w:p>
    <w:p w:rsidR="00EE726B" w:rsidRPr="00EE726B" w:rsidRDefault="00EE726B" w:rsidP="00EE726B">
      <w:pPr>
        <w:widowControl w:val="0"/>
        <w:shd w:val="clear" w:color="auto" w:fill="FFFFFF"/>
        <w:autoSpaceDE w:val="0"/>
        <w:autoSpaceDN w:val="0"/>
        <w:adjustRightInd w:val="0"/>
        <w:ind w:firstLine="851"/>
        <w:jc w:val="both"/>
        <w:rPr>
          <w:sz w:val="20"/>
          <w:szCs w:val="20"/>
        </w:rPr>
      </w:pPr>
      <w:r w:rsidRPr="00EE726B">
        <w:rPr>
          <w:sz w:val="20"/>
          <w:szCs w:val="20"/>
        </w:rPr>
        <w:t xml:space="preserve">4. </w:t>
      </w:r>
      <w:proofErr w:type="gramStart"/>
      <w:r w:rsidRPr="00EE726B">
        <w:rPr>
          <w:sz w:val="20"/>
          <w:szCs w:val="20"/>
        </w:rPr>
        <w:t>Контроль за</w:t>
      </w:r>
      <w:proofErr w:type="gramEnd"/>
      <w:r w:rsidRPr="00EE726B">
        <w:rPr>
          <w:sz w:val="20"/>
          <w:szCs w:val="20"/>
        </w:rPr>
        <w:t xml:space="preserve"> исполнением настоящего постановления оставляю за собой.</w:t>
      </w:r>
    </w:p>
    <w:p w:rsidR="00EE726B" w:rsidRPr="00EE726B" w:rsidRDefault="00EE726B" w:rsidP="00EE726B">
      <w:pPr>
        <w:widowControl w:val="0"/>
        <w:shd w:val="clear" w:color="auto" w:fill="FFFFFF"/>
        <w:autoSpaceDE w:val="0"/>
        <w:autoSpaceDN w:val="0"/>
        <w:adjustRightInd w:val="0"/>
        <w:ind w:firstLine="851"/>
        <w:jc w:val="both"/>
        <w:rPr>
          <w:sz w:val="20"/>
          <w:szCs w:val="20"/>
        </w:rPr>
      </w:pPr>
    </w:p>
    <w:p w:rsidR="00EE726B" w:rsidRPr="00EE726B" w:rsidRDefault="00EE726B" w:rsidP="00EE726B">
      <w:pPr>
        <w:widowControl w:val="0"/>
        <w:shd w:val="clear" w:color="auto" w:fill="FFFFFF"/>
        <w:autoSpaceDE w:val="0"/>
        <w:autoSpaceDN w:val="0"/>
        <w:adjustRightInd w:val="0"/>
        <w:ind w:firstLine="851"/>
        <w:jc w:val="both"/>
        <w:rPr>
          <w:sz w:val="20"/>
          <w:szCs w:val="20"/>
        </w:rPr>
      </w:pPr>
    </w:p>
    <w:p w:rsidR="00EE726B" w:rsidRPr="00EE726B" w:rsidRDefault="00EE726B" w:rsidP="00EE726B">
      <w:pPr>
        <w:widowControl w:val="0"/>
        <w:shd w:val="clear" w:color="auto" w:fill="FFFFFF"/>
        <w:autoSpaceDE w:val="0"/>
        <w:autoSpaceDN w:val="0"/>
        <w:adjustRightInd w:val="0"/>
        <w:ind w:firstLine="851"/>
        <w:jc w:val="both"/>
        <w:rPr>
          <w:sz w:val="20"/>
          <w:szCs w:val="20"/>
        </w:rPr>
      </w:pPr>
    </w:p>
    <w:p w:rsidR="00EE726B" w:rsidRPr="00EE726B" w:rsidRDefault="00EE726B" w:rsidP="00EE726B">
      <w:pPr>
        <w:rPr>
          <w:sz w:val="20"/>
          <w:szCs w:val="20"/>
        </w:rPr>
      </w:pPr>
      <w:r w:rsidRPr="00EE726B">
        <w:rPr>
          <w:sz w:val="20"/>
          <w:szCs w:val="20"/>
        </w:rPr>
        <w:t>Глава Репьевского  сельсовета</w:t>
      </w:r>
    </w:p>
    <w:p w:rsidR="00EE726B" w:rsidRPr="00EE726B" w:rsidRDefault="00EE726B" w:rsidP="00EE726B">
      <w:pPr>
        <w:rPr>
          <w:sz w:val="20"/>
          <w:szCs w:val="20"/>
        </w:rPr>
      </w:pPr>
      <w:r w:rsidRPr="00EE726B">
        <w:rPr>
          <w:sz w:val="20"/>
          <w:szCs w:val="20"/>
        </w:rPr>
        <w:t>Тогучинского района Новосибирской области                               А.В. Строков</w:t>
      </w:r>
    </w:p>
    <w:p w:rsidR="00EE726B" w:rsidRPr="00EE726B" w:rsidRDefault="00EE726B" w:rsidP="00EE726B">
      <w:pPr>
        <w:widowControl w:val="0"/>
        <w:autoSpaceDE w:val="0"/>
        <w:autoSpaceDN w:val="0"/>
        <w:adjustRightInd w:val="0"/>
        <w:rPr>
          <w:sz w:val="20"/>
          <w:szCs w:val="20"/>
        </w:rPr>
      </w:pPr>
    </w:p>
    <w:p w:rsidR="00EE726B" w:rsidRPr="00EE726B" w:rsidRDefault="00EE726B" w:rsidP="00EE726B">
      <w:pPr>
        <w:widowControl w:val="0"/>
        <w:autoSpaceDE w:val="0"/>
        <w:autoSpaceDN w:val="0"/>
        <w:adjustRightInd w:val="0"/>
        <w:rPr>
          <w:sz w:val="20"/>
          <w:szCs w:val="20"/>
        </w:rPr>
      </w:pPr>
    </w:p>
    <w:p w:rsidR="00EE726B" w:rsidRPr="00EE726B" w:rsidRDefault="00EE726B" w:rsidP="00EE726B">
      <w:pPr>
        <w:widowControl w:val="0"/>
        <w:autoSpaceDE w:val="0"/>
        <w:autoSpaceDN w:val="0"/>
        <w:adjustRightInd w:val="0"/>
        <w:rPr>
          <w:sz w:val="20"/>
          <w:szCs w:val="20"/>
        </w:rPr>
      </w:pPr>
    </w:p>
    <w:p w:rsidR="00EE726B" w:rsidRPr="00EE726B" w:rsidRDefault="00EE726B" w:rsidP="00EE726B">
      <w:pPr>
        <w:widowControl w:val="0"/>
        <w:autoSpaceDE w:val="0"/>
        <w:autoSpaceDN w:val="0"/>
        <w:adjustRightInd w:val="0"/>
        <w:rPr>
          <w:sz w:val="20"/>
          <w:szCs w:val="20"/>
        </w:rPr>
      </w:pPr>
    </w:p>
    <w:p w:rsidR="00EE726B" w:rsidRPr="00EE726B" w:rsidRDefault="00EE726B" w:rsidP="00EE726B">
      <w:pPr>
        <w:widowControl w:val="0"/>
        <w:autoSpaceDE w:val="0"/>
        <w:autoSpaceDN w:val="0"/>
        <w:adjustRightInd w:val="0"/>
        <w:rPr>
          <w:sz w:val="20"/>
          <w:szCs w:val="20"/>
        </w:rPr>
      </w:pPr>
    </w:p>
    <w:p w:rsidR="00EE726B" w:rsidRPr="00EE726B" w:rsidRDefault="00EE726B" w:rsidP="00EE726B">
      <w:pPr>
        <w:rPr>
          <w:sz w:val="20"/>
          <w:szCs w:val="20"/>
        </w:rPr>
      </w:pPr>
      <w:r w:rsidRPr="00EE726B">
        <w:rPr>
          <w:sz w:val="20"/>
          <w:szCs w:val="20"/>
        </w:rPr>
        <w:t>Линчевская</w:t>
      </w:r>
    </w:p>
    <w:p w:rsidR="00EE726B" w:rsidRPr="00EE726B" w:rsidRDefault="00EE726B" w:rsidP="00EE726B">
      <w:pPr>
        <w:rPr>
          <w:sz w:val="20"/>
          <w:szCs w:val="20"/>
        </w:rPr>
      </w:pPr>
      <w:r w:rsidRPr="00EE726B">
        <w:rPr>
          <w:sz w:val="20"/>
          <w:szCs w:val="20"/>
        </w:rPr>
        <w:t>26-110</w:t>
      </w:r>
    </w:p>
    <w:p w:rsidR="00EE726B" w:rsidRPr="00EE726B" w:rsidRDefault="00EE726B" w:rsidP="00EE726B">
      <w:pPr>
        <w:rPr>
          <w:sz w:val="20"/>
          <w:szCs w:val="20"/>
        </w:rPr>
      </w:pPr>
    </w:p>
    <w:p w:rsidR="00EE726B" w:rsidRDefault="00EE726B" w:rsidP="00EE726B">
      <w:pPr>
        <w:ind w:firstLine="708"/>
        <w:jc w:val="center"/>
        <w:rPr>
          <w:sz w:val="20"/>
          <w:szCs w:val="20"/>
        </w:rPr>
      </w:pPr>
    </w:p>
    <w:p w:rsidR="00EE726B" w:rsidRDefault="00EE726B" w:rsidP="00EE726B">
      <w:pPr>
        <w:ind w:firstLine="708"/>
        <w:jc w:val="center"/>
        <w:rPr>
          <w:sz w:val="20"/>
          <w:szCs w:val="20"/>
        </w:rPr>
      </w:pPr>
    </w:p>
    <w:p w:rsidR="00EE726B" w:rsidRDefault="00EE726B" w:rsidP="00EE726B">
      <w:pPr>
        <w:ind w:firstLine="708"/>
        <w:jc w:val="center"/>
        <w:rPr>
          <w:sz w:val="20"/>
          <w:szCs w:val="20"/>
        </w:rPr>
      </w:pPr>
    </w:p>
    <w:p w:rsidR="009C316A" w:rsidRPr="009C316A" w:rsidRDefault="009C316A" w:rsidP="009C316A">
      <w:pPr>
        <w:jc w:val="center"/>
        <w:rPr>
          <w:sz w:val="20"/>
          <w:szCs w:val="20"/>
        </w:rPr>
      </w:pPr>
      <w:r w:rsidRPr="009C316A">
        <w:rPr>
          <w:sz w:val="20"/>
          <w:szCs w:val="20"/>
        </w:rPr>
        <w:t xml:space="preserve">АДМИНИСТРАЦИЯ    </w:t>
      </w:r>
    </w:p>
    <w:p w:rsidR="009C316A" w:rsidRPr="009C316A" w:rsidRDefault="009C316A" w:rsidP="009C316A">
      <w:pPr>
        <w:jc w:val="center"/>
        <w:rPr>
          <w:sz w:val="20"/>
          <w:szCs w:val="20"/>
        </w:rPr>
      </w:pPr>
      <w:r w:rsidRPr="009C316A">
        <w:rPr>
          <w:sz w:val="20"/>
          <w:szCs w:val="20"/>
        </w:rPr>
        <w:t>РЕПЬЕВСКОГО  СЕЛЬСОВЕТА</w:t>
      </w:r>
    </w:p>
    <w:p w:rsidR="009C316A" w:rsidRPr="009C316A" w:rsidRDefault="009C316A" w:rsidP="009C316A">
      <w:pPr>
        <w:jc w:val="center"/>
        <w:rPr>
          <w:sz w:val="20"/>
          <w:szCs w:val="20"/>
        </w:rPr>
      </w:pPr>
      <w:r w:rsidRPr="009C316A">
        <w:rPr>
          <w:sz w:val="20"/>
          <w:szCs w:val="20"/>
        </w:rPr>
        <w:t>ТОГУЧИНСКОГО  РАЙОНА</w:t>
      </w:r>
    </w:p>
    <w:p w:rsidR="009C316A" w:rsidRPr="009C316A" w:rsidRDefault="009C316A" w:rsidP="009C316A">
      <w:pPr>
        <w:jc w:val="center"/>
        <w:rPr>
          <w:sz w:val="20"/>
          <w:szCs w:val="20"/>
        </w:rPr>
      </w:pPr>
      <w:r w:rsidRPr="009C316A">
        <w:rPr>
          <w:sz w:val="20"/>
          <w:szCs w:val="20"/>
        </w:rPr>
        <w:t>НОВОСИБИРСКОЙ  ОБЛАСТИ</w:t>
      </w:r>
    </w:p>
    <w:p w:rsidR="009C316A" w:rsidRPr="009C316A" w:rsidRDefault="009C316A" w:rsidP="009C316A">
      <w:pPr>
        <w:jc w:val="center"/>
        <w:rPr>
          <w:sz w:val="20"/>
          <w:szCs w:val="20"/>
        </w:rPr>
      </w:pPr>
    </w:p>
    <w:p w:rsidR="009C316A" w:rsidRPr="009C316A" w:rsidRDefault="009C316A" w:rsidP="009C316A">
      <w:pPr>
        <w:jc w:val="center"/>
        <w:rPr>
          <w:sz w:val="20"/>
          <w:szCs w:val="20"/>
        </w:rPr>
      </w:pPr>
    </w:p>
    <w:p w:rsidR="009C316A" w:rsidRPr="009C316A" w:rsidRDefault="009C316A" w:rsidP="009C316A">
      <w:pPr>
        <w:jc w:val="center"/>
        <w:rPr>
          <w:sz w:val="20"/>
          <w:szCs w:val="20"/>
        </w:rPr>
      </w:pPr>
      <w:r w:rsidRPr="009C316A">
        <w:rPr>
          <w:sz w:val="20"/>
          <w:szCs w:val="20"/>
        </w:rPr>
        <w:t>ПОСТАНОВЛЕНИЕ</w:t>
      </w:r>
    </w:p>
    <w:p w:rsidR="009C316A" w:rsidRPr="009C316A" w:rsidRDefault="009C316A" w:rsidP="009C316A">
      <w:pPr>
        <w:rPr>
          <w:sz w:val="20"/>
          <w:szCs w:val="20"/>
        </w:rPr>
      </w:pPr>
    </w:p>
    <w:p w:rsidR="009C316A" w:rsidRPr="009C316A" w:rsidRDefault="009C316A" w:rsidP="009C316A">
      <w:pPr>
        <w:jc w:val="center"/>
        <w:rPr>
          <w:sz w:val="20"/>
          <w:szCs w:val="20"/>
        </w:rPr>
      </w:pPr>
      <w:r w:rsidRPr="009C316A">
        <w:rPr>
          <w:sz w:val="20"/>
          <w:szCs w:val="20"/>
        </w:rPr>
        <w:t xml:space="preserve">02.07.2020 № </w:t>
      </w:r>
      <w:r>
        <w:rPr>
          <w:sz w:val="20"/>
          <w:szCs w:val="20"/>
        </w:rPr>
        <w:t xml:space="preserve"> 85</w:t>
      </w:r>
    </w:p>
    <w:p w:rsidR="009C316A" w:rsidRPr="009C316A" w:rsidRDefault="009C316A" w:rsidP="009C316A">
      <w:pPr>
        <w:jc w:val="center"/>
        <w:rPr>
          <w:sz w:val="20"/>
          <w:szCs w:val="20"/>
        </w:rPr>
      </w:pPr>
    </w:p>
    <w:p w:rsidR="009C316A" w:rsidRPr="009C316A" w:rsidRDefault="009C316A" w:rsidP="009C316A">
      <w:pPr>
        <w:rPr>
          <w:sz w:val="20"/>
          <w:szCs w:val="20"/>
        </w:rPr>
      </w:pPr>
      <w:r w:rsidRPr="009C316A">
        <w:rPr>
          <w:sz w:val="20"/>
          <w:szCs w:val="20"/>
        </w:rPr>
        <w:t xml:space="preserve">                                                             с. Репьево</w:t>
      </w:r>
    </w:p>
    <w:p w:rsidR="009C316A" w:rsidRPr="009C316A" w:rsidRDefault="009C316A" w:rsidP="009C316A">
      <w:pPr>
        <w:rPr>
          <w:sz w:val="20"/>
          <w:szCs w:val="20"/>
        </w:rPr>
      </w:pPr>
    </w:p>
    <w:p w:rsidR="009C316A" w:rsidRPr="009C316A" w:rsidRDefault="009C316A" w:rsidP="009C316A">
      <w:pPr>
        <w:jc w:val="center"/>
        <w:rPr>
          <w:sz w:val="20"/>
          <w:szCs w:val="20"/>
        </w:rPr>
      </w:pPr>
      <w:r w:rsidRPr="009C316A">
        <w:rPr>
          <w:sz w:val="20"/>
          <w:szCs w:val="20"/>
        </w:rPr>
        <w:t>О внесении изменений в постановление администрации Репьевского сельсовета от 09.01.2020  № 03  «Об утверждении организаций, индивидуальных предпринимателей, уполномоченных  выполнять функции поставщиков услуг в целях реализации мер социальной поддержки по оплате жилья и коммунальных услуг отдельных категорий граждан, проживающих на территории  Репьевского сельсовета Тогучинского района Новосибирской области на 2020 год»</w:t>
      </w:r>
    </w:p>
    <w:p w:rsidR="009C316A" w:rsidRPr="009C316A" w:rsidRDefault="009C316A" w:rsidP="009C316A">
      <w:pPr>
        <w:rPr>
          <w:sz w:val="20"/>
          <w:szCs w:val="20"/>
        </w:rPr>
      </w:pPr>
    </w:p>
    <w:p w:rsidR="009C316A" w:rsidRPr="009C316A" w:rsidRDefault="009C316A" w:rsidP="009C316A">
      <w:pPr>
        <w:ind w:firstLine="900"/>
        <w:jc w:val="both"/>
        <w:rPr>
          <w:sz w:val="20"/>
          <w:szCs w:val="20"/>
        </w:rPr>
      </w:pPr>
      <w:r w:rsidRPr="009C316A">
        <w:rPr>
          <w:sz w:val="20"/>
          <w:szCs w:val="20"/>
        </w:rPr>
        <w:t>В соответствии Федеральным законом от 06.10.2003 № 131-ФЗ «Об общих принципах организации местного самоуправления в Российской Федерации», администрация Репьевского сельсовета Тогучинского района Новосибирской области</w:t>
      </w:r>
    </w:p>
    <w:p w:rsidR="009C316A" w:rsidRPr="009C316A" w:rsidRDefault="009C316A" w:rsidP="009C316A">
      <w:pPr>
        <w:ind w:firstLine="900"/>
        <w:rPr>
          <w:sz w:val="20"/>
          <w:szCs w:val="20"/>
        </w:rPr>
      </w:pPr>
    </w:p>
    <w:p w:rsidR="009C316A" w:rsidRPr="009C316A" w:rsidRDefault="009C316A" w:rsidP="009C316A">
      <w:pPr>
        <w:rPr>
          <w:sz w:val="20"/>
          <w:szCs w:val="20"/>
        </w:rPr>
      </w:pPr>
      <w:r w:rsidRPr="009C316A">
        <w:rPr>
          <w:sz w:val="20"/>
          <w:szCs w:val="20"/>
        </w:rPr>
        <w:t>ПОСТАНОВЛЯЕТ:</w:t>
      </w:r>
    </w:p>
    <w:p w:rsidR="009C316A" w:rsidRPr="009C316A" w:rsidRDefault="009C316A" w:rsidP="009C316A">
      <w:pPr>
        <w:ind w:firstLine="900"/>
        <w:jc w:val="both"/>
        <w:rPr>
          <w:sz w:val="20"/>
          <w:szCs w:val="20"/>
        </w:rPr>
      </w:pPr>
      <w:r w:rsidRPr="009C316A">
        <w:rPr>
          <w:sz w:val="20"/>
          <w:szCs w:val="20"/>
        </w:rPr>
        <w:t xml:space="preserve">1. </w:t>
      </w:r>
      <w:proofErr w:type="gramStart"/>
      <w:r w:rsidRPr="009C316A">
        <w:rPr>
          <w:sz w:val="20"/>
          <w:szCs w:val="20"/>
        </w:rPr>
        <w:t>Внести изменения в постановление администрации Репьевского сельсовета от 09.01.2020 № 05  «Об утверждении организаций, индивидуальных предпринимателей, уполномоченных  выполнять функции поставщиков услуг в целях реализации мер социальной поддержки по оплате жилья и коммунальных услуг отдельных категорий граждан, проживающих на территории  Репьевского сельсовета Тогучинского района Новосибирской области на 2020 год» дополнив пункт 1.1. словами: «индивидуальный предприниматель Борисов Алексей Анатольевич».</w:t>
      </w:r>
      <w:proofErr w:type="gramEnd"/>
    </w:p>
    <w:p w:rsidR="009C316A" w:rsidRPr="009C316A" w:rsidRDefault="009C316A" w:rsidP="009C316A">
      <w:pPr>
        <w:ind w:firstLine="900"/>
        <w:jc w:val="both"/>
        <w:rPr>
          <w:sz w:val="20"/>
          <w:szCs w:val="20"/>
        </w:rPr>
      </w:pPr>
      <w:r w:rsidRPr="009C316A">
        <w:rPr>
          <w:sz w:val="20"/>
          <w:szCs w:val="20"/>
        </w:rPr>
        <w:t>2. Опубликовать данное постановление в периодическом печатном издании органа местного самоуправления «Репьевский Вестник» и опубликовать на официальном сайте администрации Репьевского сельсовета Тогучинского района Новосибирской области.</w:t>
      </w:r>
    </w:p>
    <w:p w:rsidR="009C316A" w:rsidRPr="009C316A" w:rsidRDefault="009C316A" w:rsidP="009C316A">
      <w:pPr>
        <w:ind w:firstLine="900"/>
        <w:jc w:val="both"/>
        <w:rPr>
          <w:sz w:val="20"/>
          <w:szCs w:val="20"/>
        </w:rPr>
      </w:pPr>
      <w:r w:rsidRPr="009C316A">
        <w:rPr>
          <w:sz w:val="20"/>
          <w:szCs w:val="20"/>
        </w:rPr>
        <w:t xml:space="preserve">3. </w:t>
      </w:r>
      <w:proofErr w:type="gramStart"/>
      <w:r w:rsidRPr="009C316A">
        <w:rPr>
          <w:sz w:val="20"/>
          <w:szCs w:val="20"/>
        </w:rPr>
        <w:t>Контроль за</w:t>
      </w:r>
      <w:proofErr w:type="gramEnd"/>
      <w:r w:rsidRPr="009C316A">
        <w:rPr>
          <w:sz w:val="20"/>
          <w:szCs w:val="20"/>
        </w:rPr>
        <w:t xml:space="preserve"> исполнением данного постановления оставляю за собой.</w:t>
      </w:r>
    </w:p>
    <w:p w:rsidR="009C316A" w:rsidRPr="009C316A" w:rsidRDefault="009C316A" w:rsidP="009C316A">
      <w:pPr>
        <w:ind w:firstLine="900"/>
        <w:jc w:val="both"/>
        <w:rPr>
          <w:sz w:val="20"/>
          <w:szCs w:val="20"/>
        </w:rPr>
      </w:pPr>
    </w:p>
    <w:p w:rsidR="009C316A" w:rsidRPr="009C316A" w:rsidRDefault="009C316A" w:rsidP="009C316A">
      <w:pPr>
        <w:ind w:firstLine="900"/>
        <w:jc w:val="both"/>
        <w:rPr>
          <w:sz w:val="20"/>
          <w:szCs w:val="20"/>
        </w:rPr>
      </w:pPr>
    </w:p>
    <w:p w:rsidR="009C316A" w:rsidRPr="009C316A" w:rsidRDefault="009C316A" w:rsidP="009C316A">
      <w:pPr>
        <w:ind w:firstLine="900"/>
        <w:jc w:val="both"/>
        <w:rPr>
          <w:sz w:val="20"/>
          <w:szCs w:val="20"/>
        </w:rPr>
      </w:pPr>
    </w:p>
    <w:p w:rsidR="009C316A" w:rsidRPr="009C316A" w:rsidRDefault="009C316A" w:rsidP="009C316A">
      <w:pPr>
        <w:rPr>
          <w:sz w:val="20"/>
          <w:szCs w:val="20"/>
        </w:rPr>
      </w:pPr>
      <w:r w:rsidRPr="009C316A">
        <w:rPr>
          <w:sz w:val="20"/>
          <w:szCs w:val="20"/>
        </w:rPr>
        <w:t xml:space="preserve"> Глава Репьевского сельсовета                                                             </w:t>
      </w:r>
    </w:p>
    <w:p w:rsidR="009C316A" w:rsidRPr="009C316A" w:rsidRDefault="009C316A" w:rsidP="009C316A">
      <w:pPr>
        <w:rPr>
          <w:sz w:val="20"/>
          <w:szCs w:val="20"/>
        </w:rPr>
      </w:pPr>
      <w:r w:rsidRPr="009C316A">
        <w:rPr>
          <w:sz w:val="20"/>
          <w:szCs w:val="20"/>
        </w:rPr>
        <w:t>Тогучинского района Новосибирской области                                    А.В. Строков</w:t>
      </w:r>
    </w:p>
    <w:p w:rsidR="00EE726B" w:rsidRDefault="00EE726B" w:rsidP="00EE726B">
      <w:pPr>
        <w:ind w:firstLine="708"/>
        <w:jc w:val="center"/>
        <w:rPr>
          <w:sz w:val="20"/>
          <w:szCs w:val="20"/>
        </w:rPr>
      </w:pPr>
    </w:p>
    <w:p w:rsidR="00EE726B" w:rsidRDefault="00EE726B" w:rsidP="00EE726B">
      <w:pPr>
        <w:ind w:firstLine="708"/>
        <w:jc w:val="center"/>
        <w:rPr>
          <w:sz w:val="20"/>
          <w:szCs w:val="20"/>
        </w:rPr>
      </w:pPr>
    </w:p>
    <w:p w:rsidR="00EE726B" w:rsidRDefault="00EE726B" w:rsidP="00EE726B">
      <w:pPr>
        <w:ind w:firstLine="708"/>
        <w:jc w:val="center"/>
        <w:rPr>
          <w:sz w:val="20"/>
          <w:szCs w:val="20"/>
        </w:rPr>
      </w:pPr>
    </w:p>
    <w:p w:rsidR="00EE726B" w:rsidRDefault="00EE726B" w:rsidP="00EE726B">
      <w:pPr>
        <w:ind w:firstLine="708"/>
        <w:jc w:val="center"/>
        <w:rPr>
          <w:sz w:val="20"/>
          <w:szCs w:val="20"/>
        </w:rPr>
      </w:pPr>
    </w:p>
    <w:p w:rsidR="00EE726B" w:rsidRDefault="00EE726B" w:rsidP="00EE726B">
      <w:pPr>
        <w:ind w:firstLine="708"/>
        <w:jc w:val="center"/>
        <w:rPr>
          <w:sz w:val="20"/>
          <w:szCs w:val="20"/>
        </w:rPr>
      </w:pPr>
    </w:p>
    <w:p w:rsidR="00EE726B" w:rsidRDefault="00EE726B" w:rsidP="00EE726B">
      <w:pPr>
        <w:ind w:firstLine="708"/>
        <w:jc w:val="center"/>
        <w:rPr>
          <w:sz w:val="20"/>
          <w:szCs w:val="20"/>
        </w:rPr>
      </w:pPr>
    </w:p>
    <w:p w:rsidR="00EE726B" w:rsidRDefault="00EE726B" w:rsidP="00EE726B">
      <w:pPr>
        <w:ind w:firstLine="708"/>
        <w:jc w:val="center"/>
        <w:rPr>
          <w:sz w:val="20"/>
          <w:szCs w:val="20"/>
        </w:rPr>
      </w:pPr>
    </w:p>
    <w:p w:rsidR="009C316A" w:rsidRPr="006F2875" w:rsidRDefault="009C316A" w:rsidP="009C316A">
      <w:pPr>
        <w:jc w:val="center"/>
        <w:rPr>
          <w:sz w:val="20"/>
          <w:szCs w:val="20"/>
        </w:rPr>
      </w:pPr>
      <w:r w:rsidRPr="006F2875">
        <w:rPr>
          <w:sz w:val="20"/>
          <w:szCs w:val="20"/>
        </w:rPr>
        <w:t xml:space="preserve">АДМИНИСТРАЦИЯ </w:t>
      </w:r>
    </w:p>
    <w:p w:rsidR="009C316A" w:rsidRPr="006F2875" w:rsidRDefault="009C316A" w:rsidP="009C316A">
      <w:pPr>
        <w:jc w:val="center"/>
        <w:rPr>
          <w:sz w:val="20"/>
          <w:szCs w:val="20"/>
        </w:rPr>
      </w:pPr>
      <w:r w:rsidRPr="006F2875">
        <w:rPr>
          <w:sz w:val="20"/>
          <w:szCs w:val="20"/>
        </w:rPr>
        <w:t xml:space="preserve">РЕПЬЕВСКОГО СЕЛЬСОВЕТА </w:t>
      </w:r>
    </w:p>
    <w:p w:rsidR="009C316A" w:rsidRPr="006F2875" w:rsidRDefault="009C316A" w:rsidP="009C316A">
      <w:pPr>
        <w:jc w:val="center"/>
        <w:rPr>
          <w:sz w:val="20"/>
          <w:szCs w:val="20"/>
        </w:rPr>
      </w:pPr>
      <w:r w:rsidRPr="006F2875">
        <w:rPr>
          <w:sz w:val="20"/>
          <w:szCs w:val="20"/>
        </w:rPr>
        <w:t>ТОГУЧИНСКОГО РАЙОНА</w:t>
      </w:r>
    </w:p>
    <w:p w:rsidR="009C316A" w:rsidRPr="006F2875" w:rsidRDefault="009C316A" w:rsidP="009C316A">
      <w:pPr>
        <w:jc w:val="center"/>
        <w:rPr>
          <w:sz w:val="20"/>
          <w:szCs w:val="20"/>
        </w:rPr>
      </w:pPr>
      <w:r w:rsidRPr="006F2875">
        <w:rPr>
          <w:sz w:val="20"/>
          <w:szCs w:val="20"/>
        </w:rPr>
        <w:t>НОВОСИБИРСКОЙ ОБЛАСТИ</w:t>
      </w:r>
    </w:p>
    <w:p w:rsidR="009C316A" w:rsidRPr="006F2875" w:rsidRDefault="009C316A" w:rsidP="009C316A">
      <w:pPr>
        <w:jc w:val="center"/>
        <w:rPr>
          <w:sz w:val="20"/>
          <w:szCs w:val="20"/>
        </w:rPr>
      </w:pPr>
    </w:p>
    <w:p w:rsidR="009C316A" w:rsidRPr="006F2875" w:rsidRDefault="009C316A" w:rsidP="009C316A">
      <w:pPr>
        <w:jc w:val="center"/>
        <w:rPr>
          <w:sz w:val="20"/>
          <w:szCs w:val="20"/>
        </w:rPr>
      </w:pPr>
    </w:p>
    <w:p w:rsidR="009C316A" w:rsidRPr="006F2875" w:rsidRDefault="009C316A" w:rsidP="009C316A">
      <w:pPr>
        <w:jc w:val="center"/>
        <w:rPr>
          <w:sz w:val="20"/>
          <w:szCs w:val="20"/>
        </w:rPr>
      </w:pPr>
      <w:r w:rsidRPr="006F2875">
        <w:rPr>
          <w:sz w:val="20"/>
          <w:szCs w:val="20"/>
        </w:rPr>
        <w:t>ПОСТАНОВЛЕНИЕ</w:t>
      </w:r>
    </w:p>
    <w:p w:rsidR="009C316A" w:rsidRPr="006F2875" w:rsidRDefault="009C316A" w:rsidP="009C316A">
      <w:pPr>
        <w:jc w:val="center"/>
        <w:rPr>
          <w:sz w:val="20"/>
          <w:szCs w:val="20"/>
        </w:rPr>
      </w:pPr>
    </w:p>
    <w:p w:rsidR="009C316A" w:rsidRPr="006F2875" w:rsidRDefault="009C316A" w:rsidP="009C316A">
      <w:pPr>
        <w:jc w:val="center"/>
        <w:rPr>
          <w:sz w:val="20"/>
          <w:szCs w:val="20"/>
        </w:rPr>
      </w:pPr>
      <w:r w:rsidRPr="006F2875">
        <w:rPr>
          <w:sz w:val="20"/>
          <w:szCs w:val="20"/>
        </w:rPr>
        <w:t>02.07.2020 № 86</w:t>
      </w:r>
    </w:p>
    <w:p w:rsidR="009C316A" w:rsidRPr="006F2875" w:rsidRDefault="009C316A" w:rsidP="009C316A">
      <w:pPr>
        <w:jc w:val="center"/>
        <w:rPr>
          <w:sz w:val="20"/>
          <w:szCs w:val="20"/>
        </w:rPr>
      </w:pPr>
    </w:p>
    <w:p w:rsidR="009C316A" w:rsidRPr="006F2875" w:rsidRDefault="009C316A" w:rsidP="009C316A">
      <w:pPr>
        <w:jc w:val="center"/>
        <w:rPr>
          <w:sz w:val="20"/>
          <w:szCs w:val="20"/>
        </w:rPr>
      </w:pPr>
      <w:r w:rsidRPr="006F2875">
        <w:rPr>
          <w:sz w:val="20"/>
          <w:szCs w:val="20"/>
        </w:rPr>
        <w:t>с. Репьево</w:t>
      </w:r>
    </w:p>
    <w:p w:rsidR="009C316A" w:rsidRPr="006F2875" w:rsidRDefault="009C316A" w:rsidP="009C316A">
      <w:pPr>
        <w:jc w:val="center"/>
        <w:rPr>
          <w:sz w:val="20"/>
          <w:szCs w:val="20"/>
        </w:rPr>
      </w:pPr>
    </w:p>
    <w:p w:rsidR="009C316A" w:rsidRPr="006F2875" w:rsidRDefault="009C316A" w:rsidP="009C316A">
      <w:pPr>
        <w:jc w:val="center"/>
        <w:rPr>
          <w:sz w:val="20"/>
          <w:szCs w:val="20"/>
        </w:rPr>
      </w:pPr>
      <w:r w:rsidRPr="006F2875">
        <w:rPr>
          <w:sz w:val="20"/>
          <w:szCs w:val="20"/>
        </w:rPr>
        <w:t xml:space="preserve">Об установлении норматива стоимости 1 </w:t>
      </w:r>
      <w:proofErr w:type="spellStart"/>
      <w:r w:rsidRPr="006F2875">
        <w:rPr>
          <w:sz w:val="20"/>
          <w:szCs w:val="20"/>
        </w:rPr>
        <w:t>кв.м</w:t>
      </w:r>
      <w:proofErr w:type="spellEnd"/>
      <w:r w:rsidRPr="006F2875">
        <w:rPr>
          <w:sz w:val="20"/>
          <w:szCs w:val="20"/>
        </w:rPr>
        <w:t xml:space="preserve">. общей площади жилья </w:t>
      </w:r>
    </w:p>
    <w:p w:rsidR="009C316A" w:rsidRPr="006F2875" w:rsidRDefault="009C316A" w:rsidP="009C316A">
      <w:pPr>
        <w:jc w:val="center"/>
        <w:rPr>
          <w:sz w:val="20"/>
          <w:szCs w:val="20"/>
        </w:rPr>
      </w:pPr>
      <w:r w:rsidRPr="006F2875">
        <w:rPr>
          <w:sz w:val="20"/>
          <w:szCs w:val="20"/>
        </w:rPr>
        <w:t xml:space="preserve">на территории Репьевского сельсовета Тогучинского района </w:t>
      </w:r>
    </w:p>
    <w:p w:rsidR="009C316A" w:rsidRPr="006F2875" w:rsidRDefault="009C316A" w:rsidP="009C316A">
      <w:pPr>
        <w:jc w:val="center"/>
        <w:rPr>
          <w:sz w:val="20"/>
          <w:szCs w:val="20"/>
        </w:rPr>
      </w:pPr>
      <w:r w:rsidRPr="006F2875">
        <w:rPr>
          <w:sz w:val="20"/>
          <w:szCs w:val="20"/>
        </w:rPr>
        <w:t>Новосибирской области на 3 квартал 2020 года</w:t>
      </w:r>
    </w:p>
    <w:p w:rsidR="009C316A" w:rsidRPr="006F2875" w:rsidRDefault="009C316A" w:rsidP="009C316A">
      <w:pPr>
        <w:keepNext/>
        <w:jc w:val="center"/>
        <w:outlineLvl w:val="2"/>
        <w:rPr>
          <w:sz w:val="20"/>
          <w:szCs w:val="20"/>
        </w:rPr>
      </w:pPr>
    </w:p>
    <w:p w:rsidR="009C316A" w:rsidRPr="006F2875" w:rsidRDefault="009C316A" w:rsidP="009C316A">
      <w:pPr>
        <w:keepNext/>
        <w:ind w:firstLine="900"/>
        <w:jc w:val="both"/>
        <w:outlineLvl w:val="2"/>
        <w:rPr>
          <w:sz w:val="20"/>
          <w:szCs w:val="20"/>
        </w:rPr>
      </w:pPr>
      <w:r w:rsidRPr="006F2875">
        <w:rPr>
          <w:sz w:val="20"/>
          <w:szCs w:val="20"/>
        </w:rPr>
        <w:t>Во исполнение постановления Правительства Российской Федерации от 17.12.2010 года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администрация Репьевского сельсовета Тогучинского района Новосибирской области</w:t>
      </w:r>
    </w:p>
    <w:p w:rsidR="009C316A" w:rsidRPr="006F2875" w:rsidRDefault="009C316A" w:rsidP="009C316A">
      <w:pPr>
        <w:ind w:firstLine="720"/>
        <w:rPr>
          <w:sz w:val="20"/>
          <w:szCs w:val="20"/>
        </w:rPr>
      </w:pPr>
    </w:p>
    <w:p w:rsidR="009C316A" w:rsidRPr="006F2875" w:rsidRDefault="009C316A" w:rsidP="009C316A">
      <w:pPr>
        <w:ind w:right="-1"/>
        <w:jc w:val="both"/>
        <w:rPr>
          <w:sz w:val="20"/>
          <w:szCs w:val="20"/>
        </w:rPr>
      </w:pPr>
      <w:r w:rsidRPr="006F2875">
        <w:rPr>
          <w:sz w:val="20"/>
          <w:szCs w:val="20"/>
        </w:rPr>
        <w:t>ПОСТАНОВЛЯЕТ:</w:t>
      </w:r>
    </w:p>
    <w:p w:rsidR="009C316A" w:rsidRPr="006F2875" w:rsidRDefault="009C316A" w:rsidP="009C316A">
      <w:pPr>
        <w:ind w:firstLine="851"/>
        <w:jc w:val="both"/>
        <w:rPr>
          <w:sz w:val="20"/>
          <w:szCs w:val="20"/>
        </w:rPr>
      </w:pPr>
      <w:r w:rsidRPr="006F2875">
        <w:rPr>
          <w:sz w:val="20"/>
          <w:szCs w:val="20"/>
        </w:rPr>
        <w:t xml:space="preserve">1. Установить норматив стоимости 1 </w:t>
      </w:r>
      <w:proofErr w:type="spellStart"/>
      <w:r w:rsidRPr="006F2875">
        <w:rPr>
          <w:sz w:val="20"/>
          <w:szCs w:val="20"/>
        </w:rPr>
        <w:t>кв.м</w:t>
      </w:r>
      <w:proofErr w:type="spellEnd"/>
      <w:r w:rsidRPr="006F2875">
        <w:rPr>
          <w:sz w:val="20"/>
          <w:szCs w:val="20"/>
        </w:rPr>
        <w:t>. общей площади жилья на территории Репьевского сельсовета Тогучинского района Новосибирской области на 3 квартал 2020 года в размере 38709 рублей.</w:t>
      </w:r>
    </w:p>
    <w:p w:rsidR="009C316A" w:rsidRPr="006F2875" w:rsidRDefault="009C316A" w:rsidP="009C316A">
      <w:pPr>
        <w:ind w:firstLine="851"/>
        <w:jc w:val="both"/>
        <w:rPr>
          <w:sz w:val="20"/>
          <w:szCs w:val="20"/>
        </w:rPr>
      </w:pPr>
      <w:r w:rsidRPr="006F2875">
        <w:rPr>
          <w:sz w:val="20"/>
          <w:szCs w:val="20"/>
        </w:rPr>
        <w:t>2. Настоящее решение вступает в силу в соответствии с действующим законодательством.</w:t>
      </w:r>
    </w:p>
    <w:p w:rsidR="009C316A" w:rsidRPr="006F2875" w:rsidRDefault="009C316A" w:rsidP="009C316A">
      <w:pPr>
        <w:ind w:firstLine="851"/>
        <w:jc w:val="both"/>
        <w:rPr>
          <w:sz w:val="20"/>
          <w:szCs w:val="20"/>
        </w:rPr>
      </w:pPr>
      <w:r w:rsidRPr="006F2875">
        <w:rPr>
          <w:sz w:val="20"/>
          <w:szCs w:val="20"/>
        </w:rPr>
        <w:t>3. Опубликовать настоящее постановление в периодическом печатном издании органа местного самоуправления «Репьевский Вестник», разместить на официальном сайте администрации Репьевского сельсовета Тогучинского района Новосибирской области.</w:t>
      </w:r>
    </w:p>
    <w:p w:rsidR="009C316A" w:rsidRPr="006F2875" w:rsidRDefault="009C316A" w:rsidP="009C316A">
      <w:pPr>
        <w:ind w:right="-55" w:firstLine="851"/>
        <w:jc w:val="both"/>
        <w:rPr>
          <w:sz w:val="20"/>
          <w:szCs w:val="20"/>
        </w:rPr>
      </w:pPr>
      <w:r w:rsidRPr="006F2875">
        <w:rPr>
          <w:sz w:val="20"/>
          <w:szCs w:val="20"/>
        </w:rPr>
        <w:t xml:space="preserve">4. </w:t>
      </w:r>
      <w:proofErr w:type="gramStart"/>
      <w:r w:rsidRPr="006F2875">
        <w:rPr>
          <w:sz w:val="20"/>
          <w:szCs w:val="20"/>
        </w:rPr>
        <w:t>Контроль за</w:t>
      </w:r>
      <w:proofErr w:type="gramEnd"/>
      <w:r w:rsidRPr="006F2875">
        <w:rPr>
          <w:sz w:val="20"/>
          <w:szCs w:val="20"/>
        </w:rPr>
        <w:t xml:space="preserve"> исполнением постановления оставляю за собой.</w:t>
      </w:r>
    </w:p>
    <w:p w:rsidR="009C316A" w:rsidRPr="006F2875" w:rsidRDefault="009C316A" w:rsidP="009C316A">
      <w:pPr>
        <w:ind w:right="-1" w:firstLine="720"/>
        <w:jc w:val="both"/>
        <w:rPr>
          <w:sz w:val="20"/>
          <w:szCs w:val="20"/>
        </w:rPr>
      </w:pPr>
    </w:p>
    <w:p w:rsidR="009C316A" w:rsidRPr="006F2875" w:rsidRDefault="009C316A" w:rsidP="009C316A">
      <w:pPr>
        <w:ind w:left="360"/>
        <w:rPr>
          <w:sz w:val="20"/>
          <w:szCs w:val="20"/>
        </w:rPr>
      </w:pPr>
    </w:p>
    <w:p w:rsidR="009C316A" w:rsidRPr="006F2875" w:rsidRDefault="009C316A" w:rsidP="009C316A">
      <w:pPr>
        <w:ind w:left="360"/>
        <w:rPr>
          <w:sz w:val="20"/>
          <w:szCs w:val="20"/>
        </w:rPr>
      </w:pPr>
    </w:p>
    <w:p w:rsidR="009C316A" w:rsidRPr="006F2875" w:rsidRDefault="009C316A" w:rsidP="009C316A">
      <w:pPr>
        <w:rPr>
          <w:sz w:val="20"/>
          <w:szCs w:val="20"/>
        </w:rPr>
      </w:pPr>
      <w:r w:rsidRPr="006F2875">
        <w:rPr>
          <w:sz w:val="20"/>
          <w:szCs w:val="20"/>
        </w:rPr>
        <w:t xml:space="preserve">Глава Репьевского сельсовета  </w:t>
      </w:r>
    </w:p>
    <w:p w:rsidR="009C316A" w:rsidRPr="006F2875" w:rsidRDefault="009C316A" w:rsidP="009C316A">
      <w:pPr>
        <w:rPr>
          <w:sz w:val="20"/>
          <w:szCs w:val="20"/>
        </w:rPr>
      </w:pPr>
      <w:r w:rsidRPr="006F2875">
        <w:rPr>
          <w:sz w:val="20"/>
          <w:szCs w:val="20"/>
        </w:rPr>
        <w:t>Тогучинского района Новосибирской области                               А.В. Строков</w:t>
      </w:r>
    </w:p>
    <w:p w:rsidR="009C316A" w:rsidRPr="006F2875" w:rsidRDefault="009C316A" w:rsidP="009C316A">
      <w:pPr>
        <w:rPr>
          <w:sz w:val="20"/>
          <w:szCs w:val="20"/>
        </w:rPr>
      </w:pPr>
    </w:p>
    <w:p w:rsidR="00EE726B" w:rsidRDefault="00EE726B" w:rsidP="00EE726B">
      <w:pPr>
        <w:ind w:firstLine="708"/>
        <w:jc w:val="center"/>
        <w:rPr>
          <w:sz w:val="20"/>
          <w:szCs w:val="20"/>
        </w:rPr>
      </w:pPr>
    </w:p>
    <w:p w:rsidR="00EE726B" w:rsidRDefault="00EE726B" w:rsidP="00EE726B">
      <w:pPr>
        <w:ind w:firstLine="708"/>
        <w:jc w:val="center"/>
        <w:rPr>
          <w:sz w:val="20"/>
          <w:szCs w:val="20"/>
        </w:rPr>
      </w:pPr>
    </w:p>
    <w:p w:rsidR="00EE726B" w:rsidRDefault="00EE726B" w:rsidP="00EE726B">
      <w:pPr>
        <w:ind w:firstLine="708"/>
        <w:jc w:val="center"/>
        <w:rPr>
          <w:sz w:val="20"/>
          <w:szCs w:val="20"/>
        </w:rPr>
      </w:pPr>
    </w:p>
    <w:p w:rsidR="00EE726B" w:rsidRDefault="00EE726B" w:rsidP="00EE726B">
      <w:pPr>
        <w:ind w:firstLine="708"/>
        <w:jc w:val="center"/>
        <w:rPr>
          <w:sz w:val="20"/>
          <w:szCs w:val="20"/>
        </w:rPr>
      </w:pPr>
    </w:p>
    <w:p w:rsidR="00EE726B" w:rsidRDefault="00EE726B" w:rsidP="00EE726B">
      <w:pPr>
        <w:ind w:firstLine="708"/>
        <w:jc w:val="center"/>
        <w:rPr>
          <w:sz w:val="20"/>
          <w:szCs w:val="20"/>
        </w:rPr>
      </w:pPr>
    </w:p>
    <w:p w:rsidR="009C316A" w:rsidRDefault="009C316A" w:rsidP="00EE726B">
      <w:pPr>
        <w:ind w:firstLine="708"/>
        <w:jc w:val="center"/>
        <w:rPr>
          <w:sz w:val="20"/>
          <w:szCs w:val="20"/>
        </w:rPr>
      </w:pPr>
    </w:p>
    <w:p w:rsidR="00EE726B" w:rsidRDefault="00EE726B" w:rsidP="00EE726B">
      <w:pPr>
        <w:ind w:firstLine="708"/>
        <w:jc w:val="center"/>
        <w:rPr>
          <w:sz w:val="20"/>
          <w:szCs w:val="20"/>
        </w:rPr>
      </w:pPr>
    </w:p>
    <w:p w:rsidR="00EE726B" w:rsidRDefault="00EE726B" w:rsidP="00EE726B">
      <w:pPr>
        <w:ind w:firstLine="708"/>
        <w:jc w:val="center"/>
        <w:rPr>
          <w:sz w:val="20"/>
          <w:szCs w:val="20"/>
        </w:rPr>
      </w:pPr>
    </w:p>
    <w:p w:rsidR="002F1C81" w:rsidRDefault="002F1C81" w:rsidP="002F1C81">
      <w:pPr>
        <w:jc w:val="center"/>
        <w:rPr>
          <w:sz w:val="20"/>
          <w:szCs w:val="20"/>
        </w:rPr>
      </w:pPr>
      <w:r>
        <w:rPr>
          <w:sz w:val="20"/>
          <w:szCs w:val="20"/>
        </w:rPr>
        <w:t xml:space="preserve">АДМИНИСТРАЦИЯ    </w:t>
      </w:r>
    </w:p>
    <w:p w:rsidR="002F1C81" w:rsidRDefault="002F1C81" w:rsidP="002F1C81">
      <w:pPr>
        <w:jc w:val="center"/>
        <w:rPr>
          <w:sz w:val="20"/>
          <w:szCs w:val="20"/>
        </w:rPr>
      </w:pPr>
      <w:r>
        <w:rPr>
          <w:sz w:val="20"/>
          <w:szCs w:val="20"/>
        </w:rPr>
        <w:t>РЕПЬЕВСКОГО  СЕЛЬСОВЕТА</w:t>
      </w:r>
    </w:p>
    <w:p w:rsidR="002F1C81" w:rsidRDefault="002F1C81" w:rsidP="002F1C81">
      <w:pPr>
        <w:jc w:val="center"/>
        <w:rPr>
          <w:sz w:val="20"/>
          <w:szCs w:val="20"/>
        </w:rPr>
      </w:pPr>
      <w:r>
        <w:rPr>
          <w:sz w:val="20"/>
          <w:szCs w:val="20"/>
        </w:rPr>
        <w:t>ТОГУЧИНСКОГО  РАЙОНА</w:t>
      </w:r>
    </w:p>
    <w:p w:rsidR="002F1C81" w:rsidRDefault="002F1C81" w:rsidP="002F1C81">
      <w:pPr>
        <w:jc w:val="center"/>
        <w:rPr>
          <w:sz w:val="20"/>
          <w:szCs w:val="20"/>
        </w:rPr>
      </w:pPr>
      <w:r>
        <w:rPr>
          <w:sz w:val="20"/>
          <w:szCs w:val="20"/>
        </w:rPr>
        <w:t>НОВОСИБИРСКОЙ  ОБЛАСТИ</w:t>
      </w:r>
    </w:p>
    <w:p w:rsidR="002F1C81" w:rsidRDefault="002F1C81" w:rsidP="002F1C81">
      <w:pPr>
        <w:jc w:val="center"/>
        <w:rPr>
          <w:sz w:val="20"/>
          <w:szCs w:val="20"/>
        </w:rPr>
      </w:pPr>
    </w:p>
    <w:p w:rsidR="002F1C81" w:rsidRDefault="002F1C81" w:rsidP="002F1C81">
      <w:pPr>
        <w:jc w:val="center"/>
        <w:rPr>
          <w:sz w:val="20"/>
          <w:szCs w:val="20"/>
        </w:rPr>
      </w:pPr>
    </w:p>
    <w:p w:rsidR="002F1C81" w:rsidRDefault="002F1C81" w:rsidP="002F1C81">
      <w:pPr>
        <w:jc w:val="center"/>
        <w:rPr>
          <w:sz w:val="20"/>
          <w:szCs w:val="20"/>
        </w:rPr>
      </w:pPr>
      <w:r>
        <w:rPr>
          <w:sz w:val="20"/>
          <w:szCs w:val="20"/>
        </w:rPr>
        <w:t>ПОСТАНОВЛЕНИЕ</w:t>
      </w:r>
    </w:p>
    <w:p w:rsidR="002F1C81" w:rsidRDefault="002F1C81" w:rsidP="002F1C81">
      <w:pPr>
        <w:rPr>
          <w:sz w:val="20"/>
          <w:szCs w:val="20"/>
        </w:rPr>
      </w:pPr>
    </w:p>
    <w:p w:rsidR="002F1C81" w:rsidRDefault="002F1C81" w:rsidP="002F1C81">
      <w:pPr>
        <w:jc w:val="center"/>
        <w:rPr>
          <w:sz w:val="20"/>
          <w:szCs w:val="20"/>
        </w:rPr>
      </w:pPr>
      <w:r>
        <w:rPr>
          <w:sz w:val="20"/>
          <w:szCs w:val="20"/>
        </w:rPr>
        <w:t>02.07.2020 № 87</w:t>
      </w:r>
    </w:p>
    <w:p w:rsidR="002F1C81" w:rsidRDefault="002F1C81" w:rsidP="002F1C81">
      <w:pPr>
        <w:jc w:val="center"/>
        <w:rPr>
          <w:sz w:val="20"/>
          <w:szCs w:val="20"/>
        </w:rPr>
      </w:pPr>
    </w:p>
    <w:p w:rsidR="002F1C81" w:rsidRDefault="002F1C81" w:rsidP="002F1C81">
      <w:pPr>
        <w:jc w:val="center"/>
        <w:rPr>
          <w:sz w:val="20"/>
          <w:szCs w:val="20"/>
        </w:rPr>
      </w:pPr>
      <w:r>
        <w:rPr>
          <w:sz w:val="20"/>
          <w:szCs w:val="20"/>
        </w:rPr>
        <w:t>с. Репьево</w:t>
      </w:r>
    </w:p>
    <w:p w:rsidR="002F1C81" w:rsidRDefault="002F1C81" w:rsidP="002F1C81">
      <w:pPr>
        <w:jc w:val="center"/>
        <w:rPr>
          <w:sz w:val="20"/>
          <w:szCs w:val="20"/>
        </w:rPr>
      </w:pPr>
    </w:p>
    <w:p w:rsidR="002F1C81" w:rsidRDefault="002F1C81" w:rsidP="002F1C81">
      <w:pPr>
        <w:jc w:val="center"/>
        <w:rPr>
          <w:sz w:val="20"/>
          <w:szCs w:val="20"/>
        </w:rPr>
      </w:pPr>
      <w:r>
        <w:rPr>
          <w:sz w:val="20"/>
          <w:szCs w:val="20"/>
          <w:lang w:eastAsia="zh-CN"/>
        </w:rPr>
        <w:t xml:space="preserve">Об отмене постановления администрации Репьевского сельсовета Тогучинского района Новосибирской области от </w:t>
      </w:r>
      <w:r>
        <w:rPr>
          <w:sz w:val="20"/>
          <w:szCs w:val="20"/>
        </w:rPr>
        <w:t xml:space="preserve">30.09.2019 № 183 </w:t>
      </w:r>
    </w:p>
    <w:p w:rsidR="002F1C81" w:rsidRDefault="002F1C81" w:rsidP="002F1C81">
      <w:pPr>
        <w:jc w:val="center"/>
        <w:rPr>
          <w:sz w:val="20"/>
          <w:szCs w:val="20"/>
        </w:rPr>
      </w:pPr>
    </w:p>
    <w:p w:rsidR="002F1C81" w:rsidRDefault="002F1C81" w:rsidP="002F1C81">
      <w:pPr>
        <w:suppressAutoHyphens/>
        <w:ind w:firstLine="708"/>
        <w:jc w:val="both"/>
        <w:rPr>
          <w:bCs/>
          <w:sz w:val="20"/>
          <w:szCs w:val="20"/>
          <w:lang w:eastAsia="zh-CN"/>
        </w:rPr>
      </w:pPr>
      <w:r>
        <w:rPr>
          <w:sz w:val="20"/>
          <w:szCs w:val="20"/>
          <w:lang w:eastAsia="zh-CN"/>
        </w:rPr>
        <w:t>На основании экспертного заключения Министерства Юстиции Новосибирской области от 29.06.2020 № 3370-03-12/9, администрация Репьевского сельсовета Тогучинского района Новосибирской области</w:t>
      </w:r>
    </w:p>
    <w:p w:rsidR="002F1C81" w:rsidRDefault="002F1C81" w:rsidP="002F1C81">
      <w:pPr>
        <w:suppressAutoHyphens/>
        <w:ind w:firstLine="708"/>
        <w:jc w:val="both"/>
        <w:rPr>
          <w:sz w:val="20"/>
          <w:szCs w:val="20"/>
          <w:lang w:eastAsia="zh-CN"/>
        </w:rPr>
      </w:pPr>
    </w:p>
    <w:p w:rsidR="002F1C81" w:rsidRDefault="002F1C81" w:rsidP="002F1C81">
      <w:pPr>
        <w:suppressAutoHyphens/>
        <w:jc w:val="both"/>
        <w:rPr>
          <w:sz w:val="20"/>
          <w:szCs w:val="20"/>
          <w:lang w:eastAsia="zh-CN"/>
        </w:rPr>
      </w:pPr>
      <w:r>
        <w:rPr>
          <w:sz w:val="20"/>
          <w:szCs w:val="20"/>
          <w:lang w:eastAsia="zh-CN"/>
        </w:rPr>
        <w:t>ПОСТАНОВЛЯЕТ:</w:t>
      </w:r>
    </w:p>
    <w:p w:rsidR="002F1C81" w:rsidRDefault="002F1C81" w:rsidP="002F1C81">
      <w:pPr>
        <w:ind w:firstLine="851"/>
        <w:jc w:val="both"/>
        <w:rPr>
          <w:sz w:val="20"/>
          <w:szCs w:val="20"/>
          <w:lang w:eastAsia="zh-CN"/>
        </w:rPr>
      </w:pPr>
      <w:r>
        <w:rPr>
          <w:sz w:val="20"/>
          <w:szCs w:val="20"/>
          <w:lang w:eastAsia="zh-CN"/>
        </w:rPr>
        <w:t xml:space="preserve">1. Отменить постановление администрации Репьевского сельсовета Тогучинского района Новосибирской области от 30.09.2019 № 183. </w:t>
      </w:r>
    </w:p>
    <w:p w:rsidR="002F1C81" w:rsidRDefault="002F1C81" w:rsidP="002F1C81">
      <w:pPr>
        <w:ind w:firstLine="851"/>
        <w:jc w:val="both"/>
        <w:rPr>
          <w:sz w:val="20"/>
          <w:szCs w:val="20"/>
        </w:rPr>
      </w:pPr>
      <w:r>
        <w:rPr>
          <w:sz w:val="20"/>
          <w:szCs w:val="20"/>
        </w:rPr>
        <w:t>2.  Опубликовать настоящее постановление в периодическом печатном издании «Репьевский Вестник» и обнародовать на официальном сайте администрации Репьевского сельсовета Тогучинского района Новосибирской области.</w:t>
      </w:r>
    </w:p>
    <w:p w:rsidR="002F1C81" w:rsidRDefault="002F1C81" w:rsidP="002F1C81">
      <w:pPr>
        <w:ind w:firstLine="851"/>
        <w:jc w:val="both"/>
        <w:rPr>
          <w:sz w:val="20"/>
          <w:szCs w:val="20"/>
        </w:rPr>
      </w:pPr>
      <w:r>
        <w:rPr>
          <w:sz w:val="20"/>
          <w:szCs w:val="20"/>
        </w:rPr>
        <w:t xml:space="preserve">3. </w:t>
      </w:r>
      <w:proofErr w:type="gramStart"/>
      <w:r>
        <w:rPr>
          <w:sz w:val="20"/>
          <w:szCs w:val="20"/>
        </w:rPr>
        <w:t>Контроль за</w:t>
      </w:r>
      <w:proofErr w:type="gramEnd"/>
      <w:r>
        <w:rPr>
          <w:sz w:val="20"/>
          <w:szCs w:val="20"/>
        </w:rPr>
        <w:t xml:space="preserve"> выполнением постановления оставляю за собой.</w:t>
      </w:r>
    </w:p>
    <w:p w:rsidR="002F1C81" w:rsidRDefault="002F1C81" w:rsidP="002F1C81">
      <w:pPr>
        <w:jc w:val="both"/>
        <w:rPr>
          <w:sz w:val="20"/>
          <w:szCs w:val="20"/>
        </w:rPr>
      </w:pPr>
    </w:p>
    <w:p w:rsidR="002F1C81" w:rsidRDefault="002F1C81" w:rsidP="002F1C81">
      <w:pPr>
        <w:rPr>
          <w:sz w:val="20"/>
          <w:szCs w:val="20"/>
        </w:rPr>
      </w:pPr>
    </w:p>
    <w:p w:rsidR="002F1C81" w:rsidRDefault="002F1C81" w:rsidP="002F1C81">
      <w:pPr>
        <w:rPr>
          <w:sz w:val="20"/>
          <w:szCs w:val="20"/>
        </w:rPr>
      </w:pPr>
    </w:p>
    <w:p w:rsidR="002F1C81" w:rsidRDefault="002F1C81" w:rsidP="002F1C81">
      <w:pPr>
        <w:rPr>
          <w:sz w:val="20"/>
          <w:szCs w:val="20"/>
        </w:rPr>
      </w:pPr>
      <w:r>
        <w:rPr>
          <w:sz w:val="20"/>
          <w:szCs w:val="20"/>
        </w:rPr>
        <w:t xml:space="preserve">Глава Репьевского сельсовета </w:t>
      </w:r>
    </w:p>
    <w:p w:rsidR="002F1C81" w:rsidRDefault="002F1C81" w:rsidP="002F1C81">
      <w:pPr>
        <w:rPr>
          <w:sz w:val="20"/>
          <w:szCs w:val="20"/>
        </w:rPr>
      </w:pPr>
      <w:r>
        <w:rPr>
          <w:sz w:val="20"/>
          <w:szCs w:val="20"/>
        </w:rPr>
        <w:t>Тогучинского района Новосибирской области                               А.В. Строков</w:t>
      </w:r>
    </w:p>
    <w:p w:rsidR="002F1C81" w:rsidRDefault="002F1C81" w:rsidP="002F1C81">
      <w:pPr>
        <w:ind w:firstLine="6300"/>
        <w:rPr>
          <w:sz w:val="20"/>
          <w:szCs w:val="20"/>
        </w:rPr>
      </w:pPr>
    </w:p>
    <w:p w:rsidR="002F1C81" w:rsidRDefault="002F1C81" w:rsidP="002F1C81">
      <w:pPr>
        <w:rPr>
          <w:sz w:val="20"/>
          <w:szCs w:val="20"/>
        </w:rPr>
      </w:pPr>
      <w:r>
        <w:rPr>
          <w:sz w:val="20"/>
          <w:szCs w:val="20"/>
        </w:rPr>
        <w:t xml:space="preserve"> </w:t>
      </w:r>
    </w:p>
    <w:p w:rsidR="002F1C81" w:rsidRDefault="002F1C81" w:rsidP="002F1C81">
      <w:pPr>
        <w:rPr>
          <w:sz w:val="20"/>
          <w:szCs w:val="20"/>
        </w:rPr>
      </w:pPr>
    </w:p>
    <w:p w:rsidR="002F1C81" w:rsidRDefault="002F1C81" w:rsidP="002F1C81">
      <w:pPr>
        <w:rPr>
          <w:sz w:val="20"/>
          <w:szCs w:val="20"/>
        </w:rPr>
      </w:pPr>
    </w:p>
    <w:p w:rsidR="002F1C81" w:rsidRDefault="002F1C81" w:rsidP="002F1C81">
      <w:pPr>
        <w:rPr>
          <w:sz w:val="20"/>
          <w:szCs w:val="20"/>
        </w:rPr>
      </w:pPr>
      <w:bookmarkStart w:id="0" w:name="_GoBack"/>
      <w:bookmarkEnd w:id="0"/>
    </w:p>
    <w:p w:rsidR="002F1C81" w:rsidRDefault="002F1C81" w:rsidP="002F1C81">
      <w:pPr>
        <w:rPr>
          <w:sz w:val="20"/>
          <w:szCs w:val="20"/>
        </w:rPr>
      </w:pPr>
    </w:p>
    <w:p w:rsidR="002F1C81" w:rsidRDefault="002F1C81" w:rsidP="002F1C81">
      <w:pPr>
        <w:rPr>
          <w:sz w:val="20"/>
          <w:szCs w:val="20"/>
        </w:rPr>
      </w:pPr>
      <w:r>
        <w:rPr>
          <w:sz w:val="20"/>
          <w:szCs w:val="20"/>
        </w:rPr>
        <w:t>Линчевская</w:t>
      </w:r>
    </w:p>
    <w:p w:rsidR="002F1C81" w:rsidRDefault="002F1C81" w:rsidP="002F1C81">
      <w:pPr>
        <w:rPr>
          <w:sz w:val="20"/>
          <w:szCs w:val="20"/>
        </w:rPr>
      </w:pPr>
      <w:r>
        <w:rPr>
          <w:sz w:val="20"/>
          <w:szCs w:val="20"/>
        </w:rPr>
        <w:t>26-110</w:t>
      </w:r>
    </w:p>
    <w:p w:rsidR="00EE726B" w:rsidRDefault="00EE726B" w:rsidP="00EE726B">
      <w:pPr>
        <w:ind w:firstLine="708"/>
        <w:jc w:val="center"/>
        <w:rPr>
          <w:sz w:val="20"/>
          <w:szCs w:val="20"/>
        </w:rPr>
      </w:pPr>
    </w:p>
    <w:p w:rsidR="00EE726B" w:rsidRDefault="00EE726B" w:rsidP="00EE726B">
      <w:pPr>
        <w:ind w:firstLine="708"/>
        <w:jc w:val="center"/>
        <w:rPr>
          <w:sz w:val="20"/>
          <w:szCs w:val="20"/>
        </w:rPr>
      </w:pPr>
    </w:p>
    <w:p w:rsidR="009C316A" w:rsidRPr="009C316A" w:rsidRDefault="009C316A" w:rsidP="009C316A">
      <w:pPr>
        <w:autoSpaceDE w:val="0"/>
        <w:autoSpaceDN w:val="0"/>
        <w:adjustRightInd w:val="0"/>
        <w:jc w:val="center"/>
        <w:outlineLvl w:val="0"/>
        <w:rPr>
          <w:bCs/>
          <w:sz w:val="20"/>
          <w:szCs w:val="20"/>
        </w:rPr>
      </w:pPr>
      <w:r w:rsidRPr="009C316A">
        <w:rPr>
          <w:bCs/>
          <w:sz w:val="20"/>
          <w:szCs w:val="20"/>
        </w:rPr>
        <w:t>АДМИНИСТРАЦИЯ</w:t>
      </w:r>
    </w:p>
    <w:p w:rsidR="009C316A" w:rsidRPr="009C316A" w:rsidRDefault="009C316A" w:rsidP="009C316A">
      <w:pPr>
        <w:autoSpaceDE w:val="0"/>
        <w:autoSpaceDN w:val="0"/>
        <w:adjustRightInd w:val="0"/>
        <w:jc w:val="center"/>
        <w:outlineLvl w:val="0"/>
        <w:rPr>
          <w:bCs/>
          <w:sz w:val="20"/>
          <w:szCs w:val="20"/>
        </w:rPr>
      </w:pPr>
      <w:r w:rsidRPr="009C316A">
        <w:rPr>
          <w:bCs/>
          <w:sz w:val="20"/>
          <w:szCs w:val="20"/>
        </w:rPr>
        <w:t>РЕПЬЕВСКОГО СЕЛЬСОВЕТА</w:t>
      </w:r>
    </w:p>
    <w:p w:rsidR="009C316A" w:rsidRPr="009C316A" w:rsidRDefault="009C316A" w:rsidP="009C316A">
      <w:pPr>
        <w:autoSpaceDE w:val="0"/>
        <w:autoSpaceDN w:val="0"/>
        <w:adjustRightInd w:val="0"/>
        <w:jc w:val="center"/>
        <w:outlineLvl w:val="0"/>
        <w:rPr>
          <w:bCs/>
          <w:sz w:val="20"/>
          <w:szCs w:val="20"/>
        </w:rPr>
      </w:pPr>
      <w:r w:rsidRPr="009C316A">
        <w:rPr>
          <w:bCs/>
          <w:sz w:val="20"/>
          <w:szCs w:val="20"/>
        </w:rPr>
        <w:t>ТОГУЧИНСКОГО РАЙОНА</w:t>
      </w:r>
    </w:p>
    <w:p w:rsidR="009C316A" w:rsidRPr="009C316A" w:rsidRDefault="009C316A" w:rsidP="009C316A">
      <w:pPr>
        <w:autoSpaceDE w:val="0"/>
        <w:autoSpaceDN w:val="0"/>
        <w:adjustRightInd w:val="0"/>
        <w:jc w:val="center"/>
        <w:outlineLvl w:val="0"/>
        <w:rPr>
          <w:bCs/>
          <w:sz w:val="20"/>
          <w:szCs w:val="20"/>
        </w:rPr>
      </w:pPr>
      <w:r w:rsidRPr="009C316A">
        <w:rPr>
          <w:bCs/>
          <w:sz w:val="20"/>
          <w:szCs w:val="20"/>
        </w:rPr>
        <w:t>НОВОСИБИРСКОЙ ОБЛАСТИ</w:t>
      </w:r>
    </w:p>
    <w:p w:rsidR="009C316A" w:rsidRPr="009C316A" w:rsidRDefault="009C316A" w:rsidP="009C316A">
      <w:pPr>
        <w:autoSpaceDE w:val="0"/>
        <w:autoSpaceDN w:val="0"/>
        <w:adjustRightInd w:val="0"/>
        <w:jc w:val="center"/>
        <w:rPr>
          <w:bCs/>
          <w:sz w:val="20"/>
          <w:szCs w:val="20"/>
        </w:rPr>
      </w:pPr>
    </w:p>
    <w:p w:rsidR="009C316A" w:rsidRPr="009C316A" w:rsidRDefault="009C316A" w:rsidP="009C316A">
      <w:pPr>
        <w:autoSpaceDE w:val="0"/>
        <w:autoSpaceDN w:val="0"/>
        <w:adjustRightInd w:val="0"/>
        <w:jc w:val="center"/>
        <w:rPr>
          <w:bCs/>
          <w:sz w:val="20"/>
          <w:szCs w:val="20"/>
        </w:rPr>
      </w:pPr>
    </w:p>
    <w:p w:rsidR="009C316A" w:rsidRPr="009C316A" w:rsidRDefault="009C316A" w:rsidP="009C316A">
      <w:pPr>
        <w:autoSpaceDE w:val="0"/>
        <w:autoSpaceDN w:val="0"/>
        <w:adjustRightInd w:val="0"/>
        <w:jc w:val="center"/>
        <w:rPr>
          <w:bCs/>
          <w:sz w:val="20"/>
          <w:szCs w:val="20"/>
        </w:rPr>
      </w:pPr>
      <w:r w:rsidRPr="009C316A">
        <w:rPr>
          <w:bCs/>
          <w:sz w:val="20"/>
          <w:szCs w:val="20"/>
        </w:rPr>
        <w:t>ПОСТАНОВЛЕНИЕ</w:t>
      </w:r>
    </w:p>
    <w:p w:rsidR="009C316A" w:rsidRPr="009C316A" w:rsidRDefault="009C316A" w:rsidP="009C316A">
      <w:pPr>
        <w:autoSpaceDE w:val="0"/>
        <w:autoSpaceDN w:val="0"/>
        <w:adjustRightInd w:val="0"/>
        <w:jc w:val="center"/>
        <w:rPr>
          <w:bCs/>
          <w:sz w:val="20"/>
          <w:szCs w:val="20"/>
        </w:rPr>
      </w:pPr>
    </w:p>
    <w:p w:rsidR="009C316A" w:rsidRPr="009C316A" w:rsidRDefault="009C316A" w:rsidP="009C316A">
      <w:pPr>
        <w:shd w:val="clear" w:color="auto" w:fill="FFFFFF"/>
        <w:autoSpaceDE w:val="0"/>
        <w:autoSpaceDN w:val="0"/>
        <w:adjustRightInd w:val="0"/>
        <w:spacing w:after="200"/>
        <w:jc w:val="center"/>
        <w:rPr>
          <w:rFonts w:eastAsia="Calibri"/>
          <w:sz w:val="20"/>
          <w:szCs w:val="20"/>
          <w:lang w:eastAsia="en-US"/>
        </w:rPr>
      </w:pPr>
      <w:r w:rsidRPr="009C316A">
        <w:rPr>
          <w:rFonts w:eastAsia="Calibri"/>
          <w:sz w:val="20"/>
          <w:szCs w:val="20"/>
          <w:lang w:eastAsia="en-US"/>
        </w:rPr>
        <w:t>02.07.2020 № 88</w:t>
      </w:r>
    </w:p>
    <w:p w:rsidR="009C316A" w:rsidRPr="009C316A" w:rsidRDefault="009C316A" w:rsidP="009C316A">
      <w:pPr>
        <w:spacing w:after="200"/>
        <w:jc w:val="center"/>
        <w:rPr>
          <w:rFonts w:eastAsia="Calibri"/>
          <w:sz w:val="20"/>
          <w:szCs w:val="20"/>
          <w:lang w:eastAsia="en-US"/>
        </w:rPr>
      </w:pPr>
      <w:r w:rsidRPr="009C316A">
        <w:rPr>
          <w:rFonts w:eastAsia="Calibri"/>
          <w:sz w:val="20"/>
          <w:szCs w:val="20"/>
          <w:lang w:eastAsia="en-US"/>
        </w:rPr>
        <w:t>с. Репьево</w:t>
      </w:r>
    </w:p>
    <w:p w:rsidR="009C316A" w:rsidRPr="009C316A" w:rsidRDefault="009C316A" w:rsidP="009C316A">
      <w:pPr>
        <w:shd w:val="clear" w:color="auto" w:fill="FFFFFF"/>
        <w:jc w:val="center"/>
        <w:rPr>
          <w:sz w:val="20"/>
          <w:szCs w:val="20"/>
        </w:rPr>
      </w:pPr>
      <w:r w:rsidRPr="009C316A">
        <w:rPr>
          <w:rFonts w:eastAsia="Calibri"/>
          <w:sz w:val="20"/>
          <w:szCs w:val="20"/>
          <w:lang w:eastAsia="en-US"/>
        </w:rPr>
        <w:t xml:space="preserve">О внесении изменений в постановление от </w:t>
      </w:r>
      <w:r w:rsidRPr="009C316A">
        <w:rPr>
          <w:sz w:val="20"/>
          <w:szCs w:val="20"/>
        </w:rPr>
        <w:t>14.06.2019 № 109</w:t>
      </w:r>
    </w:p>
    <w:p w:rsidR="009C316A" w:rsidRPr="009C316A" w:rsidRDefault="009C316A" w:rsidP="009C316A">
      <w:pPr>
        <w:shd w:val="clear" w:color="auto" w:fill="FFFFFF"/>
        <w:jc w:val="center"/>
        <w:rPr>
          <w:rFonts w:eastAsia="Calibri"/>
          <w:sz w:val="20"/>
          <w:szCs w:val="20"/>
          <w:lang w:eastAsia="en-US"/>
        </w:rPr>
      </w:pPr>
      <w:r w:rsidRPr="009C316A">
        <w:rPr>
          <w:sz w:val="20"/>
          <w:szCs w:val="20"/>
        </w:rPr>
        <w:t xml:space="preserve"> «</w:t>
      </w:r>
      <w:r w:rsidRPr="009C316A">
        <w:rPr>
          <w:rFonts w:eastAsia="Calibri"/>
          <w:bCs/>
          <w:sz w:val="20"/>
          <w:szCs w:val="20"/>
          <w:lang w:eastAsia="en-US"/>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Pr="009C316A">
        <w:rPr>
          <w:sz w:val="20"/>
          <w:szCs w:val="20"/>
        </w:rPr>
        <w:t>»</w:t>
      </w:r>
    </w:p>
    <w:p w:rsidR="009C316A" w:rsidRPr="009C316A" w:rsidRDefault="009C316A" w:rsidP="009C316A">
      <w:pPr>
        <w:jc w:val="center"/>
        <w:rPr>
          <w:rFonts w:eastAsia="Calibri"/>
          <w:sz w:val="20"/>
          <w:szCs w:val="20"/>
          <w:lang w:eastAsia="en-US"/>
        </w:rPr>
      </w:pPr>
    </w:p>
    <w:p w:rsidR="009C316A" w:rsidRPr="009C316A" w:rsidRDefault="009C316A" w:rsidP="009C316A">
      <w:pPr>
        <w:shd w:val="clear" w:color="auto" w:fill="FFFFFF"/>
        <w:ind w:firstLine="708"/>
        <w:jc w:val="both"/>
        <w:rPr>
          <w:sz w:val="20"/>
          <w:szCs w:val="20"/>
        </w:rPr>
      </w:pPr>
      <w:r w:rsidRPr="009C316A">
        <w:rPr>
          <w:sz w:val="20"/>
          <w:szCs w:val="20"/>
        </w:rPr>
        <w:t>На основании экспертного заключения от 29.06.2020  № 3379-03-12/9 на постановление администрации Репьевского сельсовета Тогучинского района Новосибирской области от 14.06.2019 № 109, администрация Репьевского сельсовета Тогучинского района Новосибирской области</w:t>
      </w:r>
    </w:p>
    <w:p w:rsidR="009C316A" w:rsidRPr="009C316A" w:rsidRDefault="009C316A" w:rsidP="009C316A">
      <w:pPr>
        <w:shd w:val="clear" w:color="auto" w:fill="FFFFFF"/>
        <w:jc w:val="both"/>
        <w:rPr>
          <w:sz w:val="20"/>
          <w:szCs w:val="20"/>
        </w:rPr>
      </w:pPr>
    </w:p>
    <w:p w:rsidR="009C316A" w:rsidRPr="009C316A" w:rsidRDefault="009C316A" w:rsidP="009C316A">
      <w:pPr>
        <w:shd w:val="clear" w:color="auto" w:fill="FFFFFF"/>
        <w:jc w:val="both"/>
        <w:rPr>
          <w:sz w:val="20"/>
          <w:szCs w:val="20"/>
        </w:rPr>
      </w:pPr>
      <w:r w:rsidRPr="009C316A">
        <w:rPr>
          <w:sz w:val="20"/>
          <w:szCs w:val="20"/>
        </w:rPr>
        <w:t>ПОСТАНОВЛЯЕТ:</w:t>
      </w:r>
    </w:p>
    <w:p w:rsidR="009C316A" w:rsidRPr="009C316A" w:rsidRDefault="009C316A" w:rsidP="009C316A">
      <w:pPr>
        <w:shd w:val="clear" w:color="auto" w:fill="FFFFFF"/>
        <w:ind w:firstLine="851"/>
        <w:jc w:val="both"/>
        <w:rPr>
          <w:sz w:val="20"/>
          <w:szCs w:val="20"/>
        </w:rPr>
      </w:pPr>
      <w:r w:rsidRPr="009C316A">
        <w:rPr>
          <w:sz w:val="20"/>
          <w:szCs w:val="20"/>
        </w:rPr>
        <w:t xml:space="preserve">1. </w:t>
      </w:r>
      <w:proofErr w:type="gramStart"/>
      <w:r w:rsidRPr="009C316A">
        <w:rPr>
          <w:sz w:val="20"/>
          <w:szCs w:val="20"/>
        </w:rPr>
        <w:t xml:space="preserve">Внести изменения в </w:t>
      </w:r>
      <w:r w:rsidRPr="009C316A">
        <w:rPr>
          <w:bCs/>
          <w:sz w:val="20"/>
          <w:szCs w:val="20"/>
        </w:rPr>
        <w:t>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(далее - порядок)</w:t>
      </w:r>
      <w:r w:rsidRPr="009C316A">
        <w:rPr>
          <w:sz w:val="20"/>
          <w:szCs w:val="20"/>
        </w:rPr>
        <w:t>, утвержденный постановлением от 14.06.2019 № 109 «</w:t>
      </w:r>
      <w:r w:rsidRPr="009C316A">
        <w:rPr>
          <w:rFonts w:eastAsia="Calibri"/>
          <w:bCs/>
          <w:sz w:val="20"/>
          <w:szCs w:val="20"/>
          <w:lang w:eastAsia="en-US"/>
        </w:rPr>
        <w:t xml:space="preserve">Об утверждении Порядка </w:t>
      </w:r>
      <w:r w:rsidRPr="009C316A">
        <w:rPr>
          <w:rFonts w:eastAsia="Calibri"/>
          <w:bCs/>
          <w:sz w:val="20"/>
          <w:szCs w:val="20"/>
          <w:lang w:eastAsia="en-US"/>
        </w:rPr>
        <w:lastRenderedPageBreak/>
        <w:t>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Pr="009C316A">
        <w:rPr>
          <w:sz w:val="20"/>
          <w:szCs w:val="20"/>
        </w:rPr>
        <w:t>»:</w:t>
      </w:r>
      <w:proofErr w:type="gramEnd"/>
    </w:p>
    <w:p w:rsidR="009C316A" w:rsidRPr="009C316A" w:rsidRDefault="009C316A" w:rsidP="009C316A">
      <w:pPr>
        <w:shd w:val="clear" w:color="auto" w:fill="FFFFFF"/>
        <w:ind w:firstLine="851"/>
        <w:jc w:val="both"/>
        <w:rPr>
          <w:rFonts w:eastAsia="Calibri"/>
          <w:sz w:val="20"/>
          <w:szCs w:val="20"/>
          <w:shd w:val="clear" w:color="auto" w:fill="FFFFFF"/>
          <w:lang w:eastAsia="en-US"/>
        </w:rPr>
      </w:pPr>
      <w:r w:rsidRPr="009C316A">
        <w:rPr>
          <w:sz w:val="20"/>
          <w:szCs w:val="20"/>
        </w:rPr>
        <w:t>1.1.  пункт 2.3</w:t>
      </w:r>
      <w:r w:rsidRPr="009C316A">
        <w:rPr>
          <w:rFonts w:eastAsia="Calibri"/>
          <w:sz w:val="20"/>
          <w:szCs w:val="20"/>
          <w:shd w:val="clear" w:color="auto" w:fill="FFFFFF"/>
          <w:lang w:eastAsia="en-US"/>
        </w:rPr>
        <w:t xml:space="preserve"> статьи 2 изложить в следующей редакции:</w:t>
      </w:r>
    </w:p>
    <w:p w:rsidR="009C316A" w:rsidRPr="009C316A" w:rsidRDefault="009C316A" w:rsidP="009C316A">
      <w:pPr>
        <w:ind w:firstLine="851"/>
        <w:jc w:val="both"/>
        <w:rPr>
          <w:sz w:val="20"/>
          <w:szCs w:val="20"/>
        </w:rPr>
      </w:pPr>
      <w:r w:rsidRPr="009C316A">
        <w:rPr>
          <w:sz w:val="20"/>
          <w:szCs w:val="20"/>
        </w:rPr>
        <w:t>«2.3. Основаниями для отказа получателю субсидий в предоставлении субсидий:</w:t>
      </w:r>
    </w:p>
    <w:p w:rsidR="009C316A" w:rsidRPr="009C316A" w:rsidRDefault="009C316A" w:rsidP="009C316A">
      <w:pPr>
        <w:ind w:firstLine="851"/>
        <w:jc w:val="both"/>
        <w:rPr>
          <w:sz w:val="20"/>
          <w:szCs w:val="20"/>
        </w:rPr>
      </w:pPr>
      <w:r w:rsidRPr="009C316A">
        <w:rPr>
          <w:sz w:val="20"/>
          <w:szCs w:val="20"/>
        </w:rPr>
        <w:t>несоответствие предоставленных получателем субсидии документов требованиям, определенным пунктом 2.1. или непредставление (представление не в полном объеме) указанных документов;</w:t>
      </w:r>
    </w:p>
    <w:p w:rsidR="009C316A" w:rsidRPr="009C316A" w:rsidRDefault="009C316A" w:rsidP="009C316A">
      <w:pPr>
        <w:ind w:firstLine="851"/>
        <w:jc w:val="both"/>
        <w:rPr>
          <w:sz w:val="20"/>
          <w:szCs w:val="20"/>
        </w:rPr>
      </w:pPr>
      <w:r w:rsidRPr="009C316A">
        <w:rPr>
          <w:sz w:val="20"/>
          <w:szCs w:val="20"/>
        </w:rPr>
        <w:t>недостоверность представленной получателем субсидии информации;</w:t>
      </w:r>
    </w:p>
    <w:p w:rsidR="009C316A" w:rsidRPr="009C316A" w:rsidRDefault="009C316A" w:rsidP="009C316A">
      <w:pPr>
        <w:ind w:firstLine="851"/>
        <w:jc w:val="both"/>
        <w:rPr>
          <w:sz w:val="20"/>
          <w:szCs w:val="20"/>
        </w:rPr>
      </w:pPr>
      <w:r w:rsidRPr="009C316A">
        <w:rPr>
          <w:sz w:val="20"/>
          <w:szCs w:val="20"/>
        </w:rPr>
        <w:t>недостоверность информации, содержащейся в документах, представленных получателем субсидии;</w:t>
      </w:r>
    </w:p>
    <w:p w:rsidR="009C316A" w:rsidRPr="009C316A" w:rsidRDefault="009C316A" w:rsidP="009C316A">
      <w:pPr>
        <w:ind w:firstLine="851"/>
        <w:jc w:val="both"/>
        <w:rPr>
          <w:sz w:val="20"/>
          <w:szCs w:val="20"/>
        </w:rPr>
      </w:pPr>
      <w:r w:rsidRPr="009C316A">
        <w:rPr>
          <w:sz w:val="20"/>
          <w:szCs w:val="20"/>
        </w:rPr>
        <w:t>иные основания для отказа, определенные правовым актом</w:t>
      </w:r>
      <w:proofErr w:type="gramStart"/>
      <w:r w:rsidRPr="009C316A">
        <w:rPr>
          <w:sz w:val="20"/>
          <w:szCs w:val="20"/>
        </w:rPr>
        <w:t>.»</w:t>
      </w:r>
      <w:proofErr w:type="gramEnd"/>
    </w:p>
    <w:p w:rsidR="009C316A" w:rsidRPr="009C316A" w:rsidRDefault="009C316A" w:rsidP="009C316A">
      <w:pPr>
        <w:ind w:firstLine="851"/>
        <w:jc w:val="both"/>
        <w:rPr>
          <w:sz w:val="20"/>
          <w:szCs w:val="20"/>
        </w:rPr>
      </w:pPr>
      <w:r w:rsidRPr="009C316A">
        <w:rPr>
          <w:sz w:val="20"/>
          <w:szCs w:val="20"/>
        </w:rPr>
        <w:t>1.2. абзац 3 пункта 2.7.  статьи 2 изложить в следующей редакции:</w:t>
      </w:r>
    </w:p>
    <w:p w:rsidR="009C316A" w:rsidRPr="009C316A" w:rsidRDefault="009C316A" w:rsidP="009C316A">
      <w:pPr>
        <w:ind w:firstLine="851"/>
        <w:jc w:val="both"/>
        <w:rPr>
          <w:sz w:val="20"/>
          <w:szCs w:val="20"/>
        </w:rPr>
      </w:pPr>
      <w:r w:rsidRPr="009C316A">
        <w:rPr>
          <w:sz w:val="20"/>
          <w:szCs w:val="20"/>
        </w:rPr>
        <w:t xml:space="preserve">«получатель субсидии не должен </w:t>
      </w:r>
      <w:proofErr w:type="gramStart"/>
      <w:r w:rsidRPr="009C316A">
        <w:rPr>
          <w:sz w:val="20"/>
          <w:szCs w:val="20"/>
        </w:rPr>
        <w:t>находится</w:t>
      </w:r>
      <w:proofErr w:type="gramEnd"/>
      <w:r w:rsidRPr="009C316A">
        <w:rPr>
          <w:sz w:val="20"/>
          <w:szCs w:val="20"/>
        </w:rPr>
        <w:t xml:space="preserve"> в процессе реорганизации, ликвидации, в отношении его не введена процедура банкротства, деятельность получателя субсидии не должна быть приостановлена в порядке, предусмотренным законодательством Российской Федерации».</w:t>
      </w:r>
    </w:p>
    <w:p w:rsidR="009C316A" w:rsidRPr="009C316A" w:rsidRDefault="009C316A" w:rsidP="009C316A">
      <w:pPr>
        <w:shd w:val="clear" w:color="auto" w:fill="FFFFFF"/>
        <w:ind w:firstLine="851"/>
        <w:jc w:val="both"/>
        <w:rPr>
          <w:sz w:val="20"/>
          <w:szCs w:val="20"/>
        </w:rPr>
      </w:pPr>
      <w:r w:rsidRPr="009C316A">
        <w:rPr>
          <w:sz w:val="20"/>
          <w:szCs w:val="20"/>
        </w:rPr>
        <w:t xml:space="preserve">4. Опубликовать настоящее постановление периодическом печатном </w:t>
      </w:r>
      <w:proofErr w:type="gramStart"/>
      <w:r w:rsidRPr="009C316A">
        <w:rPr>
          <w:sz w:val="20"/>
          <w:szCs w:val="20"/>
        </w:rPr>
        <w:t>издании</w:t>
      </w:r>
      <w:proofErr w:type="gramEnd"/>
      <w:r w:rsidRPr="009C316A">
        <w:rPr>
          <w:sz w:val="20"/>
          <w:szCs w:val="20"/>
        </w:rPr>
        <w:t xml:space="preserve"> органа местного самоуправления «Репьевский Вестник» и разместить на официальном сайте в сети «Интернет».</w:t>
      </w:r>
    </w:p>
    <w:p w:rsidR="009C316A" w:rsidRPr="009C316A" w:rsidRDefault="009C316A" w:rsidP="009C316A">
      <w:pPr>
        <w:shd w:val="clear" w:color="auto" w:fill="FFFFFF"/>
        <w:ind w:firstLine="851"/>
        <w:jc w:val="both"/>
        <w:rPr>
          <w:sz w:val="20"/>
          <w:szCs w:val="20"/>
        </w:rPr>
      </w:pPr>
      <w:r w:rsidRPr="009C316A">
        <w:rPr>
          <w:sz w:val="20"/>
          <w:szCs w:val="20"/>
        </w:rPr>
        <w:t xml:space="preserve">5.    </w:t>
      </w:r>
      <w:proofErr w:type="gramStart"/>
      <w:r w:rsidRPr="009C316A">
        <w:rPr>
          <w:sz w:val="20"/>
          <w:szCs w:val="20"/>
        </w:rPr>
        <w:t>Контроль за</w:t>
      </w:r>
      <w:proofErr w:type="gramEnd"/>
      <w:r w:rsidRPr="009C316A">
        <w:rPr>
          <w:sz w:val="20"/>
          <w:szCs w:val="20"/>
        </w:rPr>
        <w:t xml:space="preserve"> исполнением настоящего постановления оставляю за собой.</w:t>
      </w:r>
    </w:p>
    <w:p w:rsidR="009C316A" w:rsidRPr="009C316A" w:rsidRDefault="009C316A" w:rsidP="009C316A">
      <w:pPr>
        <w:shd w:val="clear" w:color="auto" w:fill="FFFFFF"/>
        <w:ind w:firstLine="851"/>
        <w:jc w:val="both"/>
        <w:rPr>
          <w:sz w:val="20"/>
          <w:szCs w:val="20"/>
        </w:rPr>
      </w:pPr>
      <w:r w:rsidRPr="009C316A">
        <w:rPr>
          <w:sz w:val="20"/>
          <w:szCs w:val="20"/>
        </w:rPr>
        <w:t>6.  Настоящее постановление вступает в силу после его официального опубликования.</w:t>
      </w:r>
    </w:p>
    <w:p w:rsidR="009C316A" w:rsidRPr="009C316A" w:rsidRDefault="009C316A" w:rsidP="009C316A">
      <w:pPr>
        <w:shd w:val="clear" w:color="auto" w:fill="FFFFFF"/>
        <w:ind w:firstLine="851"/>
        <w:jc w:val="both"/>
        <w:rPr>
          <w:sz w:val="20"/>
          <w:szCs w:val="20"/>
        </w:rPr>
      </w:pPr>
      <w:r w:rsidRPr="009C316A">
        <w:rPr>
          <w:sz w:val="20"/>
          <w:szCs w:val="20"/>
        </w:rPr>
        <w:t> </w:t>
      </w:r>
    </w:p>
    <w:p w:rsidR="009C316A" w:rsidRPr="009C316A" w:rsidRDefault="009C316A" w:rsidP="009C316A">
      <w:pPr>
        <w:shd w:val="clear" w:color="auto" w:fill="FFFFFF"/>
        <w:jc w:val="both"/>
        <w:rPr>
          <w:sz w:val="20"/>
          <w:szCs w:val="20"/>
        </w:rPr>
      </w:pPr>
      <w:r w:rsidRPr="009C316A">
        <w:rPr>
          <w:sz w:val="20"/>
          <w:szCs w:val="20"/>
        </w:rPr>
        <w:t> </w:t>
      </w:r>
    </w:p>
    <w:p w:rsidR="009C316A" w:rsidRPr="009C316A" w:rsidRDefault="009C316A" w:rsidP="009C316A">
      <w:pPr>
        <w:shd w:val="clear" w:color="auto" w:fill="FFFFFF"/>
        <w:jc w:val="both"/>
        <w:rPr>
          <w:sz w:val="20"/>
          <w:szCs w:val="20"/>
        </w:rPr>
      </w:pPr>
    </w:p>
    <w:p w:rsidR="009C316A" w:rsidRPr="009C316A" w:rsidRDefault="009C316A" w:rsidP="009C316A">
      <w:pPr>
        <w:shd w:val="clear" w:color="auto" w:fill="FFFFFF"/>
        <w:jc w:val="both"/>
        <w:rPr>
          <w:sz w:val="20"/>
          <w:szCs w:val="20"/>
        </w:rPr>
      </w:pPr>
      <w:r w:rsidRPr="009C316A">
        <w:rPr>
          <w:sz w:val="20"/>
          <w:szCs w:val="20"/>
        </w:rPr>
        <w:t>Глава Репьевского сельсовета</w:t>
      </w:r>
    </w:p>
    <w:p w:rsidR="009C316A" w:rsidRPr="009C316A" w:rsidRDefault="009C316A" w:rsidP="009C316A">
      <w:pPr>
        <w:shd w:val="clear" w:color="auto" w:fill="FFFFFF"/>
        <w:jc w:val="both"/>
        <w:rPr>
          <w:sz w:val="20"/>
          <w:szCs w:val="20"/>
        </w:rPr>
      </w:pPr>
      <w:r w:rsidRPr="009C316A">
        <w:rPr>
          <w:sz w:val="20"/>
          <w:szCs w:val="20"/>
        </w:rPr>
        <w:t xml:space="preserve">Тогучинского района Новосибирской области                              А.В. Строков                                           </w:t>
      </w:r>
    </w:p>
    <w:p w:rsidR="009C316A" w:rsidRPr="009C316A" w:rsidRDefault="009C316A" w:rsidP="009C316A">
      <w:pPr>
        <w:shd w:val="clear" w:color="auto" w:fill="FFFFFF"/>
        <w:jc w:val="both"/>
        <w:rPr>
          <w:sz w:val="20"/>
          <w:szCs w:val="20"/>
        </w:rPr>
      </w:pPr>
    </w:p>
    <w:p w:rsidR="009C316A" w:rsidRPr="009C316A" w:rsidRDefault="009C316A" w:rsidP="009C316A">
      <w:pPr>
        <w:shd w:val="clear" w:color="auto" w:fill="FFFFFF"/>
        <w:jc w:val="both"/>
        <w:rPr>
          <w:sz w:val="20"/>
          <w:szCs w:val="20"/>
        </w:rPr>
      </w:pPr>
    </w:p>
    <w:p w:rsidR="009C316A" w:rsidRPr="009C316A" w:rsidRDefault="009C316A" w:rsidP="009C316A">
      <w:pPr>
        <w:shd w:val="clear" w:color="auto" w:fill="FFFFFF"/>
        <w:jc w:val="both"/>
        <w:rPr>
          <w:sz w:val="20"/>
          <w:szCs w:val="20"/>
        </w:rPr>
      </w:pPr>
    </w:p>
    <w:p w:rsidR="00EE726B" w:rsidRDefault="00EE726B" w:rsidP="00EE726B">
      <w:pPr>
        <w:ind w:firstLine="708"/>
        <w:jc w:val="center"/>
        <w:rPr>
          <w:sz w:val="20"/>
          <w:szCs w:val="20"/>
        </w:rPr>
      </w:pPr>
    </w:p>
    <w:p w:rsidR="00EE726B" w:rsidRPr="0042668D" w:rsidRDefault="00EE726B" w:rsidP="00EE726B">
      <w:pPr>
        <w:ind w:firstLine="708"/>
        <w:jc w:val="center"/>
        <w:rPr>
          <w:sz w:val="20"/>
          <w:szCs w:val="20"/>
        </w:rPr>
      </w:pPr>
    </w:p>
    <w:p w:rsidR="00D9711C" w:rsidRDefault="00D9711C" w:rsidP="00FB00FB">
      <w:pPr>
        <w:ind w:left="4253"/>
        <w:rPr>
          <w:sz w:val="20"/>
          <w:szCs w:val="20"/>
        </w:rPr>
      </w:pPr>
    </w:p>
    <w:p w:rsidR="00EE726B" w:rsidRDefault="00EE726B" w:rsidP="00FB00FB">
      <w:pPr>
        <w:ind w:left="4253"/>
        <w:rPr>
          <w:sz w:val="20"/>
          <w:szCs w:val="20"/>
        </w:rPr>
      </w:pPr>
    </w:p>
    <w:p w:rsidR="00D9711C" w:rsidRPr="00FB00FB" w:rsidRDefault="00D9711C" w:rsidP="00FB00FB">
      <w:pPr>
        <w:ind w:left="4253"/>
        <w:rPr>
          <w:sz w:val="20"/>
          <w:szCs w:val="20"/>
        </w:rPr>
      </w:pP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FB00FB" w:rsidRPr="00AC2E6A" w:rsidTr="00CB1435">
        <w:tc>
          <w:tcPr>
            <w:tcW w:w="5000" w:type="pct"/>
            <w:shd w:val="clear" w:color="auto" w:fill="auto"/>
          </w:tcPr>
          <w:p w:rsidR="00FB00FB" w:rsidRPr="00AC2E6A" w:rsidRDefault="00FB00FB" w:rsidP="00CB1435">
            <w:pPr>
              <w:rPr>
                <w:b/>
                <w:sz w:val="22"/>
                <w:szCs w:val="22"/>
              </w:rPr>
            </w:pPr>
            <w:r w:rsidRPr="00AC2E6A">
              <w:rPr>
                <w:rFonts w:ascii="Gabriola" w:hAnsi="Gabriola" w:cs="Rod"/>
                <w:b/>
                <w:caps/>
                <w:sz w:val="22"/>
                <w:szCs w:val="22"/>
              </w:rPr>
              <w:t xml:space="preserve">«Репьевский </w:t>
            </w:r>
            <w:r w:rsidRPr="00AC2E6A">
              <w:rPr>
                <w:rFonts w:ascii="Gabriola" w:hAnsi="Gabriola" w:cs="Rod"/>
                <w:b/>
                <w:sz w:val="22"/>
                <w:szCs w:val="22"/>
              </w:rPr>
              <w:t>ВЕСТНИК»</w:t>
            </w:r>
            <w:r w:rsidRPr="00AC2E6A">
              <w:rPr>
                <w:rFonts w:ascii="Monotype Corsiva" w:hAnsi="Monotype Corsiva" w:cs="Arial"/>
                <w:b/>
                <w:spacing w:val="74"/>
                <w:sz w:val="22"/>
                <w:szCs w:val="22"/>
              </w:rPr>
              <w:t xml:space="preserve"> </w:t>
            </w:r>
            <w:r w:rsidRPr="00AC2E6A">
              <w:rPr>
                <w:b/>
                <w:sz w:val="22"/>
                <w:szCs w:val="22"/>
              </w:rPr>
              <w:t xml:space="preserve">Периодическое печатное издание № </w:t>
            </w:r>
            <w:r>
              <w:rPr>
                <w:b/>
                <w:sz w:val="22"/>
                <w:szCs w:val="22"/>
              </w:rPr>
              <w:t>1</w:t>
            </w:r>
            <w:r w:rsidR="00EE726B">
              <w:rPr>
                <w:b/>
                <w:sz w:val="22"/>
                <w:szCs w:val="22"/>
              </w:rPr>
              <w:t>7</w:t>
            </w:r>
            <w:r w:rsidRPr="00AC2E6A">
              <w:rPr>
                <w:b/>
                <w:sz w:val="22"/>
                <w:szCs w:val="22"/>
              </w:rPr>
              <w:t>,</w:t>
            </w:r>
            <w:r w:rsidR="00D9711C">
              <w:rPr>
                <w:b/>
                <w:sz w:val="22"/>
                <w:szCs w:val="22"/>
              </w:rPr>
              <w:t xml:space="preserve"> </w:t>
            </w:r>
            <w:r w:rsidR="00EE726B">
              <w:rPr>
                <w:b/>
                <w:sz w:val="22"/>
                <w:szCs w:val="22"/>
              </w:rPr>
              <w:t>02</w:t>
            </w:r>
            <w:r>
              <w:rPr>
                <w:b/>
                <w:sz w:val="22"/>
                <w:szCs w:val="22"/>
              </w:rPr>
              <w:t>.0</w:t>
            </w:r>
            <w:r w:rsidR="00EE726B">
              <w:rPr>
                <w:b/>
                <w:sz w:val="22"/>
                <w:szCs w:val="22"/>
              </w:rPr>
              <w:t>7</w:t>
            </w:r>
            <w:r>
              <w:rPr>
                <w:b/>
                <w:sz w:val="22"/>
                <w:szCs w:val="22"/>
              </w:rPr>
              <w:t>.2020</w:t>
            </w:r>
            <w:r w:rsidRPr="00AC2E6A">
              <w:rPr>
                <w:b/>
                <w:sz w:val="22"/>
                <w:szCs w:val="22"/>
              </w:rPr>
              <w:t xml:space="preserve"> года</w:t>
            </w:r>
          </w:p>
          <w:tbl>
            <w:tblPr>
              <w:tblW w:w="5000" w:type="pct"/>
              <w:tblLook w:val="04A0" w:firstRow="1" w:lastRow="0" w:firstColumn="1" w:lastColumn="0" w:noHBand="0" w:noVBand="1"/>
            </w:tblPr>
            <w:tblGrid>
              <w:gridCol w:w="3471"/>
              <w:gridCol w:w="2606"/>
              <w:gridCol w:w="4389"/>
            </w:tblGrid>
            <w:tr w:rsidR="00FB00FB" w:rsidRPr="00AC2E6A" w:rsidTr="00CB1435">
              <w:trPr>
                <w:trHeight w:val="1567"/>
              </w:trPr>
              <w:tc>
                <w:tcPr>
                  <w:tcW w:w="1658" w:type="pct"/>
                  <w:shd w:val="clear" w:color="auto" w:fill="auto"/>
                </w:tcPr>
                <w:p w:rsidR="00FB00FB" w:rsidRPr="00AC2E6A" w:rsidRDefault="00FB00FB" w:rsidP="002F1C81">
                  <w:pPr>
                    <w:framePr w:hSpace="180" w:wrap="around" w:vAnchor="text" w:hAnchor="margin" w:y="110"/>
                    <w:tabs>
                      <w:tab w:val="num" w:pos="0"/>
                    </w:tabs>
                    <w:rPr>
                      <w:sz w:val="22"/>
                      <w:szCs w:val="22"/>
                    </w:rPr>
                  </w:pPr>
                  <w:r w:rsidRPr="00AC2E6A">
                    <w:rPr>
                      <w:b/>
                      <w:sz w:val="22"/>
                      <w:szCs w:val="22"/>
                    </w:rPr>
                    <w:t>Адрес</w:t>
                  </w:r>
                  <w:r w:rsidRPr="00AC2E6A">
                    <w:rPr>
                      <w:sz w:val="22"/>
                      <w:szCs w:val="22"/>
                    </w:rPr>
                    <w:t>:</w:t>
                  </w:r>
                </w:p>
                <w:p w:rsidR="00FB00FB" w:rsidRPr="00AC2E6A" w:rsidRDefault="00FB00FB" w:rsidP="002F1C81">
                  <w:pPr>
                    <w:framePr w:hSpace="180" w:wrap="around" w:vAnchor="text" w:hAnchor="margin" w:y="110"/>
                    <w:tabs>
                      <w:tab w:val="num" w:pos="0"/>
                    </w:tabs>
                    <w:rPr>
                      <w:sz w:val="22"/>
                      <w:szCs w:val="22"/>
                    </w:rPr>
                  </w:pPr>
                  <w:r w:rsidRPr="00AC2E6A">
                    <w:rPr>
                      <w:sz w:val="22"/>
                      <w:szCs w:val="22"/>
                    </w:rPr>
                    <w:t>633415</w:t>
                  </w:r>
                </w:p>
                <w:p w:rsidR="00FB00FB" w:rsidRPr="00AC2E6A" w:rsidRDefault="00FB00FB" w:rsidP="002F1C81">
                  <w:pPr>
                    <w:framePr w:hSpace="180" w:wrap="around" w:vAnchor="text" w:hAnchor="margin" w:y="110"/>
                    <w:tabs>
                      <w:tab w:val="num" w:pos="0"/>
                    </w:tabs>
                    <w:rPr>
                      <w:sz w:val="22"/>
                      <w:szCs w:val="22"/>
                    </w:rPr>
                  </w:pPr>
                  <w:r w:rsidRPr="00AC2E6A">
                    <w:rPr>
                      <w:sz w:val="22"/>
                      <w:szCs w:val="22"/>
                    </w:rPr>
                    <w:t xml:space="preserve"> Новосибирская область</w:t>
                  </w:r>
                </w:p>
                <w:p w:rsidR="00FB00FB" w:rsidRPr="00AC2E6A" w:rsidRDefault="00FB00FB" w:rsidP="002F1C81">
                  <w:pPr>
                    <w:framePr w:hSpace="180" w:wrap="around" w:vAnchor="text" w:hAnchor="margin" w:y="110"/>
                    <w:tabs>
                      <w:tab w:val="num" w:pos="0"/>
                    </w:tabs>
                    <w:rPr>
                      <w:sz w:val="22"/>
                      <w:szCs w:val="22"/>
                    </w:rPr>
                  </w:pPr>
                  <w:r w:rsidRPr="00AC2E6A">
                    <w:rPr>
                      <w:sz w:val="22"/>
                      <w:szCs w:val="22"/>
                    </w:rPr>
                    <w:t xml:space="preserve">Тогучинский район </w:t>
                  </w:r>
                </w:p>
                <w:p w:rsidR="00FB00FB" w:rsidRPr="00AC2E6A" w:rsidRDefault="00FB00FB" w:rsidP="002F1C81">
                  <w:pPr>
                    <w:framePr w:hSpace="180" w:wrap="around" w:vAnchor="text" w:hAnchor="margin" w:y="110"/>
                    <w:tabs>
                      <w:tab w:val="num" w:pos="0"/>
                    </w:tabs>
                    <w:rPr>
                      <w:sz w:val="22"/>
                      <w:szCs w:val="22"/>
                    </w:rPr>
                  </w:pPr>
                  <w:r w:rsidRPr="00AC2E6A">
                    <w:rPr>
                      <w:sz w:val="22"/>
                      <w:szCs w:val="22"/>
                    </w:rPr>
                    <w:t>с. Репьево</w:t>
                  </w:r>
                </w:p>
                <w:p w:rsidR="00FB00FB" w:rsidRPr="00AC2E6A" w:rsidRDefault="00FB00FB" w:rsidP="002F1C81">
                  <w:pPr>
                    <w:framePr w:hSpace="180" w:wrap="around" w:vAnchor="text" w:hAnchor="margin" w:y="110"/>
                    <w:tabs>
                      <w:tab w:val="num" w:pos="0"/>
                    </w:tabs>
                    <w:rPr>
                      <w:sz w:val="22"/>
                      <w:szCs w:val="22"/>
                    </w:rPr>
                  </w:pPr>
                  <w:r w:rsidRPr="00AC2E6A">
                    <w:rPr>
                      <w:sz w:val="22"/>
                      <w:szCs w:val="22"/>
                    </w:rPr>
                    <w:t>ул. Магистральная, 10</w:t>
                  </w:r>
                </w:p>
                <w:p w:rsidR="00FB00FB" w:rsidRPr="00AC2E6A" w:rsidRDefault="00FB00FB" w:rsidP="002F1C81">
                  <w:pPr>
                    <w:framePr w:hSpace="180" w:wrap="around" w:vAnchor="text" w:hAnchor="margin" w:y="110"/>
                    <w:tabs>
                      <w:tab w:val="num" w:pos="0"/>
                    </w:tabs>
                    <w:rPr>
                      <w:sz w:val="22"/>
                      <w:szCs w:val="22"/>
                    </w:rPr>
                  </w:pPr>
                  <w:r w:rsidRPr="00AC2E6A">
                    <w:rPr>
                      <w:sz w:val="22"/>
                      <w:szCs w:val="22"/>
                    </w:rPr>
                    <w:t>телефон: 8-(383)-40-26-146</w:t>
                  </w:r>
                </w:p>
                <w:p w:rsidR="00FB00FB" w:rsidRPr="00AC2E6A" w:rsidRDefault="00FB00FB" w:rsidP="002F1C81">
                  <w:pPr>
                    <w:framePr w:hSpace="180" w:wrap="around" w:vAnchor="text" w:hAnchor="margin" w:y="110"/>
                    <w:tabs>
                      <w:tab w:val="num" w:pos="0"/>
                    </w:tabs>
                    <w:rPr>
                      <w:sz w:val="22"/>
                      <w:szCs w:val="22"/>
                    </w:rPr>
                  </w:pPr>
                  <w:r w:rsidRPr="00AC2E6A">
                    <w:rPr>
                      <w:sz w:val="22"/>
                      <w:szCs w:val="22"/>
                    </w:rPr>
                    <w:t>телефон/факс: 8-(383)-40-26-110</w:t>
                  </w:r>
                </w:p>
              </w:tc>
              <w:tc>
                <w:tcPr>
                  <w:tcW w:w="1245" w:type="pct"/>
                  <w:shd w:val="clear" w:color="auto" w:fill="auto"/>
                </w:tcPr>
                <w:p w:rsidR="00FB00FB" w:rsidRPr="00AC2E6A" w:rsidRDefault="00FB00FB" w:rsidP="002F1C81">
                  <w:pPr>
                    <w:framePr w:hSpace="180" w:wrap="around" w:vAnchor="text" w:hAnchor="margin" w:y="110"/>
                    <w:tabs>
                      <w:tab w:val="num" w:pos="0"/>
                    </w:tabs>
                    <w:rPr>
                      <w:sz w:val="22"/>
                      <w:szCs w:val="22"/>
                    </w:rPr>
                  </w:pPr>
                  <w:r w:rsidRPr="00AC2E6A">
                    <w:rPr>
                      <w:b/>
                      <w:sz w:val="22"/>
                      <w:szCs w:val="22"/>
                    </w:rPr>
                    <w:t>Учредители</w:t>
                  </w:r>
                  <w:r w:rsidRPr="00AC2E6A">
                    <w:rPr>
                      <w:sz w:val="22"/>
                      <w:szCs w:val="22"/>
                    </w:rPr>
                    <w:t>:</w:t>
                  </w:r>
                </w:p>
                <w:p w:rsidR="00FB00FB" w:rsidRPr="00AC2E6A" w:rsidRDefault="00FB00FB" w:rsidP="002F1C81">
                  <w:pPr>
                    <w:framePr w:hSpace="180" w:wrap="around" w:vAnchor="text" w:hAnchor="margin" w:y="110"/>
                    <w:tabs>
                      <w:tab w:val="num" w:pos="0"/>
                    </w:tabs>
                    <w:rPr>
                      <w:sz w:val="22"/>
                      <w:szCs w:val="22"/>
                    </w:rPr>
                  </w:pPr>
                  <w:r w:rsidRPr="00AC2E6A">
                    <w:rPr>
                      <w:sz w:val="22"/>
                      <w:szCs w:val="22"/>
                    </w:rPr>
                    <w:t>Репьевский</w:t>
                  </w:r>
                </w:p>
                <w:p w:rsidR="00FB00FB" w:rsidRPr="00AC2E6A" w:rsidRDefault="00FB00FB" w:rsidP="002F1C81">
                  <w:pPr>
                    <w:framePr w:hSpace="180" w:wrap="around" w:vAnchor="text" w:hAnchor="margin" w:y="110"/>
                    <w:tabs>
                      <w:tab w:val="num" w:pos="0"/>
                    </w:tabs>
                    <w:rPr>
                      <w:sz w:val="22"/>
                      <w:szCs w:val="22"/>
                    </w:rPr>
                  </w:pPr>
                  <w:r w:rsidRPr="00AC2E6A">
                    <w:rPr>
                      <w:sz w:val="22"/>
                      <w:szCs w:val="22"/>
                    </w:rPr>
                    <w:t>сельсовет</w:t>
                  </w:r>
                </w:p>
                <w:p w:rsidR="00FB00FB" w:rsidRPr="00AC2E6A" w:rsidRDefault="00FB00FB" w:rsidP="002F1C81">
                  <w:pPr>
                    <w:framePr w:hSpace="180" w:wrap="around" w:vAnchor="text" w:hAnchor="margin" w:y="110"/>
                    <w:tabs>
                      <w:tab w:val="num" w:pos="0"/>
                    </w:tabs>
                    <w:rPr>
                      <w:sz w:val="22"/>
                      <w:szCs w:val="22"/>
                    </w:rPr>
                  </w:pPr>
                  <w:r w:rsidRPr="00AC2E6A">
                    <w:rPr>
                      <w:sz w:val="22"/>
                      <w:szCs w:val="22"/>
                    </w:rPr>
                    <w:t xml:space="preserve">Тогучинского района </w:t>
                  </w:r>
                </w:p>
                <w:p w:rsidR="00FB00FB" w:rsidRPr="00AC2E6A" w:rsidRDefault="00FB00FB" w:rsidP="002F1C81">
                  <w:pPr>
                    <w:framePr w:hSpace="180" w:wrap="around" w:vAnchor="text" w:hAnchor="margin" w:y="110"/>
                    <w:tabs>
                      <w:tab w:val="num" w:pos="0"/>
                    </w:tabs>
                    <w:rPr>
                      <w:sz w:val="22"/>
                      <w:szCs w:val="22"/>
                    </w:rPr>
                  </w:pPr>
                  <w:r w:rsidRPr="00AC2E6A">
                    <w:rPr>
                      <w:sz w:val="22"/>
                      <w:szCs w:val="22"/>
                    </w:rPr>
                    <w:t>Новосибирской области</w:t>
                  </w:r>
                </w:p>
              </w:tc>
              <w:tc>
                <w:tcPr>
                  <w:tcW w:w="2097" w:type="pct"/>
                  <w:shd w:val="clear" w:color="auto" w:fill="auto"/>
                </w:tcPr>
                <w:p w:rsidR="00FB00FB" w:rsidRPr="00AC2E6A" w:rsidRDefault="00FB00FB" w:rsidP="002F1C81">
                  <w:pPr>
                    <w:framePr w:hSpace="180" w:wrap="around" w:vAnchor="text" w:hAnchor="margin" w:y="110"/>
                    <w:tabs>
                      <w:tab w:val="num" w:pos="0"/>
                    </w:tabs>
                    <w:rPr>
                      <w:sz w:val="22"/>
                      <w:szCs w:val="22"/>
                    </w:rPr>
                  </w:pPr>
                  <w:proofErr w:type="gramStart"/>
                  <w:r w:rsidRPr="00AC2E6A">
                    <w:rPr>
                      <w:b/>
                      <w:sz w:val="22"/>
                      <w:szCs w:val="22"/>
                    </w:rPr>
                    <w:t>Принят</w:t>
                  </w:r>
                  <w:proofErr w:type="gramEnd"/>
                  <w:r w:rsidRPr="00AC2E6A">
                    <w:rPr>
                      <w:sz w:val="22"/>
                      <w:szCs w:val="22"/>
                    </w:rPr>
                    <w:t xml:space="preserve">: </w:t>
                  </w:r>
                </w:p>
                <w:p w:rsidR="00FB00FB" w:rsidRPr="00AC2E6A" w:rsidRDefault="00FB00FB" w:rsidP="002F1C81">
                  <w:pPr>
                    <w:framePr w:hSpace="180" w:wrap="around" w:vAnchor="text" w:hAnchor="margin" w:y="110"/>
                    <w:tabs>
                      <w:tab w:val="num" w:pos="0"/>
                    </w:tabs>
                    <w:rPr>
                      <w:sz w:val="22"/>
                      <w:szCs w:val="22"/>
                    </w:rPr>
                  </w:pPr>
                  <w:r w:rsidRPr="00AC2E6A">
                    <w:rPr>
                      <w:sz w:val="22"/>
                      <w:szCs w:val="22"/>
                    </w:rPr>
                    <w:t>постановлением администрации Репьевского сельсовета № 161 от 11.06.2010 года</w:t>
                  </w:r>
                </w:p>
                <w:p w:rsidR="00FB00FB" w:rsidRPr="00AC2E6A" w:rsidRDefault="00FB00FB" w:rsidP="002F1C81">
                  <w:pPr>
                    <w:framePr w:hSpace="180" w:wrap="around" w:vAnchor="text" w:hAnchor="margin" w:y="110"/>
                    <w:tabs>
                      <w:tab w:val="num" w:pos="0"/>
                    </w:tabs>
                    <w:rPr>
                      <w:sz w:val="22"/>
                      <w:szCs w:val="22"/>
                    </w:rPr>
                  </w:pPr>
                  <w:r w:rsidRPr="00AC2E6A">
                    <w:rPr>
                      <w:b/>
                      <w:sz w:val="22"/>
                      <w:szCs w:val="22"/>
                    </w:rPr>
                    <w:t>Редакционный совет:</w:t>
                  </w:r>
                  <w:r w:rsidRPr="00AC2E6A">
                    <w:rPr>
                      <w:sz w:val="22"/>
                      <w:szCs w:val="22"/>
                    </w:rPr>
                    <w:t xml:space="preserve"> </w:t>
                  </w:r>
                </w:p>
                <w:p w:rsidR="00FB00FB" w:rsidRPr="00AC2E6A" w:rsidRDefault="00FB00FB" w:rsidP="002F1C81">
                  <w:pPr>
                    <w:framePr w:hSpace="180" w:wrap="around" w:vAnchor="text" w:hAnchor="margin" w:y="110"/>
                    <w:tabs>
                      <w:tab w:val="num" w:pos="0"/>
                    </w:tabs>
                    <w:rPr>
                      <w:sz w:val="22"/>
                      <w:szCs w:val="22"/>
                    </w:rPr>
                  </w:pPr>
                  <w:r w:rsidRPr="00AC2E6A">
                    <w:rPr>
                      <w:sz w:val="22"/>
                      <w:szCs w:val="22"/>
                    </w:rPr>
                    <w:t>Линчевская О.С., Антонова Ж.В., Строкова О.В.</w:t>
                  </w:r>
                </w:p>
                <w:p w:rsidR="00FB00FB" w:rsidRPr="00AC2E6A" w:rsidRDefault="00FB00FB" w:rsidP="002F1C81">
                  <w:pPr>
                    <w:framePr w:hSpace="180" w:wrap="around" w:vAnchor="text" w:hAnchor="margin" w:y="110"/>
                    <w:tabs>
                      <w:tab w:val="num" w:pos="0"/>
                    </w:tabs>
                    <w:rPr>
                      <w:sz w:val="22"/>
                      <w:szCs w:val="22"/>
                    </w:rPr>
                  </w:pPr>
                  <w:r w:rsidRPr="00AC2E6A">
                    <w:rPr>
                      <w:b/>
                      <w:sz w:val="22"/>
                      <w:szCs w:val="22"/>
                    </w:rPr>
                    <w:t>Тираж</w:t>
                  </w:r>
                  <w:r w:rsidRPr="00AC2E6A">
                    <w:rPr>
                      <w:sz w:val="22"/>
                      <w:szCs w:val="22"/>
                    </w:rPr>
                    <w:t>: 5 экземпляров</w:t>
                  </w:r>
                </w:p>
                <w:p w:rsidR="00FB00FB" w:rsidRPr="00AC2E6A" w:rsidRDefault="00FB00FB" w:rsidP="002F1C81">
                  <w:pPr>
                    <w:framePr w:hSpace="180" w:wrap="around" w:vAnchor="text" w:hAnchor="margin" w:y="110"/>
                    <w:tabs>
                      <w:tab w:val="num" w:pos="0"/>
                    </w:tabs>
                    <w:rPr>
                      <w:b/>
                      <w:sz w:val="22"/>
                      <w:szCs w:val="22"/>
                    </w:rPr>
                  </w:pPr>
                  <w:r w:rsidRPr="00AC2E6A">
                    <w:rPr>
                      <w:b/>
                      <w:sz w:val="22"/>
                      <w:szCs w:val="22"/>
                    </w:rPr>
                    <w:t>Распространяется бесплатно.</w:t>
                  </w:r>
                </w:p>
              </w:tc>
            </w:tr>
          </w:tbl>
          <w:p w:rsidR="00FB00FB" w:rsidRPr="00AC2E6A" w:rsidRDefault="00FB00FB" w:rsidP="00CB1435">
            <w:pPr>
              <w:rPr>
                <w:sz w:val="22"/>
                <w:szCs w:val="22"/>
              </w:rPr>
            </w:pPr>
          </w:p>
        </w:tc>
      </w:tr>
    </w:tbl>
    <w:p w:rsidR="00FB00FB" w:rsidRPr="00AC2E6A" w:rsidRDefault="00FB00FB" w:rsidP="00FB00FB">
      <w:pPr>
        <w:tabs>
          <w:tab w:val="left" w:pos="3417"/>
        </w:tabs>
        <w:rPr>
          <w:sz w:val="22"/>
          <w:szCs w:val="22"/>
        </w:rPr>
      </w:pPr>
    </w:p>
    <w:p w:rsidR="00FB00FB" w:rsidRPr="00AC2E6A" w:rsidRDefault="002D5DAD" w:rsidP="00FB00FB">
      <w:pPr>
        <w:rPr>
          <w:sz w:val="22"/>
          <w:szCs w:val="22"/>
        </w:rPr>
      </w:pPr>
      <w:r w:rsidRPr="00766F5E">
        <w:rPr>
          <w:rFonts w:ascii="Calibri" w:eastAsia="Calibri" w:hAnsi="Calibri"/>
          <w:bCs/>
          <w:lang w:eastAsia="en-US"/>
        </w:rPr>
        <w:t xml:space="preserve">       </w:t>
      </w:r>
    </w:p>
    <w:sectPr w:rsidR="00FB00FB" w:rsidRPr="00AC2E6A" w:rsidSect="0018023A">
      <w:headerReference w:type="defaul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9F4" w:rsidRDefault="00BD69F4" w:rsidP="009716B0">
      <w:r>
        <w:separator/>
      </w:r>
    </w:p>
  </w:endnote>
  <w:endnote w:type="continuationSeparator" w:id="0">
    <w:p w:rsidR="00BD69F4" w:rsidRDefault="00BD69F4"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stral">
    <w:panose1 w:val="03090702030407020403"/>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Rod">
    <w:panose1 w:val="02030509050101010101"/>
    <w:charset w:val="B1"/>
    <w:family w:val="modern"/>
    <w:pitch w:val="fixed"/>
    <w:sig w:usb0="00000801" w:usb1="00000000" w:usb2="00000000" w:usb3="00000000" w:csb0="00000020"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9F4" w:rsidRDefault="00BD69F4" w:rsidP="009716B0">
      <w:r>
        <w:separator/>
      </w:r>
    </w:p>
  </w:footnote>
  <w:footnote w:type="continuationSeparator" w:id="0">
    <w:p w:rsidR="00BD69F4" w:rsidRDefault="00BD69F4" w:rsidP="009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3D5" w:rsidRDefault="00AF53D5"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2F1C81">
      <w:rPr>
        <w:rFonts w:ascii="Mistral" w:hAnsi="Mistral"/>
        <w:noProof/>
      </w:rPr>
      <w:t>8</w:t>
    </w:r>
    <w:r w:rsidRPr="009716B0">
      <w:rPr>
        <w:rFonts w:ascii="Mistral" w:hAnsi="Mistr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DB05BDA"/>
    <w:multiLevelType w:val="multilevel"/>
    <w:tmpl w:val="F9700580"/>
    <w:lvl w:ilvl="0">
      <w:start w:val="1"/>
      <w:numFmt w:val="upperRoman"/>
      <w:lvlText w:val="%1."/>
      <w:lvlJc w:val="left"/>
      <w:pPr>
        <w:ind w:left="1288"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
    <w:nsid w:val="113D78D0"/>
    <w:multiLevelType w:val="multilevel"/>
    <w:tmpl w:val="DA7EC732"/>
    <w:lvl w:ilvl="0">
      <w:start w:val="1"/>
      <w:numFmt w:val="decimal"/>
      <w:lvlText w:val="%1."/>
      <w:lvlJc w:val="left"/>
      <w:pPr>
        <w:ind w:left="1467" w:hanging="900"/>
      </w:pPr>
      <w:rPr>
        <w:rFonts w:hint="default"/>
        <w:b w:val="0"/>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647" w:hanging="108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2007" w:hanging="1440"/>
      </w:pPr>
      <w:rPr>
        <w:rFonts w:hint="default"/>
        <w:b w:val="0"/>
      </w:rPr>
    </w:lvl>
    <w:lvl w:ilvl="6">
      <w:start w:val="1"/>
      <w:numFmt w:val="decimal"/>
      <w:isLgl/>
      <w:lvlText w:val="%1.%2.%3.%4.%5.%6.%7."/>
      <w:lvlJc w:val="left"/>
      <w:pPr>
        <w:ind w:left="2367" w:hanging="1800"/>
      </w:pPr>
      <w:rPr>
        <w:rFonts w:hint="default"/>
        <w:b w:val="0"/>
      </w:rPr>
    </w:lvl>
    <w:lvl w:ilvl="7">
      <w:start w:val="1"/>
      <w:numFmt w:val="decimal"/>
      <w:isLgl/>
      <w:lvlText w:val="%1.%2.%3.%4.%5.%6.%7.%8."/>
      <w:lvlJc w:val="left"/>
      <w:pPr>
        <w:ind w:left="2367" w:hanging="1800"/>
      </w:pPr>
      <w:rPr>
        <w:rFonts w:hint="default"/>
        <w:b w:val="0"/>
      </w:rPr>
    </w:lvl>
    <w:lvl w:ilvl="8">
      <w:start w:val="1"/>
      <w:numFmt w:val="decimal"/>
      <w:isLgl/>
      <w:lvlText w:val="%1.%2.%3.%4.%5.%6.%7.%8.%9."/>
      <w:lvlJc w:val="left"/>
      <w:pPr>
        <w:ind w:left="2727" w:hanging="2160"/>
      </w:pPr>
      <w:rPr>
        <w:rFonts w:hint="default"/>
        <w:b w:val="0"/>
      </w:rPr>
    </w:lvl>
  </w:abstractNum>
  <w:abstractNum w:abstractNumId="3">
    <w:nsid w:val="14A3676C"/>
    <w:multiLevelType w:val="hybridMultilevel"/>
    <w:tmpl w:val="0786FFAC"/>
    <w:lvl w:ilvl="0" w:tplc="89B6A9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24B19C5"/>
    <w:multiLevelType w:val="hybridMultilevel"/>
    <w:tmpl w:val="5EDEC998"/>
    <w:lvl w:ilvl="0" w:tplc="9B98A75E">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6">
    <w:nsid w:val="3F5C5D04"/>
    <w:multiLevelType w:val="hybridMultilevel"/>
    <w:tmpl w:val="633EA9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5A51FB6"/>
    <w:multiLevelType w:val="hybridMultilevel"/>
    <w:tmpl w:val="918C1662"/>
    <w:lvl w:ilvl="0" w:tplc="EBCE0086">
      <w:start w:val="1"/>
      <w:numFmt w:val="decimal"/>
      <w:lvlText w:val="%1."/>
      <w:lvlJc w:val="left"/>
      <w:pPr>
        <w:ind w:left="1754" w:hanging="147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6C62EA"/>
    <w:multiLevelType w:val="hybridMultilevel"/>
    <w:tmpl w:val="4424AD66"/>
    <w:lvl w:ilvl="0" w:tplc="A8A4487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8C93259"/>
    <w:multiLevelType w:val="hybridMultilevel"/>
    <w:tmpl w:val="190AF43C"/>
    <w:lvl w:ilvl="0" w:tplc="774AAEB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0">
    <w:nsid w:val="72B97240"/>
    <w:multiLevelType w:val="multilevel"/>
    <w:tmpl w:val="0E6814A6"/>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5"/>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4"/>
  </w:num>
  <w:num w:numId="7">
    <w:abstractNumId w:val="1"/>
  </w:num>
  <w:num w:numId="8">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0">
    <w:abstractNumId w:val="9"/>
  </w:num>
  <w:num w:numId="11">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385D"/>
    <w:rsid w:val="00035F87"/>
    <w:rsid w:val="00057557"/>
    <w:rsid w:val="0007216C"/>
    <w:rsid w:val="00083F03"/>
    <w:rsid w:val="000E04B7"/>
    <w:rsid w:val="00100985"/>
    <w:rsid w:val="00116810"/>
    <w:rsid w:val="00123EFA"/>
    <w:rsid w:val="00162D18"/>
    <w:rsid w:val="001648D4"/>
    <w:rsid w:val="00167F11"/>
    <w:rsid w:val="0018023A"/>
    <w:rsid w:val="001B5C28"/>
    <w:rsid w:val="001D7B51"/>
    <w:rsid w:val="001F7310"/>
    <w:rsid w:val="00213152"/>
    <w:rsid w:val="00220494"/>
    <w:rsid w:val="00223DE2"/>
    <w:rsid w:val="002A1859"/>
    <w:rsid w:val="002B5BC4"/>
    <w:rsid w:val="002C2AB3"/>
    <w:rsid w:val="002D5DAD"/>
    <w:rsid w:val="002E2E62"/>
    <w:rsid w:val="002F1C81"/>
    <w:rsid w:val="00300C1B"/>
    <w:rsid w:val="00301847"/>
    <w:rsid w:val="00303C46"/>
    <w:rsid w:val="00312D70"/>
    <w:rsid w:val="003130F1"/>
    <w:rsid w:val="003178C3"/>
    <w:rsid w:val="00345F57"/>
    <w:rsid w:val="003C2B9E"/>
    <w:rsid w:val="003E6D0A"/>
    <w:rsid w:val="00407E2B"/>
    <w:rsid w:val="00411B8C"/>
    <w:rsid w:val="00430FB5"/>
    <w:rsid w:val="0045358C"/>
    <w:rsid w:val="00457F52"/>
    <w:rsid w:val="00460B63"/>
    <w:rsid w:val="004816E0"/>
    <w:rsid w:val="004903D2"/>
    <w:rsid w:val="004B2474"/>
    <w:rsid w:val="004B7369"/>
    <w:rsid w:val="004D74D0"/>
    <w:rsid w:val="005411EA"/>
    <w:rsid w:val="00594A5D"/>
    <w:rsid w:val="005B6E06"/>
    <w:rsid w:val="005C38FA"/>
    <w:rsid w:val="005E3B58"/>
    <w:rsid w:val="005F65CC"/>
    <w:rsid w:val="006226E7"/>
    <w:rsid w:val="00623E9D"/>
    <w:rsid w:val="00625EEC"/>
    <w:rsid w:val="00647BF0"/>
    <w:rsid w:val="00651E22"/>
    <w:rsid w:val="00670A90"/>
    <w:rsid w:val="006731A8"/>
    <w:rsid w:val="00675FF9"/>
    <w:rsid w:val="0067750B"/>
    <w:rsid w:val="006862E6"/>
    <w:rsid w:val="006A17AF"/>
    <w:rsid w:val="006A3D3B"/>
    <w:rsid w:val="006A3F95"/>
    <w:rsid w:val="006A67FF"/>
    <w:rsid w:val="006E24B3"/>
    <w:rsid w:val="006E25C4"/>
    <w:rsid w:val="00705F59"/>
    <w:rsid w:val="0070647B"/>
    <w:rsid w:val="0071520A"/>
    <w:rsid w:val="007345F3"/>
    <w:rsid w:val="0075248F"/>
    <w:rsid w:val="007572E6"/>
    <w:rsid w:val="00763EF2"/>
    <w:rsid w:val="0077187D"/>
    <w:rsid w:val="00787A4E"/>
    <w:rsid w:val="007907C8"/>
    <w:rsid w:val="007943C4"/>
    <w:rsid w:val="007B7561"/>
    <w:rsid w:val="007D73E6"/>
    <w:rsid w:val="0083224D"/>
    <w:rsid w:val="00853D0A"/>
    <w:rsid w:val="00874ACF"/>
    <w:rsid w:val="008854C8"/>
    <w:rsid w:val="0089662B"/>
    <w:rsid w:val="008B5AB3"/>
    <w:rsid w:val="008C2D84"/>
    <w:rsid w:val="008F067D"/>
    <w:rsid w:val="008F7604"/>
    <w:rsid w:val="00913104"/>
    <w:rsid w:val="00916987"/>
    <w:rsid w:val="0092083B"/>
    <w:rsid w:val="009247AF"/>
    <w:rsid w:val="0094383D"/>
    <w:rsid w:val="009618D3"/>
    <w:rsid w:val="00971203"/>
    <w:rsid w:val="009716B0"/>
    <w:rsid w:val="009C316A"/>
    <w:rsid w:val="009C7C32"/>
    <w:rsid w:val="009E3B8F"/>
    <w:rsid w:val="009E620C"/>
    <w:rsid w:val="009F1705"/>
    <w:rsid w:val="00A30550"/>
    <w:rsid w:val="00A30A08"/>
    <w:rsid w:val="00A32BE1"/>
    <w:rsid w:val="00A33909"/>
    <w:rsid w:val="00A46EDC"/>
    <w:rsid w:val="00A47EC6"/>
    <w:rsid w:val="00A64843"/>
    <w:rsid w:val="00A76070"/>
    <w:rsid w:val="00A76976"/>
    <w:rsid w:val="00A817AD"/>
    <w:rsid w:val="00A952D6"/>
    <w:rsid w:val="00A9784E"/>
    <w:rsid w:val="00AA009F"/>
    <w:rsid w:val="00AA4DAB"/>
    <w:rsid w:val="00AC2E6A"/>
    <w:rsid w:val="00AE6BA6"/>
    <w:rsid w:val="00AF53D5"/>
    <w:rsid w:val="00B1425F"/>
    <w:rsid w:val="00B168B7"/>
    <w:rsid w:val="00B26B4D"/>
    <w:rsid w:val="00B52AE4"/>
    <w:rsid w:val="00B90D6F"/>
    <w:rsid w:val="00B93C6B"/>
    <w:rsid w:val="00BB7793"/>
    <w:rsid w:val="00BC05EB"/>
    <w:rsid w:val="00BD5AB5"/>
    <w:rsid w:val="00BD69F4"/>
    <w:rsid w:val="00C05321"/>
    <w:rsid w:val="00C12F26"/>
    <w:rsid w:val="00C167D0"/>
    <w:rsid w:val="00C20B20"/>
    <w:rsid w:val="00C27C84"/>
    <w:rsid w:val="00C3256A"/>
    <w:rsid w:val="00C52E76"/>
    <w:rsid w:val="00C57655"/>
    <w:rsid w:val="00C675B0"/>
    <w:rsid w:val="00C92EB0"/>
    <w:rsid w:val="00CB0355"/>
    <w:rsid w:val="00CD6C09"/>
    <w:rsid w:val="00D0061F"/>
    <w:rsid w:val="00D111C3"/>
    <w:rsid w:val="00D312F0"/>
    <w:rsid w:val="00D43666"/>
    <w:rsid w:val="00D71ECE"/>
    <w:rsid w:val="00D91179"/>
    <w:rsid w:val="00D9711C"/>
    <w:rsid w:val="00DA18B9"/>
    <w:rsid w:val="00DB64A3"/>
    <w:rsid w:val="00DD23BF"/>
    <w:rsid w:val="00DF50A2"/>
    <w:rsid w:val="00E11488"/>
    <w:rsid w:val="00E53465"/>
    <w:rsid w:val="00E53B5A"/>
    <w:rsid w:val="00E61C15"/>
    <w:rsid w:val="00E63BF9"/>
    <w:rsid w:val="00E736A2"/>
    <w:rsid w:val="00EA0427"/>
    <w:rsid w:val="00EB3192"/>
    <w:rsid w:val="00EB4CA0"/>
    <w:rsid w:val="00ED5AC3"/>
    <w:rsid w:val="00EE726B"/>
    <w:rsid w:val="00EF2DBB"/>
    <w:rsid w:val="00EF4A90"/>
    <w:rsid w:val="00EF4C7B"/>
    <w:rsid w:val="00F4122A"/>
    <w:rsid w:val="00F64D6F"/>
    <w:rsid w:val="00F81C59"/>
    <w:rsid w:val="00F97501"/>
    <w:rsid w:val="00FA4F4B"/>
    <w:rsid w:val="00FA527D"/>
    <w:rsid w:val="00FA5FAC"/>
    <w:rsid w:val="00FB00FB"/>
    <w:rsid w:val="00FD28F0"/>
    <w:rsid w:val="00FD7240"/>
    <w:rsid w:val="00FF2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F53D5"/>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
    <w:name w:val="heading 3"/>
    <w:basedOn w:val="a"/>
    <w:next w:val="a"/>
    <w:link w:val="30"/>
    <w:unhideWhenUsed/>
    <w:qFormat/>
    <w:rsid w:val="00AF53D5"/>
    <w:pPr>
      <w:keepNext/>
      <w:widowControl w:val="0"/>
      <w:autoSpaceDE w:val="0"/>
      <w:autoSpaceDN w:val="0"/>
      <w:spacing w:before="240" w:after="6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nhideWhenUsed/>
    <w:rsid w:val="000E04B7"/>
    <w:rPr>
      <w:rFonts w:ascii="Tahoma" w:hAnsi="Tahoma" w:cs="Tahoma"/>
      <w:sz w:val="16"/>
      <w:szCs w:val="16"/>
    </w:rPr>
  </w:style>
  <w:style w:type="character" w:customStyle="1" w:styleId="a8">
    <w:name w:val="Текст выноски Знак"/>
    <w:basedOn w:val="a0"/>
    <w:link w:val="a7"/>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uiPriority w:val="22"/>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0">
    <w:name w:val="Заголовок 1 Знак"/>
    <w:basedOn w:val="a0"/>
    <w:link w:val="1"/>
    <w:uiPriority w:val="9"/>
    <w:rsid w:val="00AF53D5"/>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F53D5"/>
    <w:rPr>
      <w:rFonts w:ascii="Cambria" w:eastAsia="Times New Roman" w:hAnsi="Cambria" w:cs="Times New Roman"/>
      <w:b/>
      <w:bCs/>
      <w:color w:val="4F81BD"/>
      <w:sz w:val="26"/>
      <w:szCs w:val="26"/>
    </w:rPr>
  </w:style>
  <w:style w:type="character" w:customStyle="1" w:styleId="30">
    <w:name w:val="Заголовок 3 Знак"/>
    <w:basedOn w:val="a0"/>
    <w:link w:val="3"/>
    <w:rsid w:val="00AF53D5"/>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2">
    <w:name w:val="Основной текст Знак1"/>
    <w:basedOn w:val="a0"/>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iPriority w:val="99"/>
    <w:unhideWhenUsed/>
    <w:rsid w:val="00AF53D5"/>
    <w:rPr>
      <w:sz w:val="20"/>
      <w:szCs w:val="20"/>
    </w:rPr>
  </w:style>
  <w:style w:type="character" w:customStyle="1" w:styleId="af4">
    <w:name w:val="Текст сноски Знак"/>
    <w:basedOn w:val="a0"/>
    <w:link w:val="af3"/>
    <w:uiPriority w:val="99"/>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semiHidden/>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3">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rsid w:val="00AF53D5"/>
    <w:rPr>
      <w:b/>
      <w:bCs/>
      <w:color w:val="000080"/>
    </w:rPr>
  </w:style>
  <w:style w:type="paragraph" w:customStyle="1" w:styleId="14">
    <w:name w:val="Обычный1"/>
    <w:link w:val="15"/>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5">
    <w:name w:val="Обычный1 Знак"/>
    <w:basedOn w:val="a0"/>
    <w:link w:val="14"/>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rsid w:val="00AF53D5"/>
    <w:pPr>
      <w:widowControl w:val="0"/>
      <w:autoSpaceDE w:val="0"/>
      <w:autoSpaceDN w:val="0"/>
      <w:adjustRightInd w:val="0"/>
      <w:jc w:val="both"/>
    </w:pPr>
    <w:rPr>
      <w:rFonts w:ascii="Arial" w:hAnsi="Arial" w:cs="Arial"/>
      <w:sz w:val="26"/>
      <w:szCs w:val="26"/>
    </w:rPr>
  </w:style>
  <w:style w:type="numbering" w:customStyle="1" w:styleId="21">
    <w:name w:val="Нет списка2"/>
    <w:next w:val="a2"/>
    <w:semiHidden/>
    <w:unhideWhenUsed/>
    <w:rsid w:val="00AF53D5"/>
  </w:style>
  <w:style w:type="table" w:customStyle="1" w:styleId="16">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rsid w:val="00EE726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F53D5"/>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
    <w:name w:val="heading 3"/>
    <w:basedOn w:val="a"/>
    <w:next w:val="a"/>
    <w:link w:val="30"/>
    <w:unhideWhenUsed/>
    <w:qFormat/>
    <w:rsid w:val="00AF53D5"/>
    <w:pPr>
      <w:keepNext/>
      <w:widowControl w:val="0"/>
      <w:autoSpaceDE w:val="0"/>
      <w:autoSpaceDN w:val="0"/>
      <w:spacing w:before="240" w:after="6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nhideWhenUsed/>
    <w:rsid w:val="000E04B7"/>
    <w:rPr>
      <w:rFonts w:ascii="Tahoma" w:hAnsi="Tahoma" w:cs="Tahoma"/>
      <w:sz w:val="16"/>
      <w:szCs w:val="16"/>
    </w:rPr>
  </w:style>
  <w:style w:type="character" w:customStyle="1" w:styleId="a8">
    <w:name w:val="Текст выноски Знак"/>
    <w:basedOn w:val="a0"/>
    <w:link w:val="a7"/>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uiPriority w:val="22"/>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0">
    <w:name w:val="Заголовок 1 Знак"/>
    <w:basedOn w:val="a0"/>
    <w:link w:val="1"/>
    <w:uiPriority w:val="9"/>
    <w:rsid w:val="00AF53D5"/>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F53D5"/>
    <w:rPr>
      <w:rFonts w:ascii="Cambria" w:eastAsia="Times New Roman" w:hAnsi="Cambria" w:cs="Times New Roman"/>
      <w:b/>
      <w:bCs/>
      <w:color w:val="4F81BD"/>
      <w:sz w:val="26"/>
      <w:szCs w:val="26"/>
    </w:rPr>
  </w:style>
  <w:style w:type="character" w:customStyle="1" w:styleId="30">
    <w:name w:val="Заголовок 3 Знак"/>
    <w:basedOn w:val="a0"/>
    <w:link w:val="3"/>
    <w:rsid w:val="00AF53D5"/>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2">
    <w:name w:val="Основной текст Знак1"/>
    <w:basedOn w:val="a0"/>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iPriority w:val="99"/>
    <w:unhideWhenUsed/>
    <w:rsid w:val="00AF53D5"/>
    <w:rPr>
      <w:sz w:val="20"/>
      <w:szCs w:val="20"/>
    </w:rPr>
  </w:style>
  <w:style w:type="character" w:customStyle="1" w:styleId="af4">
    <w:name w:val="Текст сноски Знак"/>
    <w:basedOn w:val="a0"/>
    <w:link w:val="af3"/>
    <w:uiPriority w:val="99"/>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semiHidden/>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3">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rsid w:val="00AF53D5"/>
    <w:rPr>
      <w:b/>
      <w:bCs/>
      <w:color w:val="000080"/>
    </w:rPr>
  </w:style>
  <w:style w:type="paragraph" w:customStyle="1" w:styleId="14">
    <w:name w:val="Обычный1"/>
    <w:link w:val="15"/>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5">
    <w:name w:val="Обычный1 Знак"/>
    <w:basedOn w:val="a0"/>
    <w:link w:val="14"/>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rsid w:val="00AF53D5"/>
    <w:pPr>
      <w:widowControl w:val="0"/>
      <w:autoSpaceDE w:val="0"/>
      <w:autoSpaceDN w:val="0"/>
      <w:adjustRightInd w:val="0"/>
      <w:jc w:val="both"/>
    </w:pPr>
    <w:rPr>
      <w:rFonts w:ascii="Arial" w:hAnsi="Arial" w:cs="Arial"/>
      <w:sz w:val="26"/>
      <w:szCs w:val="26"/>
    </w:rPr>
  </w:style>
  <w:style w:type="numbering" w:customStyle="1" w:styleId="21">
    <w:name w:val="Нет списка2"/>
    <w:next w:val="a2"/>
    <w:semiHidden/>
    <w:unhideWhenUsed/>
    <w:rsid w:val="00AF53D5"/>
  </w:style>
  <w:style w:type="table" w:customStyle="1" w:styleId="16">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rsid w:val="00EE72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51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21690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docs.cntd.ru/document/541138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070A4-11CC-4998-AE2A-7EFACF1F5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8</Pages>
  <Words>2734</Words>
  <Characters>15586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Специалист</cp:lastModifiedBy>
  <cp:revision>69</cp:revision>
  <dcterms:created xsi:type="dcterms:W3CDTF">2019-04-08T04:30:00Z</dcterms:created>
  <dcterms:modified xsi:type="dcterms:W3CDTF">2020-07-02T08:08:00Z</dcterms:modified>
</cp:coreProperties>
</file>