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9716B0" w:rsidRPr="003D3E44" w:rsidRDefault="009716B0" w:rsidP="009716B0">
      <w:pPr>
        <w:rPr>
          <w:rFonts w:ascii="Gabriola" w:hAnsi="Gabriola" w:cs="Rod"/>
          <w:b/>
          <w:bCs/>
          <w:sz w:val="32"/>
          <w:szCs w:val="32"/>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DF50A2" w:rsidRPr="00AC2E6A" w:rsidRDefault="00DF50A2" w:rsidP="009716B0">
      <w:pPr>
        <w:jc w:val="center"/>
        <w:rPr>
          <w:rFonts w:ascii="Gabriola" w:hAnsi="Gabriola" w:cs="Rod"/>
          <w:b/>
          <w:bCs/>
          <w:sz w:val="36"/>
          <w:szCs w:val="36"/>
        </w:rPr>
      </w:pPr>
    </w:p>
    <w:p w:rsidR="009716B0" w:rsidRPr="00B90D6F" w:rsidRDefault="0001385D" w:rsidP="009716B0">
      <w:pPr>
        <w:rPr>
          <w:rFonts w:ascii="Mistral" w:hAnsi="Mistral" w:cs="Rod"/>
          <w:bCs/>
          <w:color w:val="000000"/>
          <w:sz w:val="40"/>
          <w:szCs w:val="40"/>
        </w:rPr>
      </w:pPr>
      <w:r w:rsidRPr="00B90D6F">
        <w:rPr>
          <w:rFonts w:ascii="Mistral" w:hAnsi="Mistral" w:cs="Rod"/>
          <w:bCs/>
          <w:sz w:val="40"/>
          <w:szCs w:val="40"/>
        </w:rPr>
        <w:t xml:space="preserve">№ </w:t>
      </w:r>
      <w:r w:rsidR="001F7310">
        <w:rPr>
          <w:rFonts w:ascii="Mistral" w:hAnsi="Mistral" w:cs="Rod"/>
          <w:bCs/>
          <w:sz w:val="40"/>
          <w:szCs w:val="40"/>
        </w:rPr>
        <w:t>1</w:t>
      </w:r>
      <w:r w:rsidR="003E6D0A">
        <w:rPr>
          <w:rFonts w:ascii="Mistral" w:hAnsi="Mistral" w:cs="Rod"/>
          <w:bCs/>
          <w:sz w:val="40"/>
          <w:szCs w:val="40"/>
        </w:rPr>
        <w:t>4</w:t>
      </w:r>
      <w:r w:rsidR="009716B0" w:rsidRPr="00B90D6F">
        <w:rPr>
          <w:rFonts w:ascii="Mistral" w:hAnsi="Mistral" w:cs="Rod"/>
          <w:bCs/>
          <w:sz w:val="40"/>
          <w:szCs w:val="40"/>
        </w:rPr>
        <w:t xml:space="preserve">, </w:t>
      </w:r>
      <w:r w:rsidR="00A76976">
        <w:rPr>
          <w:rFonts w:ascii="Mistral" w:hAnsi="Mistral" w:cs="Rod"/>
          <w:bCs/>
          <w:sz w:val="40"/>
          <w:szCs w:val="40"/>
        </w:rPr>
        <w:t xml:space="preserve"> </w:t>
      </w:r>
      <w:r w:rsidR="003E6D0A">
        <w:rPr>
          <w:rFonts w:ascii="Mistral" w:hAnsi="Mistral" w:cs="Rod"/>
          <w:bCs/>
          <w:sz w:val="40"/>
          <w:szCs w:val="40"/>
        </w:rPr>
        <w:t>17.06.2020</w:t>
      </w:r>
      <w:r w:rsidR="009716B0" w:rsidRPr="00B90D6F">
        <w:rPr>
          <w:rFonts w:ascii="Mistral" w:hAnsi="Mistral" w:cs="Rod"/>
          <w:bCs/>
          <w:sz w:val="40"/>
          <w:szCs w:val="40"/>
        </w:rPr>
        <w:t xml:space="preserve">  года</w:t>
      </w:r>
    </w:p>
    <w:p w:rsidR="009716B0" w:rsidRPr="00B52AE4" w:rsidRDefault="009716B0">
      <w:r w:rsidRPr="00B52AE4">
        <w:t>______________________________________________________</w:t>
      </w:r>
      <w:r w:rsidR="000E04B7">
        <w:t>_______________</w:t>
      </w:r>
      <w:r w:rsidRPr="00B52AE4">
        <w:t>________</w:t>
      </w:r>
    </w:p>
    <w:p w:rsidR="007572E6" w:rsidRDefault="007572E6" w:rsidP="007572E6">
      <w:pPr>
        <w:ind w:left="4253"/>
        <w:rPr>
          <w:sz w:val="20"/>
          <w:szCs w:val="20"/>
        </w:rPr>
      </w:pPr>
    </w:p>
    <w:p w:rsidR="00C167D0" w:rsidRDefault="00C167D0" w:rsidP="007572E6">
      <w:pPr>
        <w:ind w:left="4253"/>
        <w:rPr>
          <w:sz w:val="20"/>
          <w:szCs w:val="20"/>
        </w:rPr>
      </w:pPr>
    </w:p>
    <w:p w:rsidR="003E6D0A" w:rsidRPr="003E6D0A" w:rsidRDefault="003E6D0A" w:rsidP="003E6D0A">
      <w:pPr>
        <w:jc w:val="center"/>
        <w:rPr>
          <w:sz w:val="20"/>
          <w:szCs w:val="20"/>
        </w:rPr>
      </w:pPr>
      <w:r w:rsidRPr="003E6D0A">
        <w:rPr>
          <w:sz w:val="20"/>
          <w:szCs w:val="20"/>
        </w:rPr>
        <w:t xml:space="preserve">АДМИНИСТРАЦИЯ    </w:t>
      </w:r>
    </w:p>
    <w:p w:rsidR="003E6D0A" w:rsidRPr="003E6D0A" w:rsidRDefault="003E6D0A" w:rsidP="003E6D0A">
      <w:pPr>
        <w:jc w:val="center"/>
        <w:rPr>
          <w:sz w:val="20"/>
          <w:szCs w:val="20"/>
        </w:rPr>
      </w:pPr>
      <w:r w:rsidRPr="003E6D0A">
        <w:rPr>
          <w:sz w:val="20"/>
          <w:szCs w:val="20"/>
        </w:rPr>
        <w:t>РЕПЬЕВСКОГО  СЕЛЬСОВЕТА</w:t>
      </w:r>
    </w:p>
    <w:p w:rsidR="003E6D0A" w:rsidRPr="003E6D0A" w:rsidRDefault="003E6D0A" w:rsidP="003E6D0A">
      <w:pPr>
        <w:jc w:val="center"/>
        <w:rPr>
          <w:sz w:val="20"/>
          <w:szCs w:val="20"/>
        </w:rPr>
      </w:pPr>
      <w:r w:rsidRPr="003E6D0A">
        <w:rPr>
          <w:sz w:val="20"/>
          <w:szCs w:val="20"/>
        </w:rPr>
        <w:t>ТОГУЧИНСКОГО  РАЙОНА</w:t>
      </w:r>
    </w:p>
    <w:p w:rsidR="003E6D0A" w:rsidRPr="003E6D0A" w:rsidRDefault="003E6D0A" w:rsidP="003E6D0A">
      <w:pPr>
        <w:jc w:val="center"/>
        <w:rPr>
          <w:sz w:val="20"/>
          <w:szCs w:val="20"/>
        </w:rPr>
      </w:pPr>
      <w:r w:rsidRPr="003E6D0A">
        <w:rPr>
          <w:sz w:val="20"/>
          <w:szCs w:val="20"/>
        </w:rPr>
        <w:t>НОВОСИБИРСКОЙ  ОБЛАСТИ</w:t>
      </w:r>
    </w:p>
    <w:p w:rsidR="003E6D0A" w:rsidRPr="003E6D0A" w:rsidRDefault="003E6D0A" w:rsidP="003E6D0A">
      <w:pPr>
        <w:jc w:val="center"/>
        <w:rPr>
          <w:sz w:val="20"/>
          <w:szCs w:val="20"/>
        </w:rPr>
      </w:pPr>
    </w:p>
    <w:p w:rsidR="003E6D0A" w:rsidRPr="003E6D0A" w:rsidRDefault="003E6D0A" w:rsidP="003E6D0A">
      <w:pPr>
        <w:jc w:val="center"/>
        <w:rPr>
          <w:sz w:val="20"/>
          <w:szCs w:val="20"/>
        </w:rPr>
      </w:pPr>
    </w:p>
    <w:p w:rsidR="003E6D0A" w:rsidRPr="003E6D0A" w:rsidRDefault="003E6D0A" w:rsidP="003E6D0A">
      <w:pPr>
        <w:jc w:val="center"/>
        <w:rPr>
          <w:sz w:val="20"/>
          <w:szCs w:val="20"/>
        </w:rPr>
      </w:pPr>
      <w:r w:rsidRPr="003E6D0A">
        <w:rPr>
          <w:sz w:val="20"/>
          <w:szCs w:val="20"/>
        </w:rPr>
        <w:t>ПОСТАНОВЛЕНИЕ</w:t>
      </w:r>
    </w:p>
    <w:p w:rsidR="003E6D0A" w:rsidRPr="003E6D0A" w:rsidRDefault="003E6D0A" w:rsidP="003E6D0A">
      <w:pPr>
        <w:rPr>
          <w:sz w:val="20"/>
          <w:szCs w:val="20"/>
        </w:rPr>
      </w:pPr>
    </w:p>
    <w:p w:rsidR="003E6D0A" w:rsidRPr="003E6D0A" w:rsidRDefault="003E6D0A" w:rsidP="003E6D0A">
      <w:pPr>
        <w:jc w:val="center"/>
        <w:rPr>
          <w:sz w:val="20"/>
          <w:szCs w:val="20"/>
        </w:rPr>
      </w:pPr>
      <w:r w:rsidRPr="003E6D0A">
        <w:rPr>
          <w:sz w:val="20"/>
          <w:szCs w:val="20"/>
        </w:rPr>
        <w:t>08.06.2020 № 71</w:t>
      </w:r>
    </w:p>
    <w:p w:rsidR="003E6D0A" w:rsidRPr="003E6D0A" w:rsidRDefault="003E6D0A" w:rsidP="003E6D0A">
      <w:pPr>
        <w:jc w:val="center"/>
        <w:rPr>
          <w:sz w:val="20"/>
          <w:szCs w:val="20"/>
        </w:rPr>
      </w:pPr>
    </w:p>
    <w:p w:rsidR="003E6D0A" w:rsidRPr="003E6D0A" w:rsidRDefault="003E6D0A" w:rsidP="003E6D0A">
      <w:pPr>
        <w:jc w:val="center"/>
        <w:rPr>
          <w:sz w:val="20"/>
          <w:szCs w:val="20"/>
        </w:rPr>
      </w:pPr>
      <w:r w:rsidRPr="003E6D0A">
        <w:rPr>
          <w:sz w:val="20"/>
          <w:szCs w:val="20"/>
        </w:rPr>
        <w:t>с. Репьево</w:t>
      </w:r>
    </w:p>
    <w:p w:rsidR="003E6D0A" w:rsidRPr="003E6D0A" w:rsidRDefault="003E6D0A" w:rsidP="003E6D0A">
      <w:pPr>
        <w:jc w:val="center"/>
        <w:rPr>
          <w:sz w:val="20"/>
          <w:szCs w:val="20"/>
        </w:rPr>
      </w:pPr>
    </w:p>
    <w:p w:rsidR="003E6D0A" w:rsidRPr="003E6D0A" w:rsidRDefault="003E6D0A" w:rsidP="003E6D0A">
      <w:pPr>
        <w:jc w:val="center"/>
        <w:rPr>
          <w:sz w:val="20"/>
          <w:szCs w:val="20"/>
        </w:rPr>
      </w:pPr>
      <w:r w:rsidRPr="003E6D0A">
        <w:rPr>
          <w:sz w:val="20"/>
          <w:szCs w:val="20"/>
          <w:lang w:eastAsia="zh-CN"/>
        </w:rPr>
        <w:t xml:space="preserve">О внесении изменений в </w:t>
      </w:r>
      <w:proofErr w:type="gramStart"/>
      <w:r w:rsidRPr="003E6D0A">
        <w:rPr>
          <w:bCs/>
          <w:sz w:val="20"/>
          <w:szCs w:val="20"/>
        </w:rPr>
        <w:t>административный</w:t>
      </w:r>
      <w:proofErr w:type="gramEnd"/>
      <w:r w:rsidRPr="003E6D0A">
        <w:rPr>
          <w:bCs/>
          <w:sz w:val="20"/>
          <w:szCs w:val="20"/>
        </w:rPr>
        <w:t xml:space="preserve"> регламента предоставления муниципальной услуги по </w:t>
      </w:r>
      <w:r w:rsidRPr="003E6D0A">
        <w:rPr>
          <w:sz w:val="20"/>
          <w:szCs w:val="20"/>
        </w:rPr>
        <w:t>выдаче разрешения на использование земель или земельных участков без предоставления земельных участков и установления сервитута</w:t>
      </w:r>
      <w:r w:rsidRPr="003E6D0A">
        <w:rPr>
          <w:sz w:val="20"/>
          <w:szCs w:val="20"/>
          <w:lang w:eastAsia="zh-CN"/>
        </w:rPr>
        <w:t xml:space="preserve">, утвержденный постановлением администрации Репьевского сельсовета Тогучинского района Новосибирской области от </w:t>
      </w:r>
      <w:r w:rsidRPr="003E6D0A">
        <w:rPr>
          <w:sz w:val="20"/>
          <w:szCs w:val="20"/>
        </w:rPr>
        <w:t>31.05.2018 № 61</w:t>
      </w:r>
    </w:p>
    <w:p w:rsidR="003E6D0A" w:rsidRPr="003E6D0A" w:rsidRDefault="003E6D0A" w:rsidP="003E6D0A">
      <w:pPr>
        <w:jc w:val="center"/>
        <w:rPr>
          <w:sz w:val="20"/>
          <w:szCs w:val="20"/>
          <w:lang w:eastAsia="zh-CN"/>
        </w:rPr>
      </w:pPr>
    </w:p>
    <w:p w:rsidR="003E6D0A" w:rsidRPr="003E6D0A" w:rsidRDefault="003E6D0A" w:rsidP="003E6D0A">
      <w:pPr>
        <w:suppressAutoHyphens/>
        <w:ind w:firstLine="708"/>
        <w:jc w:val="both"/>
        <w:rPr>
          <w:bCs/>
          <w:sz w:val="20"/>
          <w:szCs w:val="20"/>
          <w:lang w:eastAsia="zh-CN"/>
        </w:rPr>
      </w:pPr>
      <w:r w:rsidRPr="003E6D0A">
        <w:rPr>
          <w:sz w:val="20"/>
          <w:szCs w:val="20"/>
          <w:lang w:eastAsia="zh-CN"/>
        </w:rPr>
        <w:t>На основании протеста Новосибирской транспортной прокуратуры от 29.05.2020 № 23/14-02-2020, администрация Репьевского сельсовета Тогучинского района Новосибирской области</w:t>
      </w:r>
    </w:p>
    <w:p w:rsidR="003E6D0A" w:rsidRPr="003E6D0A" w:rsidRDefault="003E6D0A" w:rsidP="003E6D0A">
      <w:pPr>
        <w:suppressAutoHyphens/>
        <w:ind w:firstLine="708"/>
        <w:jc w:val="both"/>
        <w:rPr>
          <w:sz w:val="20"/>
          <w:szCs w:val="20"/>
          <w:lang w:eastAsia="zh-CN"/>
        </w:rPr>
      </w:pPr>
    </w:p>
    <w:p w:rsidR="003E6D0A" w:rsidRPr="003E6D0A" w:rsidRDefault="003E6D0A" w:rsidP="003E6D0A">
      <w:pPr>
        <w:suppressAutoHyphens/>
        <w:jc w:val="both"/>
        <w:rPr>
          <w:sz w:val="20"/>
          <w:szCs w:val="20"/>
          <w:lang w:eastAsia="zh-CN"/>
        </w:rPr>
      </w:pPr>
      <w:r w:rsidRPr="003E6D0A">
        <w:rPr>
          <w:sz w:val="20"/>
          <w:szCs w:val="20"/>
          <w:lang w:eastAsia="zh-CN"/>
        </w:rPr>
        <w:t>ПОСТАНОВЛЯЕТ:</w:t>
      </w:r>
    </w:p>
    <w:p w:rsidR="003E6D0A" w:rsidRPr="003E6D0A" w:rsidRDefault="003E6D0A" w:rsidP="003E6D0A">
      <w:pPr>
        <w:ind w:firstLine="851"/>
        <w:jc w:val="both"/>
        <w:rPr>
          <w:sz w:val="20"/>
          <w:szCs w:val="20"/>
        </w:rPr>
      </w:pPr>
      <w:r w:rsidRPr="003E6D0A">
        <w:rPr>
          <w:sz w:val="20"/>
          <w:szCs w:val="20"/>
          <w:lang w:eastAsia="zh-CN"/>
        </w:rPr>
        <w:t xml:space="preserve">1. Внести изменения в  </w:t>
      </w:r>
      <w:r w:rsidRPr="003E6D0A">
        <w:rPr>
          <w:bCs/>
          <w:sz w:val="20"/>
          <w:szCs w:val="20"/>
        </w:rPr>
        <w:t xml:space="preserve">административный регламент предоставления муниципальной услуги по </w:t>
      </w:r>
      <w:r w:rsidRPr="003E6D0A">
        <w:rPr>
          <w:sz w:val="20"/>
          <w:szCs w:val="20"/>
        </w:rPr>
        <w:t>выдаче разрешения на использование земель или земельных участков без предоставления земельных участков и установления сервитута (далее по тексту - административный регламент)</w:t>
      </w:r>
      <w:r w:rsidRPr="003E6D0A">
        <w:rPr>
          <w:sz w:val="20"/>
          <w:szCs w:val="20"/>
          <w:lang w:eastAsia="zh-CN"/>
        </w:rPr>
        <w:t xml:space="preserve">, утвержденный постановлением администрации Репьевского сельсовета Тогучинского района Новосибирской области от </w:t>
      </w:r>
      <w:r w:rsidRPr="003E6D0A">
        <w:rPr>
          <w:sz w:val="20"/>
          <w:szCs w:val="20"/>
        </w:rPr>
        <w:t>31.05.2018 № 61:</w:t>
      </w:r>
    </w:p>
    <w:p w:rsidR="003E6D0A" w:rsidRPr="003E6D0A" w:rsidRDefault="003E6D0A" w:rsidP="003E6D0A">
      <w:pPr>
        <w:ind w:firstLine="851"/>
        <w:jc w:val="both"/>
        <w:rPr>
          <w:sz w:val="20"/>
          <w:szCs w:val="20"/>
        </w:rPr>
      </w:pPr>
      <w:r w:rsidRPr="003E6D0A">
        <w:rPr>
          <w:sz w:val="20"/>
          <w:szCs w:val="20"/>
        </w:rPr>
        <w:t>1.1. Приложение № 1 к административному регламенту изложить в  следующей редакции:</w:t>
      </w:r>
    </w:p>
    <w:p w:rsidR="003E6D0A" w:rsidRPr="003E6D0A" w:rsidRDefault="003E6D0A" w:rsidP="003E6D0A">
      <w:pPr>
        <w:autoSpaceDE w:val="0"/>
        <w:autoSpaceDN w:val="0"/>
        <w:adjustRightInd w:val="0"/>
        <w:ind w:left="3261"/>
        <w:outlineLvl w:val="1"/>
        <w:rPr>
          <w:sz w:val="20"/>
          <w:szCs w:val="20"/>
        </w:rPr>
      </w:pPr>
      <w:r w:rsidRPr="003E6D0A">
        <w:rPr>
          <w:sz w:val="20"/>
          <w:szCs w:val="20"/>
        </w:rPr>
        <w:t>«Приложение № 1</w:t>
      </w:r>
    </w:p>
    <w:p w:rsidR="003E6D0A" w:rsidRPr="003E6D0A" w:rsidRDefault="003E6D0A" w:rsidP="003E6D0A">
      <w:pPr>
        <w:widowControl w:val="0"/>
        <w:shd w:val="clear" w:color="auto" w:fill="FFFFFF"/>
        <w:autoSpaceDE w:val="0"/>
        <w:autoSpaceDN w:val="0"/>
        <w:adjustRightInd w:val="0"/>
        <w:ind w:left="3261"/>
        <w:rPr>
          <w:sz w:val="20"/>
          <w:szCs w:val="20"/>
        </w:rPr>
      </w:pPr>
      <w:r w:rsidRPr="003E6D0A">
        <w:rPr>
          <w:sz w:val="20"/>
          <w:szCs w:val="20"/>
        </w:rPr>
        <w:lastRenderedPageBreak/>
        <w:t xml:space="preserve">к административному регламенту </w:t>
      </w:r>
      <w:r w:rsidRPr="003E6D0A">
        <w:rPr>
          <w:sz w:val="20"/>
          <w:szCs w:val="20"/>
        </w:rPr>
        <w:br/>
        <w:t xml:space="preserve">предоставления муниципальной услуги </w:t>
      </w:r>
      <w:r w:rsidRPr="003E6D0A">
        <w:rPr>
          <w:sz w:val="20"/>
          <w:szCs w:val="20"/>
        </w:rPr>
        <w:br/>
        <w:t>по выдаче разрешения на использование земель или земельных участков без предоставления земельных участков и установления сервитута</w:t>
      </w:r>
    </w:p>
    <w:p w:rsidR="003E6D0A" w:rsidRPr="003E6D0A" w:rsidRDefault="003E6D0A" w:rsidP="003E6D0A">
      <w:pPr>
        <w:autoSpaceDE w:val="0"/>
        <w:autoSpaceDN w:val="0"/>
        <w:adjustRightInd w:val="0"/>
        <w:jc w:val="center"/>
        <w:outlineLvl w:val="1"/>
        <w:rPr>
          <w:sz w:val="20"/>
          <w:szCs w:val="20"/>
        </w:rPr>
      </w:pPr>
    </w:p>
    <w:p w:rsidR="003E6D0A" w:rsidRPr="003E6D0A" w:rsidRDefault="003E6D0A" w:rsidP="003E6D0A">
      <w:pPr>
        <w:autoSpaceDE w:val="0"/>
        <w:autoSpaceDN w:val="0"/>
        <w:adjustRightInd w:val="0"/>
        <w:jc w:val="center"/>
        <w:outlineLvl w:val="1"/>
        <w:rPr>
          <w:sz w:val="20"/>
          <w:szCs w:val="20"/>
        </w:rPr>
      </w:pPr>
      <w:r w:rsidRPr="003E6D0A">
        <w:rPr>
          <w:sz w:val="20"/>
          <w:szCs w:val="20"/>
        </w:rPr>
        <w:t>ПРИМЕРНАЯ ФОРМА ЗАЯВЛЕНИЯ</w:t>
      </w:r>
    </w:p>
    <w:p w:rsidR="003E6D0A" w:rsidRPr="003E6D0A" w:rsidRDefault="003E6D0A" w:rsidP="003E6D0A">
      <w:pPr>
        <w:autoSpaceDE w:val="0"/>
        <w:autoSpaceDN w:val="0"/>
        <w:adjustRightInd w:val="0"/>
        <w:jc w:val="center"/>
        <w:outlineLvl w:val="1"/>
        <w:rPr>
          <w:sz w:val="20"/>
          <w:szCs w:val="20"/>
        </w:rPr>
      </w:pPr>
    </w:p>
    <w:p w:rsidR="003E6D0A" w:rsidRPr="003E6D0A" w:rsidRDefault="003E6D0A" w:rsidP="003E6D0A">
      <w:pPr>
        <w:autoSpaceDE w:val="0"/>
        <w:autoSpaceDN w:val="0"/>
        <w:adjustRightInd w:val="0"/>
        <w:ind w:left="3261"/>
        <w:rPr>
          <w:sz w:val="20"/>
          <w:szCs w:val="20"/>
        </w:rPr>
      </w:pPr>
      <w:r w:rsidRPr="003E6D0A">
        <w:rPr>
          <w:sz w:val="20"/>
          <w:szCs w:val="20"/>
        </w:rPr>
        <w:t>Главе Репьевского сельсовета</w:t>
      </w:r>
    </w:p>
    <w:p w:rsidR="003E6D0A" w:rsidRPr="003E6D0A" w:rsidRDefault="003E6D0A" w:rsidP="003E6D0A">
      <w:pPr>
        <w:autoSpaceDE w:val="0"/>
        <w:autoSpaceDN w:val="0"/>
        <w:adjustRightInd w:val="0"/>
        <w:ind w:left="3261"/>
        <w:rPr>
          <w:sz w:val="20"/>
          <w:szCs w:val="20"/>
        </w:rPr>
      </w:pPr>
      <w:r w:rsidRPr="003E6D0A">
        <w:rPr>
          <w:sz w:val="20"/>
          <w:szCs w:val="20"/>
        </w:rPr>
        <w:t>Тогучинского района Новосибирской области</w:t>
      </w:r>
    </w:p>
    <w:p w:rsidR="003E6D0A" w:rsidRPr="003E6D0A" w:rsidRDefault="003E6D0A" w:rsidP="003E6D0A">
      <w:pPr>
        <w:autoSpaceDE w:val="0"/>
        <w:autoSpaceDN w:val="0"/>
        <w:adjustRightInd w:val="0"/>
        <w:ind w:left="3261"/>
        <w:rPr>
          <w:sz w:val="20"/>
          <w:szCs w:val="20"/>
        </w:rPr>
      </w:pPr>
      <w:r w:rsidRPr="003E6D0A">
        <w:rPr>
          <w:sz w:val="20"/>
          <w:szCs w:val="20"/>
        </w:rPr>
        <w:t>___________________________________________________</w:t>
      </w:r>
    </w:p>
    <w:p w:rsidR="003E6D0A" w:rsidRPr="003E6D0A" w:rsidRDefault="003E6D0A" w:rsidP="003E6D0A">
      <w:pPr>
        <w:autoSpaceDE w:val="0"/>
        <w:autoSpaceDN w:val="0"/>
        <w:adjustRightInd w:val="0"/>
        <w:ind w:left="3261"/>
        <w:rPr>
          <w:sz w:val="20"/>
          <w:szCs w:val="20"/>
        </w:rPr>
      </w:pPr>
      <w:r w:rsidRPr="003E6D0A">
        <w:rPr>
          <w:sz w:val="20"/>
          <w:szCs w:val="20"/>
        </w:rPr>
        <w:t>_________________________________________________________________________________________________________________________________________________________</w:t>
      </w:r>
    </w:p>
    <w:p w:rsidR="003E6D0A" w:rsidRPr="003E6D0A" w:rsidRDefault="003E6D0A" w:rsidP="003E6D0A">
      <w:pPr>
        <w:autoSpaceDE w:val="0"/>
        <w:autoSpaceDN w:val="0"/>
        <w:adjustRightInd w:val="0"/>
        <w:ind w:left="3261"/>
        <w:rPr>
          <w:sz w:val="20"/>
          <w:szCs w:val="20"/>
        </w:rPr>
      </w:pPr>
      <w:proofErr w:type="gramStart"/>
      <w:r w:rsidRPr="003E6D0A">
        <w:rPr>
          <w:sz w:val="20"/>
          <w:szCs w:val="20"/>
        </w:rPr>
        <w:t>(ФИО физического лица, паспортные данные, наименование и реквизиты юридического лица или индивидуального предпринимателя, и данные документа, подтверждающего факт внесения сведений в ЕГРЮЛ или ЕГРИП, банковские реквизиты, идентификационный номер налогоплательщика, контактные телефоны, адрес электронной почты (при наличии)</w:t>
      </w:r>
      <w:proofErr w:type="gramEnd"/>
    </w:p>
    <w:p w:rsidR="003E6D0A" w:rsidRPr="003E6D0A" w:rsidRDefault="003E6D0A" w:rsidP="003E6D0A">
      <w:pPr>
        <w:autoSpaceDE w:val="0"/>
        <w:autoSpaceDN w:val="0"/>
        <w:adjustRightInd w:val="0"/>
        <w:ind w:left="4253"/>
        <w:rPr>
          <w:sz w:val="20"/>
          <w:szCs w:val="20"/>
        </w:rPr>
      </w:pPr>
    </w:p>
    <w:p w:rsidR="003E6D0A" w:rsidRPr="003E6D0A" w:rsidRDefault="003E6D0A" w:rsidP="003E6D0A">
      <w:pPr>
        <w:autoSpaceDE w:val="0"/>
        <w:autoSpaceDN w:val="0"/>
        <w:adjustRightInd w:val="0"/>
        <w:jc w:val="center"/>
        <w:rPr>
          <w:sz w:val="20"/>
          <w:szCs w:val="20"/>
        </w:rPr>
      </w:pPr>
      <w:r w:rsidRPr="003E6D0A">
        <w:rPr>
          <w:sz w:val="20"/>
          <w:szCs w:val="20"/>
        </w:rPr>
        <w:t>ЗАЯВЛЕНИЕ</w:t>
      </w:r>
    </w:p>
    <w:p w:rsidR="003E6D0A" w:rsidRPr="003E6D0A" w:rsidRDefault="003E6D0A" w:rsidP="003E6D0A">
      <w:pPr>
        <w:widowControl w:val="0"/>
        <w:shd w:val="clear" w:color="auto" w:fill="FFFFFF"/>
        <w:autoSpaceDE w:val="0"/>
        <w:autoSpaceDN w:val="0"/>
        <w:adjustRightInd w:val="0"/>
        <w:jc w:val="center"/>
        <w:rPr>
          <w:sz w:val="20"/>
          <w:szCs w:val="20"/>
        </w:rPr>
      </w:pPr>
      <w:r w:rsidRPr="003E6D0A">
        <w:rPr>
          <w:sz w:val="20"/>
          <w:szCs w:val="20"/>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3E6D0A" w:rsidRPr="003E6D0A" w:rsidRDefault="003E6D0A" w:rsidP="003E6D0A">
      <w:pPr>
        <w:autoSpaceDE w:val="0"/>
        <w:autoSpaceDN w:val="0"/>
        <w:adjustRightInd w:val="0"/>
        <w:jc w:val="center"/>
        <w:rPr>
          <w:sz w:val="20"/>
          <w:szCs w:val="20"/>
        </w:rPr>
      </w:pPr>
    </w:p>
    <w:p w:rsidR="003E6D0A" w:rsidRPr="003E6D0A" w:rsidRDefault="003E6D0A" w:rsidP="003E6D0A">
      <w:pPr>
        <w:autoSpaceDE w:val="0"/>
        <w:autoSpaceDN w:val="0"/>
        <w:adjustRightInd w:val="0"/>
        <w:ind w:firstLine="709"/>
        <w:jc w:val="both"/>
        <w:rPr>
          <w:sz w:val="20"/>
          <w:szCs w:val="20"/>
        </w:rPr>
      </w:pPr>
      <w:r w:rsidRPr="003E6D0A">
        <w:rPr>
          <w:sz w:val="20"/>
          <w:szCs w:val="20"/>
        </w:rPr>
        <w:t>Прошу выдать разрешение на использование земель или земельного участка: __________________________________________________________</w:t>
      </w:r>
    </w:p>
    <w:p w:rsidR="003E6D0A" w:rsidRPr="003E6D0A" w:rsidRDefault="003E6D0A" w:rsidP="003E6D0A">
      <w:pPr>
        <w:autoSpaceDE w:val="0"/>
        <w:autoSpaceDN w:val="0"/>
        <w:adjustRightInd w:val="0"/>
        <w:jc w:val="both"/>
        <w:rPr>
          <w:sz w:val="20"/>
          <w:szCs w:val="20"/>
        </w:rPr>
      </w:pPr>
      <w:r w:rsidRPr="003E6D0A">
        <w:rPr>
          <w:sz w:val="20"/>
          <w:szCs w:val="20"/>
        </w:rPr>
        <w:t xml:space="preserve">                                              (адрес и кадастровый номер земельного участка (при наличии))</w:t>
      </w:r>
    </w:p>
    <w:p w:rsidR="003E6D0A" w:rsidRPr="003E6D0A" w:rsidRDefault="003E6D0A" w:rsidP="003E6D0A">
      <w:pPr>
        <w:autoSpaceDE w:val="0"/>
        <w:autoSpaceDN w:val="0"/>
        <w:adjustRightInd w:val="0"/>
        <w:rPr>
          <w:sz w:val="20"/>
          <w:szCs w:val="20"/>
        </w:rPr>
      </w:pPr>
      <w:r w:rsidRPr="003E6D0A">
        <w:rPr>
          <w:sz w:val="20"/>
          <w:szCs w:val="20"/>
        </w:rPr>
        <w:t>в целях ____________________________________________________________</w:t>
      </w:r>
    </w:p>
    <w:p w:rsidR="003E6D0A" w:rsidRPr="003E6D0A" w:rsidRDefault="003E6D0A" w:rsidP="003E6D0A">
      <w:pPr>
        <w:autoSpaceDE w:val="0"/>
        <w:autoSpaceDN w:val="0"/>
        <w:adjustRightInd w:val="0"/>
        <w:rPr>
          <w:sz w:val="20"/>
          <w:szCs w:val="20"/>
        </w:rPr>
      </w:pPr>
      <w:r w:rsidRPr="003E6D0A">
        <w:rPr>
          <w:sz w:val="20"/>
          <w:szCs w:val="20"/>
        </w:rPr>
        <w:t xml:space="preserve">                 (предполагаемая цель использования в соответствии с постановлением Правительства Российской Федерации № 1300 от 03.12.2014 г.)</w:t>
      </w:r>
    </w:p>
    <w:p w:rsidR="003E6D0A" w:rsidRPr="003E6D0A" w:rsidRDefault="003E6D0A" w:rsidP="003E6D0A">
      <w:pPr>
        <w:autoSpaceDE w:val="0"/>
        <w:autoSpaceDN w:val="0"/>
        <w:adjustRightInd w:val="0"/>
        <w:rPr>
          <w:sz w:val="20"/>
          <w:szCs w:val="20"/>
        </w:rPr>
      </w:pPr>
      <w:r w:rsidRPr="003E6D0A">
        <w:rPr>
          <w:sz w:val="20"/>
          <w:szCs w:val="20"/>
        </w:rPr>
        <w:t>на срок ___________________________________________________________</w:t>
      </w:r>
    </w:p>
    <w:p w:rsidR="003E6D0A" w:rsidRPr="003E6D0A" w:rsidRDefault="003E6D0A" w:rsidP="003E6D0A">
      <w:pPr>
        <w:autoSpaceDE w:val="0"/>
        <w:autoSpaceDN w:val="0"/>
        <w:adjustRightInd w:val="0"/>
        <w:rPr>
          <w:sz w:val="20"/>
          <w:szCs w:val="20"/>
        </w:rPr>
      </w:pPr>
      <w:r w:rsidRPr="003E6D0A">
        <w:rPr>
          <w:sz w:val="20"/>
          <w:szCs w:val="20"/>
        </w:rPr>
        <w:t xml:space="preserve">                               (предполагаемый срок использования земельного участка или части земельного участка)</w:t>
      </w:r>
    </w:p>
    <w:p w:rsidR="003E6D0A" w:rsidRPr="003E6D0A" w:rsidRDefault="003E6D0A" w:rsidP="003E6D0A">
      <w:pPr>
        <w:autoSpaceDE w:val="0"/>
        <w:autoSpaceDN w:val="0"/>
        <w:adjustRightInd w:val="0"/>
        <w:rPr>
          <w:sz w:val="20"/>
          <w:szCs w:val="20"/>
        </w:rPr>
      </w:pPr>
    </w:p>
    <w:p w:rsidR="003E6D0A" w:rsidRPr="003E6D0A" w:rsidRDefault="003E6D0A" w:rsidP="003E6D0A">
      <w:pPr>
        <w:autoSpaceDE w:val="0"/>
        <w:autoSpaceDN w:val="0"/>
        <w:adjustRightInd w:val="0"/>
        <w:rPr>
          <w:sz w:val="20"/>
          <w:szCs w:val="20"/>
        </w:rPr>
      </w:pPr>
      <w:proofErr w:type="gramStart"/>
      <w:r w:rsidRPr="003E6D0A">
        <w:rPr>
          <w:sz w:val="20"/>
          <w:szCs w:val="20"/>
        </w:rPr>
        <w:t>Ответственный</w:t>
      </w:r>
      <w:proofErr w:type="gramEnd"/>
      <w:r w:rsidRPr="003E6D0A">
        <w:rPr>
          <w:sz w:val="20"/>
          <w:szCs w:val="20"/>
        </w:rPr>
        <w:t xml:space="preserve"> за оформление документов ___________________________</w:t>
      </w:r>
    </w:p>
    <w:p w:rsidR="003E6D0A" w:rsidRPr="003E6D0A" w:rsidRDefault="003E6D0A" w:rsidP="003E6D0A">
      <w:pPr>
        <w:autoSpaceDE w:val="0"/>
        <w:autoSpaceDN w:val="0"/>
        <w:adjustRightInd w:val="0"/>
        <w:rPr>
          <w:sz w:val="20"/>
          <w:szCs w:val="20"/>
        </w:rPr>
      </w:pPr>
      <w:r w:rsidRPr="003E6D0A">
        <w:rPr>
          <w:sz w:val="20"/>
          <w:szCs w:val="20"/>
        </w:rPr>
        <w:t>_________________________________________________________________</w:t>
      </w:r>
    </w:p>
    <w:p w:rsidR="003E6D0A" w:rsidRPr="003E6D0A" w:rsidRDefault="003E6D0A" w:rsidP="003E6D0A">
      <w:pPr>
        <w:autoSpaceDE w:val="0"/>
        <w:autoSpaceDN w:val="0"/>
        <w:adjustRightInd w:val="0"/>
        <w:rPr>
          <w:sz w:val="20"/>
          <w:szCs w:val="20"/>
        </w:rPr>
      </w:pPr>
      <w:r w:rsidRPr="003E6D0A">
        <w:rPr>
          <w:sz w:val="20"/>
          <w:szCs w:val="20"/>
        </w:rPr>
        <w:t xml:space="preserve">                                                     (ФИО, реквизиты доверенности, должность)</w:t>
      </w:r>
    </w:p>
    <w:p w:rsidR="003E6D0A" w:rsidRPr="003E6D0A" w:rsidRDefault="003E6D0A" w:rsidP="003E6D0A">
      <w:pPr>
        <w:autoSpaceDE w:val="0"/>
        <w:autoSpaceDN w:val="0"/>
        <w:adjustRightInd w:val="0"/>
        <w:rPr>
          <w:sz w:val="20"/>
          <w:szCs w:val="20"/>
        </w:rPr>
      </w:pPr>
      <w:r w:rsidRPr="003E6D0A">
        <w:rPr>
          <w:sz w:val="20"/>
          <w:szCs w:val="20"/>
        </w:rPr>
        <w:t>Информация о технических условиях и договоре о подключении (технологическом присоединении) к сетям инженерно-технического обеспечения (к электрическим сетям) (при ее наличии) ____________________________________________________________________________________________________________________________________</w:t>
      </w:r>
    </w:p>
    <w:p w:rsidR="003E6D0A" w:rsidRPr="003E6D0A" w:rsidRDefault="003E6D0A" w:rsidP="003E6D0A">
      <w:pPr>
        <w:autoSpaceDE w:val="0"/>
        <w:autoSpaceDN w:val="0"/>
        <w:adjustRightInd w:val="0"/>
        <w:rPr>
          <w:sz w:val="20"/>
          <w:szCs w:val="20"/>
        </w:rPr>
      </w:pPr>
      <w:r w:rsidRPr="003E6D0A">
        <w:rPr>
          <w:sz w:val="20"/>
          <w:szCs w:val="20"/>
        </w:rPr>
        <w:t xml:space="preserve">«___» __________20___ г.     </w:t>
      </w:r>
    </w:p>
    <w:p w:rsidR="003E6D0A" w:rsidRPr="003E6D0A" w:rsidRDefault="003E6D0A" w:rsidP="003E6D0A">
      <w:pPr>
        <w:autoSpaceDE w:val="0"/>
        <w:autoSpaceDN w:val="0"/>
        <w:adjustRightInd w:val="0"/>
        <w:rPr>
          <w:sz w:val="20"/>
          <w:szCs w:val="20"/>
        </w:rPr>
      </w:pPr>
      <w:r w:rsidRPr="003E6D0A">
        <w:rPr>
          <w:sz w:val="20"/>
          <w:szCs w:val="20"/>
        </w:rPr>
        <w:t xml:space="preserve">      дата подачи заявления</w:t>
      </w:r>
    </w:p>
    <w:p w:rsidR="003E6D0A" w:rsidRPr="003E6D0A" w:rsidRDefault="003E6D0A" w:rsidP="003E6D0A">
      <w:pPr>
        <w:autoSpaceDE w:val="0"/>
        <w:autoSpaceDN w:val="0"/>
        <w:adjustRightInd w:val="0"/>
        <w:rPr>
          <w:sz w:val="20"/>
          <w:szCs w:val="20"/>
        </w:rPr>
      </w:pPr>
    </w:p>
    <w:p w:rsidR="003E6D0A" w:rsidRPr="003E6D0A" w:rsidRDefault="003E6D0A" w:rsidP="003E6D0A">
      <w:pPr>
        <w:tabs>
          <w:tab w:val="left" w:pos="4120"/>
        </w:tabs>
        <w:rPr>
          <w:sz w:val="20"/>
          <w:szCs w:val="20"/>
        </w:rPr>
      </w:pPr>
      <w:r w:rsidRPr="003E6D0A">
        <w:rPr>
          <w:sz w:val="20"/>
          <w:szCs w:val="20"/>
        </w:rPr>
        <w:t>_______________</w:t>
      </w:r>
      <w:r w:rsidRPr="003E6D0A">
        <w:rPr>
          <w:sz w:val="20"/>
          <w:szCs w:val="20"/>
        </w:rPr>
        <w:tab/>
        <w:t>______________________________</w:t>
      </w:r>
    </w:p>
    <w:p w:rsidR="003E6D0A" w:rsidRPr="003E6D0A" w:rsidRDefault="003E6D0A" w:rsidP="003E6D0A">
      <w:pPr>
        <w:autoSpaceDE w:val="0"/>
        <w:autoSpaceDN w:val="0"/>
        <w:adjustRightInd w:val="0"/>
        <w:rPr>
          <w:sz w:val="20"/>
          <w:szCs w:val="20"/>
        </w:rPr>
      </w:pPr>
      <w:r w:rsidRPr="003E6D0A">
        <w:rPr>
          <w:sz w:val="20"/>
          <w:szCs w:val="20"/>
        </w:rPr>
        <w:t xml:space="preserve">   (подпись заявителя)                                                     (Полностью фамилия, имя, отчество)»</w:t>
      </w:r>
    </w:p>
    <w:p w:rsidR="003E6D0A" w:rsidRPr="003E6D0A" w:rsidRDefault="003E6D0A" w:rsidP="003E6D0A">
      <w:pPr>
        <w:ind w:firstLine="851"/>
        <w:jc w:val="both"/>
        <w:rPr>
          <w:sz w:val="20"/>
          <w:szCs w:val="20"/>
        </w:rPr>
      </w:pPr>
    </w:p>
    <w:p w:rsidR="003E6D0A" w:rsidRPr="003E6D0A" w:rsidRDefault="003E6D0A" w:rsidP="003E6D0A">
      <w:pPr>
        <w:ind w:firstLine="851"/>
        <w:jc w:val="both"/>
        <w:rPr>
          <w:sz w:val="20"/>
          <w:szCs w:val="20"/>
        </w:rPr>
      </w:pPr>
    </w:p>
    <w:p w:rsidR="003E6D0A" w:rsidRPr="003E6D0A" w:rsidRDefault="003E6D0A" w:rsidP="003E6D0A">
      <w:pPr>
        <w:ind w:firstLine="851"/>
        <w:jc w:val="both"/>
        <w:rPr>
          <w:sz w:val="20"/>
          <w:szCs w:val="20"/>
        </w:rPr>
      </w:pPr>
      <w:r w:rsidRPr="003E6D0A">
        <w:rPr>
          <w:sz w:val="20"/>
          <w:szCs w:val="20"/>
        </w:rPr>
        <w:t>2.  Опубликовать настоящее постановление в периодическом печатном издании «Репьевский Вестник» и обнародовать на официальном сайте администрации Репьевского сельсовета Тогучинского района Новосибирской области.</w:t>
      </w:r>
    </w:p>
    <w:p w:rsidR="003E6D0A" w:rsidRPr="003E6D0A" w:rsidRDefault="003E6D0A" w:rsidP="003E6D0A">
      <w:pPr>
        <w:rPr>
          <w:sz w:val="20"/>
          <w:szCs w:val="20"/>
        </w:rPr>
      </w:pPr>
    </w:p>
    <w:p w:rsidR="003E6D0A" w:rsidRPr="003E6D0A" w:rsidRDefault="003E6D0A" w:rsidP="003E6D0A">
      <w:pPr>
        <w:rPr>
          <w:sz w:val="20"/>
          <w:szCs w:val="20"/>
        </w:rPr>
      </w:pPr>
    </w:p>
    <w:p w:rsidR="003E6D0A" w:rsidRPr="003E6D0A" w:rsidRDefault="003E6D0A" w:rsidP="003E6D0A">
      <w:pPr>
        <w:rPr>
          <w:sz w:val="20"/>
          <w:szCs w:val="20"/>
        </w:rPr>
      </w:pPr>
      <w:r w:rsidRPr="003E6D0A">
        <w:rPr>
          <w:sz w:val="20"/>
          <w:szCs w:val="20"/>
        </w:rPr>
        <w:t xml:space="preserve">Глава Репьевского сельсовета </w:t>
      </w:r>
    </w:p>
    <w:p w:rsidR="003E6D0A" w:rsidRPr="003E6D0A" w:rsidRDefault="003E6D0A" w:rsidP="003E6D0A">
      <w:pPr>
        <w:rPr>
          <w:sz w:val="20"/>
          <w:szCs w:val="20"/>
        </w:rPr>
      </w:pPr>
      <w:r w:rsidRPr="003E6D0A">
        <w:rPr>
          <w:sz w:val="20"/>
          <w:szCs w:val="20"/>
        </w:rPr>
        <w:t>Тогучинского района Новосибирской области                                А.В. Строков</w:t>
      </w:r>
    </w:p>
    <w:p w:rsidR="003E6D0A" w:rsidRPr="003E6D0A" w:rsidRDefault="003E6D0A" w:rsidP="003E6D0A">
      <w:pPr>
        <w:rPr>
          <w:sz w:val="20"/>
          <w:szCs w:val="20"/>
        </w:rPr>
      </w:pPr>
    </w:p>
    <w:p w:rsidR="003E6D0A" w:rsidRPr="003E6D0A" w:rsidRDefault="003E6D0A" w:rsidP="003E6D0A">
      <w:pPr>
        <w:rPr>
          <w:sz w:val="20"/>
          <w:szCs w:val="20"/>
        </w:rPr>
      </w:pPr>
    </w:p>
    <w:p w:rsidR="003E6D0A" w:rsidRPr="003E6D0A" w:rsidRDefault="003E6D0A" w:rsidP="003E6D0A">
      <w:pPr>
        <w:rPr>
          <w:sz w:val="20"/>
          <w:szCs w:val="20"/>
        </w:rPr>
      </w:pPr>
      <w:r w:rsidRPr="003E6D0A">
        <w:rPr>
          <w:sz w:val="20"/>
          <w:szCs w:val="20"/>
        </w:rPr>
        <w:t>Линчевская</w:t>
      </w:r>
    </w:p>
    <w:p w:rsidR="003E6D0A" w:rsidRPr="003E6D0A" w:rsidRDefault="003E6D0A" w:rsidP="003E6D0A">
      <w:pPr>
        <w:rPr>
          <w:sz w:val="20"/>
          <w:szCs w:val="20"/>
        </w:rPr>
      </w:pPr>
      <w:r w:rsidRPr="003E6D0A">
        <w:rPr>
          <w:sz w:val="20"/>
          <w:szCs w:val="20"/>
        </w:rPr>
        <w:t>26-110</w:t>
      </w:r>
    </w:p>
    <w:p w:rsidR="003E6D0A" w:rsidRDefault="003E6D0A" w:rsidP="007572E6">
      <w:pPr>
        <w:ind w:left="4253"/>
        <w:rPr>
          <w:sz w:val="20"/>
          <w:szCs w:val="20"/>
        </w:rPr>
      </w:pPr>
    </w:p>
    <w:p w:rsidR="003E6D0A" w:rsidRDefault="003E6D0A" w:rsidP="007572E6">
      <w:pPr>
        <w:ind w:left="4253"/>
        <w:rPr>
          <w:sz w:val="20"/>
          <w:szCs w:val="20"/>
        </w:rPr>
      </w:pPr>
    </w:p>
    <w:p w:rsidR="003E6D0A" w:rsidRDefault="003E6D0A" w:rsidP="007572E6">
      <w:pPr>
        <w:ind w:left="4253"/>
        <w:rPr>
          <w:sz w:val="20"/>
          <w:szCs w:val="20"/>
        </w:rPr>
      </w:pPr>
    </w:p>
    <w:p w:rsidR="003E6D0A" w:rsidRDefault="003E6D0A" w:rsidP="007572E6">
      <w:pPr>
        <w:ind w:left="4253"/>
        <w:rPr>
          <w:sz w:val="20"/>
          <w:szCs w:val="20"/>
        </w:rPr>
      </w:pPr>
    </w:p>
    <w:p w:rsidR="003E6D0A" w:rsidRDefault="003E6D0A" w:rsidP="007572E6">
      <w:pPr>
        <w:ind w:left="4253"/>
        <w:rPr>
          <w:sz w:val="20"/>
          <w:szCs w:val="20"/>
        </w:rPr>
      </w:pPr>
    </w:p>
    <w:p w:rsidR="003E6D0A" w:rsidRPr="003E6D0A" w:rsidRDefault="003E6D0A" w:rsidP="003E6D0A">
      <w:pPr>
        <w:jc w:val="center"/>
        <w:rPr>
          <w:sz w:val="20"/>
          <w:szCs w:val="20"/>
        </w:rPr>
      </w:pPr>
      <w:r w:rsidRPr="003E6D0A">
        <w:rPr>
          <w:sz w:val="20"/>
          <w:szCs w:val="20"/>
        </w:rPr>
        <w:lastRenderedPageBreak/>
        <w:t>АДМИНИСТРАЦИЯ</w:t>
      </w:r>
    </w:p>
    <w:p w:rsidR="003E6D0A" w:rsidRPr="003E6D0A" w:rsidRDefault="003E6D0A" w:rsidP="003E6D0A">
      <w:pPr>
        <w:jc w:val="center"/>
        <w:rPr>
          <w:sz w:val="20"/>
          <w:szCs w:val="20"/>
        </w:rPr>
      </w:pPr>
      <w:r w:rsidRPr="003E6D0A">
        <w:rPr>
          <w:sz w:val="20"/>
          <w:szCs w:val="20"/>
        </w:rPr>
        <w:t>РЕПЬЕВСКОГО  СЕЛЬСОВЕТА</w:t>
      </w:r>
    </w:p>
    <w:p w:rsidR="003E6D0A" w:rsidRPr="003E6D0A" w:rsidRDefault="003E6D0A" w:rsidP="003E6D0A">
      <w:pPr>
        <w:jc w:val="center"/>
        <w:rPr>
          <w:sz w:val="20"/>
          <w:szCs w:val="20"/>
        </w:rPr>
      </w:pPr>
      <w:r w:rsidRPr="003E6D0A">
        <w:rPr>
          <w:sz w:val="20"/>
          <w:szCs w:val="20"/>
        </w:rPr>
        <w:t>ТОГУЧИНСКОГО  РАЙОНА</w:t>
      </w:r>
    </w:p>
    <w:p w:rsidR="003E6D0A" w:rsidRPr="003E6D0A" w:rsidRDefault="003E6D0A" w:rsidP="003E6D0A">
      <w:pPr>
        <w:jc w:val="center"/>
        <w:rPr>
          <w:sz w:val="20"/>
          <w:szCs w:val="20"/>
        </w:rPr>
      </w:pPr>
      <w:r w:rsidRPr="003E6D0A">
        <w:rPr>
          <w:sz w:val="20"/>
          <w:szCs w:val="20"/>
        </w:rPr>
        <w:t>НОВОСИБИРСКОЙ  ОБЛАСТИ</w:t>
      </w:r>
    </w:p>
    <w:p w:rsidR="003E6D0A" w:rsidRPr="003E6D0A" w:rsidRDefault="003E6D0A" w:rsidP="003E6D0A">
      <w:pPr>
        <w:jc w:val="center"/>
        <w:rPr>
          <w:sz w:val="20"/>
          <w:szCs w:val="20"/>
        </w:rPr>
      </w:pPr>
    </w:p>
    <w:p w:rsidR="003E6D0A" w:rsidRPr="003E6D0A" w:rsidRDefault="003E6D0A" w:rsidP="003E6D0A">
      <w:pPr>
        <w:jc w:val="center"/>
        <w:rPr>
          <w:sz w:val="20"/>
          <w:szCs w:val="20"/>
        </w:rPr>
      </w:pPr>
    </w:p>
    <w:p w:rsidR="003E6D0A" w:rsidRPr="003E6D0A" w:rsidRDefault="003E6D0A" w:rsidP="003E6D0A">
      <w:pPr>
        <w:jc w:val="center"/>
        <w:rPr>
          <w:sz w:val="20"/>
          <w:szCs w:val="20"/>
        </w:rPr>
      </w:pPr>
      <w:r w:rsidRPr="003E6D0A">
        <w:rPr>
          <w:sz w:val="20"/>
          <w:szCs w:val="20"/>
        </w:rPr>
        <w:t>РАСПОРЯЖЕНИЕ</w:t>
      </w:r>
    </w:p>
    <w:p w:rsidR="003E6D0A" w:rsidRPr="003E6D0A" w:rsidRDefault="003E6D0A" w:rsidP="003E6D0A">
      <w:pPr>
        <w:rPr>
          <w:sz w:val="20"/>
          <w:szCs w:val="20"/>
        </w:rPr>
      </w:pPr>
    </w:p>
    <w:p w:rsidR="003E6D0A" w:rsidRPr="003E6D0A" w:rsidRDefault="003E6D0A" w:rsidP="003E6D0A">
      <w:pPr>
        <w:jc w:val="center"/>
        <w:rPr>
          <w:sz w:val="20"/>
          <w:szCs w:val="20"/>
        </w:rPr>
      </w:pPr>
      <w:r w:rsidRPr="003E6D0A">
        <w:rPr>
          <w:sz w:val="20"/>
          <w:szCs w:val="20"/>
        </w:rPr>
        <w:t>04.06.2020 №  15-Р</w:t>
      </w:r>
    </w:p>
    <w:p w:rsidR="003E6D0A" w:rsidRPr="003E6D0A" w:rsidRDefault="003E6D0A" w:rsidP="003E6D0A">
      <w:pPr>
        <w:jc w:val="center"/>
        <w:rPr>
          <w:sz w:val="20"/>
          <w:szCs w:val="20"/>
        </w:rPr>
      </w:pPr>
    </w:p>
    <w:p w:rsidR="003E6D0A" w:rsidRPr="003E6D0A" w:rsidRDefault="003E6D0A" w:rsidP="003E6D0A">
      <w:pPr>
        <w:jc w:val="center"/>
        <w:rPr>
          <w:sz w:val="20"/>
          <w:szCs w:val="20"/>
        </w:rPr>
      </w:pPr>
      <w:r w:rsidRPr="003E6D0A">
        <w:rPr>
          <w:sz w:val="20"/>
          <w:szCs w:val="20"/>
        </w:rPr>
        <w:t>с. Репьево</w:t>
      </w:r>
    </w:p>
    <w:p w:rsidR="003E6D0A" w:rsidRPr="003E6D0A" w:rsidRDefault="003E6D0A" w:rsidP="003E6D0A">
      <w:pPr>
        <w:rPr>
          <w:sz w:val="20"/>
          <w:szCs w:val="20"/>
        </w:rPr>
      </w:pPr>
    </w:p>
    <w:p w:rsidR="003E6D0A" w:rsidRPr="003E6D0A" w:rsidRDefault="003E6D0A" w:rsidP="003E6D0A">
      <w:pPr>
        <w:autoSpaceDE w:val="0"/>
        <w:autoSpaceDN w:val="0"/>
        <w:adjustRightInd w:val="0"/>
        <w:jc w:val="center"/>
        <w:rPr>
          <w:sz w:val="20"/>
          <w:szCs w:val="20"/>
        </w:rPr>
      </w:pPr>
      <w:r w:rsidRPr="003E6D0A">
        <w:rPr>
          <w:sz w:val="20"/>
          <w:szCs w:val="20"/>
        </w:rPr>
        <w:t>«О создании рабочей группы по вопросам оказания имущественной поддержки субъектам малого и среднего предпринимательства в Репьевском сельсовете Тогучинского района Новосибирской области»</w:t>
      </w:r>
    </w:p>
    <w:p w:rsidR="003E6D0A" w:rsidRPr="003E6D0A" w:rsidRDefault="003E6D0A" w:rsidP="003E6D0A">
      <w:pPr>
        <w:autoSpaceDE w:val="0"/>
        <w:autoSpaceDN w:val="0"/>
        <w:adjustRightInd w:val="0"/>
        <w:jc w:val="center"/>
        <w:rPr>
          <w:sz w:val="20"/>
          <w:szCs w:val="20"/>
        </w:rPr>
      </w:pPr>
    </w:p>
    <w:p w:rsidR="003E6D0A" w:rsidRPr="003E6D0A" w:rsidRDefault="003E6D0A" w:rsidP="003E6D0A">
      <w:pPr>
        <w:autoSpaceDE w:val="0"/>
        <w:autoSpaceDN w:val="0"/>
        <w:adjustRightInd w:val="0"/>
        <w:ind w:firstLine="851"/>
        <w:jc w:val="both"/>
        <w:rPr>
          <w:sz w:val="20"/>
          <w:szCs w:val="20"/>
        </w:rPr>
      </w:pPr>
      <w:r w:rsidRPr="003E6D0A">
        <w:rPr>
          <w:bCs/>
          <w:sz w:val="20"/>
          <w:szCs w:val="20"/>
        </w:rPr>
        <w:t>В</w:t>
      </w:r>
      <w:r w:rsidRPr="003E6D0A">
        <w:rPr>
          <w:sz w:val="20"/>
          <w:szCs w:val="20"/>
        </w:rPr>
        <w:t xml:space="preserve"> соответствии с Федеральным законом от 24 июля 2007 года №209-ФЗ «О развитии малого и среднего предпринимательства в Российской Федерации», в целях оказания имущественной поддержки субъектам малого и среднего предпринимательства на территории Репьевского сельсовета Тогучинского района Новосибирской области</w:t>
      </w:r>
    </w:p>
    <w:p w:rsidR="003E6D0A" w:rsidRPr="003E6D0A" w:rsidRDefault="003E6D0A" w:rsidP="003E6D0A">
      <w:pPr>
        <w:autoSpaceDE w:val="0"/>
        <w:autoSpaceDN w:val="0"/>
        <w:adjustRightInd w:val="0"/>
        <w:ind w:firstLine="851"/>
        <w:jc w:val="both"/>
        <w:rPr>
          <w:sz w:val="20"/>
          <w:szCs w:val="20"/>
        </w:rPr>
      </w:pPr>
    </w:p>
    <w:p w:rsidR="003E6D0A" w:rsidRPr="003E6D0A" w:rsidRDefault="003E6D0A" w:rsidP="003E6D0A">
      <w:pPr>
        <w:autoSpaceDE w:val="0"/>
        <w:autoSpaceDN w:val="0"/>
        <w:adjustRightInd w:val="0"/>
        <w:ind w:firstLine="851"/>
        <w:jc w:val="both"/>
        <w:rPr>
          <w:sz w:val="20"/>
          <w:szCs w:val="20"/>
        </w:rPr>
      </w:pPr>
      <w:r w:rsidRPr="003E6D0A">
        <w:rPr>
          <w:sz w:val="20"/>
          <w:szCs w:val="20"/>
        </w:rPr>
        <w:t>1. Создать рабочую группу по вопросам оказания имущественной поддержки субъектам малого и среднего предпринимательства на территории Репьевского сельсовета Тогучинского района Новосибирской области в составе:</w:t>
      </w:r>
    </w:p>
    <w:p w:rsidR="003E6D0A" w:rsidRPr="003E6D0A" w:rsidRDefault="003E6D0A" w:rsidP="003E6D0A">
      <w:pPr>
        <w:autoSpaceDE w:val="0"/>
        <w:autoSpaceDN w:val="0"/>
        <w:adjustRightInd w:val="0"/>
        <w:rPr>
          <w:sz w:val="20"/>
          <w:szCs w:val="20"/>
        </w:rPr>
      </w:pPr>
      <w:r w:rsidRPr="003E6D0A">
        <w:rPr>
          <w:sz w:val="20"/>
          <w:szCs w:val="20"/>
        </w:rPr>
        <w:t>Председатель рабочей группы:</w:t>
      </w:r>
    </w:p>
    <w:p w:rsidR="003E6D0A" w:rsidRPr="003E6D0A" w:rsidRDefault="003E6D0A" w:rsidP="003E6D0A">
      <w:pPr>
        <w:autoSpaceDE w:val="0"/>
        <w:autoSpaceDN w:val="0"/>
        <w:adjustRightInd w:val="0"/>
        <w:ind w:left="851"/>
        <w:rPr>
          <w:sz w:val="20"/>
          <w:szCs w:val="20"/>
        </w:rPr>
      </w:pPr>
      <w:r w:rsidRPr="003E6D0A">
        <w:rPr>
          <w:sz w:val="20"/>
          <w:szCs w:val="20"/>
        </w:rPr>
        <w:t>Строков Александр Владимирович - Глава Репьевского сельсовета Тогучинского района Новосибирской области</w:t>
      </w:r>
    </w:p>
    <w:p w:rsidR="003E6D0A" w:rsidRPr="003E6D0A" w:rsidRDefault="003E6D0A" w:rsidP="003E6D0A">
      <w:pPr>
        <w:autoSpaceDE w:val="0"/>
        <w:autoSpaceDN w:val="0"/>
        <w:adjustRightInd w:val="0"/>
        <w:ind w:left="851"/>
        <w:rPr>
          <w:sz w:val="20"/>
          <w:szCs w:val="20"/>
        </w:rPr>
      </w:pPr>
      <w:r w:rsidRPr="003E6D0A">
        <w:rPr>
          <w:sz w:val="20"/>
          <w:szCs w:val="20"/>
        </w:rPr>
        <w:t xml:space="preserve"> Заместитель председателя рабочей группы:</w:t>
      </w:r>
    </w:p>
    <w:p w:rsidR="003E6D0A" w:rsidRPr="003E6D0A" w:rsidRDefault="003E6D0A" w:rsidP="003E6D0A">
      <w:pPr>
        <w:autoSpaceDE w:val="0"/>
        <w:autoSpaceDN w:val="0"/>
        <w:adjustRightInd w:val="0"/>
        <w:ind w:left="851"/>
        <w:rPr>
          <w:sz w:val="20"/>
          <w:szCs w:val="20"/>
        </w:rPr>
      </w:pPr>
      <w:r w:rsidRPr="003E6D0A">
        <w:rPr>
          <w:sz w:val="20"/>
          <w:szCs w:val="20"/>
        </w:rPr>
        <w:t>Антонова Жанна Владимировна - специалист 1 разряда администрации</w:t>
      </w:r>
    </w:p>
    <w:p w:rsidR="003E6D0A" w:rsidRPr="003E6D0A" w:rsidRDefault="003E6D0A" w:rsidP="003E6D0A">
      <w:pPr>
        <w:autoSpaceDE w:val="0"/>
        <w:autoSpaceDN w:val="0"/>
        <w:adjustRightInd w:val="0"/>
        <w:ind w:left="851"/>
        <w:rPr>
          <w:sz w:val="20"/>
          <w:szCs w:val="20"/>
        </w:rPr>
      </w:pPr>
      <w:r w:rsidRPr="003E6D0A">
        <w:rPr>
          <w:sz w:val="20"/>
          <w:szCs w:val="20"/>
        </w:rPr>
        <w:t xml:space="preserve">Секретарь рабочей группы: </w:t>
      </w:r>
    </w:p>
    <w:p w:rsidR="003E6D0A" w:rsidRPr="003E6D0A" w:rsidRDefault="003E6D0A" w:rsidP="003E6D0A">
      <w:pPr>
        <w:autoSpaceDE w:val="0"/>
        <w:autoSpaceDN w:val="0"/>
        <w:adjustRightInd w:val="0"/>
        <w:ind w:left="851"/>
        <w:rPr>
          <w:sz w:val="20"/>
          <w:szCs w:val="20"/>
        </w:rPr>
      </w:pPr>
      <w:r w:rsidRPr="003E6D0A">
        <w:rPr>
          <w:sz w:val="20"/>
          <w:szCs w:val="20"/>
        </w:rPr>
        <w:t>Линчевская Ольга Сергеевна - заместитель главы администрации</w:t>
      </w:r>
    </w:p>
    <w:p w:rsidR="003E6D0A" w:rsidRPr="003E6D0A" w:rsidRDefault="003E6D0A" w:rsidP="003E6D0A">
      <w:pPr>
        <w:autoSpaceDE w:val="0"/>
        <w:autoSpaceDN w:val="0"/>
        <w:adjustRightInd w:val="0"/>
        <w:ind w:left="851"/>
        <w:rPr>
          <w:sz w:val="20"/>
          <w:szCs w:val="20"/>
        </w:rPr>
      </w:pPr>
      <w:r w:rsidRPr="003E6D0A">
        <w:rPr>
          <w:sz w:val="20"/>
          <w:szCs w:val="20"/>
        </w:rPr>
        <w:t>Члены рабочей группы:</w:t>
      </w:r>
    </w:p>
    <w:p w:rsidR="003E6D0A" w:rsidRPr="003E6D0A" w:rsidRDefault="003E6D0A" w:rsidP="003E6D0A">
      <w:pPr>
        <w:autoSpaceDE w:val="0"/>
        <w:autoSpaceDN w:val="0"/>
        <w:adjustRightInd w:val="0"/>
        <w:ind w:left="851"/>
        <w:rPr>
          <w:sz w:val="20"/>
          <w:szCs w:val="20"/>
        </w:rPr>
      </w:pPr>
      <w:r w:rsidRPr="003E6D0A">
        <w:rPr>
          <w:sz w:val="20"/>
          <w:szCs w:val="20"/>
        </w:rPr>
        <w:t>Строкова Ольга Васильевна – бухгалтер (по согласованию).</w:t>
      </w:r>
    </w:p>
    <w:p w:rsidR="003E6D0A" w:rsidRPr="003E6D0A" w:rsidRDefault="003E6D0A" w:rsidP="003E6D0A">
      <w:pPr>
        <w:autoSpaceDE w:val="0"/>
        <w:autoSpaceDN w:val="0"/>
        <w:adjustRightInd w:val="0"/>
        <w:ind w:firstLine="851"/>
        <w:jc w:val="both"/>
        <w:rPr>
          <w:sz w:val="20"/>
          <w:szCs w:val="20"/>
        </w:rPr>
      </w:pPr>
      <w:r w:rsidRPr="003E6D0A">
        <w:rPr>
          <w:sz w:val="20"/>
          <w:szCs w:val="20"/>
        </w:rPr>
        <w:t>2. Утвердить график заседаний рабочей группы по вопросам оказания имущественной поддержки субъектам малого и среднего предпринимательства на территории Репьевского сельсовета Тогучинского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350"/>
      </w:tblGrid>
      <w:tr w:rsidR="003E6D0A" w:rsidRPr="003E6D0A" w:rsidTr="007A7848">
        <w:tc>
          <w:tcPr>
            <w:tcW w:w="1650" w:type="pct"/>
            <w:shd w:val="clear" w:color="auto" w:fill="auto"/>
            <w:vAlign w:val="center"/>
          </w:tcPr>
          <w:p w:rsidR="003E6D0A" w:rsidRPr="003E6D0A" w:rsidRDefault="003E6D0A" w:rsidP="003E6D0A">
            <w:pPr>
              <w:autoSpaceDE w:val="0"/>
              <w:autoSpaceDN w:val="0"/>
              <w:adjustRightInd w:val="0"/>
              <w:jc w:val="center"/>
              <w:rPr>
                <w:sz w:val="20"/>
                <w:szCs w:val="20"/>
              </w:rPr>
            </w:pPr>
            <w:r w:rsidRPr="003E6D0A">
              <w:rPr>
                <w:sz w:val="20"/>
                <w:szCs w:val="20"/>
              </w:rPr>
              <w:t>№ заседания</w:t>
            </w:r>
          </w:p>
        </w:tc>
        <w:tc>
          <w:tcPr>
            <w:tcW w:w="1650" w:type="pct"/>
            <w:shd w:val="clear" w:color="auto" w:fill="auto"/>
            <w:vAlign w:val="center"/>
          </w:tcPr>
          <w:p w:rsidR="003E6D0A" w:rsidRPr="003E6D0A" w:rsidRDefault="003E6D0A" w:rsidP="003E6D0A">
            <w:pPr>
              <w:autoSpaceDE w:val="0"/>
              <w:autoSpaceDN w:val="0"/>
              <w:adjustRightInd w:val="0"/>
              <w:jc w:val="center"/>
              <w:rPr>
                <w:sz w:val="20"/>
                <w:szCs w:val="20"/>
              </w:rPr>
            </w:pPr>
            <w:r w:rsidRPr="003E6D0A">
              <w:rPr>
                <w:sz w:val="20"/>
                <w:szCs w:val="20"/>
              </w:rPr>
              <w:t>Сроки проведения</w:t>
            </w:r>
          </w:p>
        </w:tc>
        <w:tc>
          <w:tcPr>
            <w:tcW w:w="1701" w:type="pct"/>
            <w:shd w:val="clear" w:color="auto" w:fill="auto"/>
            <w:vAlign w:val="center"/>
          </w:tcPr>
          <w:p w:rsidR="003E6D0A" w:rsidRPr="003E6D0A" w:rsidRDefault="003E6D0A" w:rsidP="003E6D0A">
            <w:pPr>
              <w:autoSpaceDE w:val="0"/>
              <w:autoSpaceDN w:val="0"/>
              <w:adjustRightInd w:val="0"/>
              <w:jc w:val="center"/>
              <w:rPr>
                <w:sz w:val="20"/>
                <w:szCs w:val="20"/>
              </w:rPr>
            </w:pPr>
            <w:r w:rsidRPr="003E6D0A">
              <w:rPr>
                <w:sz w:val="20"/>
                <w:szCs w:val="20"/>
              </w:rPr>
              <w:t>Ответственный</w:t>
            </w:r>
          </w:p>
        </w:tc>
      </w:tr>
      <w:tr w:rsidR="003E6D0A" w:rsidRPr="003E6D0A" w:rsidTr="007A7848">
        <w:tc>
          <w:tcPr>
            <w:tcW w:w="1650" w:type="pct"/>
            <w:shd w:val="clear" w:color="auto" w:fill="auto"/>
            <w:vAlign w:val="center"/>
          </w:tcPr>
          <w:p w:rsidR="003E6D0A" w:rsidRPr="003E6D0A" w:rsidRDefault="003E6D0A" w:rsidP="003E6D0A">
            <w:pPr>
              <w:autoSpaceDE w:val="0"/>
              <w:autoSpaceDN w:val="0"/>
              <w:adjustRightInd w:val="0"/>
              <w:jc w:val="center"/>
              <w:rPr>
                <w:sz w:val="20"/>
                <w:szCs w:val="20"/>
              </w:rPr>
            </w:pPr>
            <w:r w:rsidRPr="003E6D0A">
              <w:rPr>
                <w:sz w:val="20"/>
                <w:szCs w:val="20"/>
              </w:rPr>
              <w:t>1</w:t>
            </w:r>
          </w:p>
        </w:tc>
        <w:tc>
          <w:tcPr>
            <w:tcW w:w="1650" w:type="pct"/>
            <w:shd w:val="clear" w:color="auto" w:fill="auto"/>
            <w:vAlign w:val="center"/>
          </w:tcPr>
          <w:p w:rsidR="003E6D0A" w:rsidRPr="003E6D0A" w:rsidRDefault="003E6D0A" w:rsidP="003E6D0A">
            <w:pPr>
              <w:autoSpaceDE w:val="0"/>
              <w:autoSpaceDN w:val="0"/>
              <w:adjustRightInd w:val="0"/>
              <w:jc w:val="center"/>
              <w:rPr>
                <w:sz w:val="20"/>
                <w:szCs w:val="20"/>
              </w:rPr>
            </w:pPr>
            <w:r w:rsidRPr="003E6D0A">
              <w:rPr>
                <w:sz w:val="20"/>
                <w:szCs w:val="20"/>
              </w:rPr>
              <w:t>04.06.2020</w:t>
            </w:r>
          </w:p>
        </w:tc>
        <w:tc>
          <w:tcPr>
            <w:tcW w:w="1701" w:type="pct"/>
            <w:shd w:val="clear" w:color="auto" w:fill="auto"/>
            <w:vAlign w:val="center"/>
          </w:tcPr>
          <w:p w:rsidR="003E6D0A" w:rsidRPr="003E6D0A" w:rsidRDefault="003E6D0A" w:rsidP="003E6D0A">
            <w:pPr>
              <w:autoSpaceDE w:val="0"/>
              <w:autoSpaceDN w:val="0"/>
              <w:adjustRightInd w:val="0"/>
              <w:jc w:val="center"/>
              <w:rPr>
                <w:sz w:val="20"/>
                <w:szCs w:val="20"/>
              </w:rPr>
            </w:pPr>
            <w:r w:rsidRPr="003E6D0A">
              <w:rPr>
                <w:sz w:val="20"/>
                <w:szCs w:val="20"/>
              </w:rPr>
              <w:t>Линчевская О.С</w:t>
            </w:r>
          </w:p>
        </w:tc>
      </w:tr>
      <w:tr w:rsidR="003E6D0A" w:rsidRPr="003E6D0A" w:rsidTr="007A7848">
        <w:tc>
          <w:tcPr>
            <w:tcW w:w="1650" w:type="pct"/>
            <w:shd w:val="clear" w:color="auto" w:fill="auto"/>
            <w:vAlign w:val="center"/>
          </w:tcPr>
          <w:p w:rsidR="003E6D0A" w:rsidRPr="003E6D0A" w:rsidRDefault="003E6D0A" w:rsidP="003E6D0A">
            <w:pPr>
              <w:autoSpaceDE w:val="0"/>
              <w:autoSpaceDN w:val="0"/>
              <w:adjustRightInd w:val="0"/>
              <w:jc w:val="center"/>
              <w:rPr>
                <w:sz w:val="20"/>
                <w:szCs w:val="20"/>
              </w:rPr>
            </w:pPr>
            <w:r w:rsidRPr="003E6D0A">
              <w:rPr>
                <w:sz w:val="20"/>
                <w:szCs w:val="20"/>
              </w:rPr>
              <w:t>2</w:t>
            </w:r>
          </w:p>
        </w:tc>
        <w:tc>
          <w:tcPr>
            <w:tcW w:w="1650" w:type="pct"/>
            <w:shd w:val="clear" w:color="auto" w:fill="auto"/>
            <w:vAlign w:val="center"/>
          </w:tcPr>
          <w:p w:rsidR="003E6D0A" w:rsidRPr="003E6D0A" w:rsidRDefault="003E6D0A" w:rsidP="003E6D0A">
            <w:pPr>
              <w:autoSpaceDE w:val="0"/>
              <w:autoSpaceDN w:val="0"/>
              <w:adjustRightInd w:val="0"/>
              <w:jc w:val="center"/>
              <w:rPr>
                <w:sz w:val="20"/>
                <w:szCs w:val="20"/>
              </w:rPr>
            </w:pPr>
            <w:r w:rsidRPr="003E6D0A">
              <w:rPr>
                <w:sz w:val="20"/>
                <w:szCs w:val="20"/>
              </w:rPr>
              <w:t>10.12.2020</w:t>
            </w:r>
          </w:p>
        </w:tc>
        <w:tc>
          <w:tcPr>
            <w:tcW w:w="1701" w:type="pct"/>
            <w:shd w:val="clear" w:color="auto" w:fill="auto"/>
            <w:vAlign w:val="center"/>
          </w:tcPr>
          <w:p w:rsidR="003E6D0A" w:rsidRPr="003E6D0A" w:rsidRDefault="003E6D0A" w:rsidP="003E6D0A">
            <w:pPr>
              <w:autoSpaceDE w:val="0"/>
              <w:autoSpaceDN w:val="0"/>
              <w:adjustRightInd w:val="0"/>
              <w:jc w:val="center"/>
              <w:rPr>
                <w:sz w:val="20"/>
                <w:szCs w:val="20"/>
              </w:rPr>
            </w:pPr>
            <w:r w:rsidRPr="003E6D0A">
              <w:rPr>
                <w:sz w:val="20"/>
                <w:szCs w:val="20"/>
              </w:rPr>
              <w:t>Линчевская О.С.</w:t>
            </w:r>
          </w:p>
        </w:tc>
      </w:tr>
    </w:tbl>
    <w:p w:rsidR="003E6D0A" w:rsidRPr="003E6D0A" w:rsidRDefault="003E6D0A" w:rsidP="003E6D0A">
      <w:pPr>
        <w:autoSpaceDE w:val="0"/>
        <w:autoSpaceDN w:val="0"/>
        <w:adjustRightInd w:val="0"/>
        <w:ind w:firstLine="851"/>
        <w:jc w:val="both"/>
        <w:rPr>
          <w:sz w:val="20"/>
          <w:szCs w:val="20"/>
        </w:rPr>
      </w:pPr>
      <w:r w:rsidRPr="003E6D0A">
        <w:rPr>
          <w:sz w:val="20"/>
          <w:szCs w:val="20"/>
        </w:rPr>
        <w:t>3. Опубликовать данное распоряжение в периодическом печатном издании органа местного самоуправления «Репьевский Вестник» и разместить на сайте администрации Репьевского сельсовета в телекоммуникационной сети «Интернет».</w:t>
      </w:r>
    </w:p>
    <w:p w:rsidR="003E6D0A" w:rsidRPr="003E6D0A" w:rsidRDefault="003E6D0A" w:rsidP="003E6D0A">
      <w:pPr>
        <w:autoSpaceDE w:val="0"/>
        <w:autoSpaceDN w:val="0"/>
        <w:adjustRightInd w:val="0"/>
        <w:ind w:firstLine="851"/>
        <w:jc w:val="both"/>
        <w:rPr>
          <w:sz w:val="20"/>
          <w:szCs w:val="20"/>
        </w:rPr>
      </w:pPr>
      <w:r w:rsidRPr="003E6D0A">
        <w:rPr>
          <w:sz w:val="20"/>
          <w:szCs w:val="20"/>
        </w:rPr>
        <w:t xml:space="preserve">4. </w:t>
      </w:r>
      <w:proofErr w:type="gramStart"/>
      <w:r w:rsidRPr="003E6D0A">
        <w:rPr>
          <w:sz w:val="20"/>
          <w:szCs w:val="20"/>
        </w:rPr>
        <w:t>Контроль за</w:t>
      </w:r>
      <w:proofErr w:type="gramEnd"/>
      <w:r w:rsidRPr="003E6D0A">
        <w:rPr>
          <w:sz w:val="20"/>
          <w:szCs w:val="20"/>
        </w:rPr>
        <w:t xml:space="preserve"> исполнением настоящего распоряжения оставляю за собой.</w:t>
      </w:r>
    </w:p>
    <w:p w:rsidR="003E6D0A" w:rsidRPr="003E6D0A" w:rsidRDefault="003E6D0A" w:rsidP="003E6D0A">
      <w:pPr>
        <w:autoSpaceDE w:val="0"/>
        <w:autoSpaceDN w:val="0"/>
        <w:adjustRightInd w:val="0"/>
        <w:ind w:firstLine="851"/>
        <w:jc w:val="both"/>
        <w:rPr>
          <w:sz w:val="20"/>
          <w:szCs w:val="20"/>
        </w:rPr>
      </w:pPr>
    </w:p>
    <w:p w:rsidR="003E6D0A" w:rsidRPr="003E6D0A" w:rsidRDefault="003E6D0A" w:rsidP="003E6D0A">
      <w:pPr>
        <w:autoSpaceDE w:val="0"/>
        <w:autoSpaceDN w:val="0"/>
        <w:adjustRightInd w:val="0"/>
        <w:ind w:firstLine="851"/>
        <w:jc w:val="both"/>
        <w:rPr>
          <w:sz w:val="20"/>
          <w:szCs w:val="20"/>
        </w:rPr>
      </w:pPr>
    </w:p>
    <w:p w:rsidR="003E6D0A" w:rsidRPr="003E6D0A" w:rsidRDefault="003E6D0A" w:rsidP="003E6D0A">
      <w:pPr>
        <w:autoSpaceDE w:val="0"/>
        <w:autoSpaceDN w:val="0"/>
        <w:adjustRightInd w:val="0"/>
        <w:rPr>
          <w:sz w:val="20"/>
          <w:szCs w:val="20"/>
        </w:rPr>
      </w:pPr>
    </w:p>
    <w:p w:rsidR="003E6D0A" w:rsidRPr="003E6D0A" w:rsidRDefault="003E6D0A" w:rsidP="003E6D0A">
      <w:pPr>
        <w:rPr>
          <w:sz w:val="20"/>
          <w:szCs w:val="20"/>
        </w:rPr>
      </w:pPr>
      <w:r w:rsidRPr="003E6D0A">
        <w:rPr>
          <w:sz w:val="20"/>
          <w:szCs w:val="20"/>
        </w:rPr>
        <w:t xml:space="preserve">Глава Репьевского сельсовета </w:t>
      </w:r>
    </w:p>
    <w:p w:rsidR="003E6D0A" w:rsidRPr="003E6D0A" w:rsidRDefault="003E6D0A" w:rsidP="003E6D0A">
      <w:pPr>
        <w:rPr>
          <w:sz w:val="20"/>
          <w:szCs w:val="20"/>
        </w:rPr>
      </w:pPr>
      <w:r w:rsidRPr="003E6D0A">
        <w:rPr>
          <w:sz w:val="20"/>
          <w:szCs w:val="20"/>
        </w:rPr>
        <w:t>Тогучинского района Новосибирской области                                А.В. Строков</w:t>
      </w:r>
    </w:p>
    <w:p w:rsidR="003E6D0A" w:rsidRPr="003E6D0A" w:rsidRDefault="003E6D0A" w:rsidP="003E6D0A">
      <w:pPr>
        <w:jc w:val="both"/>
        <w:rPr>
          <w:sz w:val="20"/>
          <w:szCs w:val="20"/>
        </w:rPr>
      </w:pPr>
    </w:p>
    <w:p w:rsidR="003E6D0A" w:rsidRPr="003E6D0A" w:rsidRDefault="003E6D0A" w:rsidP="003E6D0A">
      <w:pPr>
        <w:jc w:val="both"/>
        <w:rPr>
          <w:sz w:val="20"/>
          <w:szCs w:val="20"/>
        </w:rPr>
      </w:pPr>
    </w:p>
    <w:p w:rsidR="003E6D0A" w:rsidRPr="003E6D0A" w:rsidRDefault="003E6D0A" w:rsidP="003E6D0A">
      <w:pPr>
        <w:jc w:val="both"/>
        <w:rPr>
          <w:sz w:val="20"/>
          <w:szCs w:val="20"/>
        </w:rPr>
      </w:pPr>
    </w:p>
    <w:p w:rsidR="003E6D0A" w:rsidRPr="003E6D0A" w:rsidRDefault="003E6D0A" w:rsidP="003E6D0A">
      <w:pPr>
        <w:jc w:val="both"/>
        <w:rPr>
          <w:sz w:val="20"/>
          <w:szCs w:val="20"/>
        </w:rPr>
      </w:pPr>
    </w:p>
    <w:p w:rsidR="003E6D0A" w:rsidRPr="003E6D0A" w:rsidRDefault="003E6D0A" w:rsidP="003E6D0A">
      <w:pPr>
        <w:jc w:val="both"/>
        <w:rPr>
          <w:sz w:val="20"/>
          <w:szCs w:val="20"/>
        </w:rPr>
      </w:pPr>
    </w:p>
    <w:p w:rsidR="003E6D0A" w:rsidRPr="003E6D0A" w:rsidRDefault="003E6D0A" w:rsidP="003E6D0A">
      <w:pPr>
        <w:rPr>
          <w:sz w:val="20"/>
          <w:szCs w:val="20"/>
        </w:rPr>
      </w:pPr>
      <w:r w:rsidRPr="003E6D0A">
        <w:rPr>
          <w:sz w:val="20"/>
          <w:szCs w:val="20"/>
        </w:rPr>
        <w:t>Линчевская</w:t>
      </w:r>
    </w:p>
    <w:p w:rsidR="003E6D0A" w:rsidRPr="003E6D0A" w:rsidRDefault="003E6D0A" w:rsidP="003E6D0A">
      <w:pPr>
        <w:rPr>
          <w:sz w:val="20"/>
          <w:szCs w:val="20"/>
        </w:rPr>
      </w:pPr>
      <w:r w:rsidRPr="003E6D0A">
        <w:rPr>
          <w:sz w:val="20"/>
          <w:szCs w:val="20"/>
        </w:rPr>
        <w:t>26-110</w:t>
      </w:r>
    </w:p>
    <w:p w:rsidR="003E6D0A" w:rsidRDefault="003E6D0A" w:rsidP="007572E6">
      <w:pPr>
        <w:ind w:left="4253"/>
        <w:rPr>
          <w:sz w:val="20"/>
          <w:szCs w:val="20"/>
        </w:rPr>
      </w:pPr>
    </w:p>
    <w:p w:rsidR="003E6D0A" w:rsidRDefault="003E6D0A" w:rsidP="007572E6">
      <w:pPr>
        <w:ind w:left="4253"/>
        <w:rPr>
          <w:sz w:val="20"/>
          <w:szCs w:val="20"/>
        </w:rPr>
      </w:pPr>
    </w:p>
    <w:p w:rsidR="003E6D0A" w:rsidRDefault="003E6D0A" w:rsidP="007572E6">
      <w:pPr>
        <w:ind w:left="4253"/>
        <w:rPr>
          <w:sz w:val="20"/>
          <w:szCs w:val="20"/>
        </w:rPr>
      </w:pPr>
    </w:p>
    <w:p w:rsidR="003E6D0A" w:rsidRPr="003E6D0A" w:rsidRDefault="003E6D0A" w:rsidP="003E6D0A">
      <w:pPr>
        <w:autoSpaceDE w:val="0"/>
        <w:autoSpaceDN w:val="0"/>
        <w:adjustRightInd w:val="0"/>
        <w:jc w:val="center"/>
        <w:rPr>
          <w:rFonts w:eastAsiaTheme="minorHAnsi"/>
          <w:color w:val="000000"/>
          <w:sz w:val="20"/>
          <w:szCs w:val="20"/>
          <w:lang w:eastAsia="en-US"/>
        </w:rPr>
      </w:pPr>
      <w:r w:rsidRPr="003E6D0A">
        <w:rPr>
          <w:rFonts w:eastAsiaTheme="minorHAnsi"/>
          <w:bCs/>
          <w:color w:val="000000"/>
          <w:sz w:val="20"/>
          <w:szCs w:val="20"/>
          <w:lang w:eastAsia="en-US"/>
        </w:rPr>
        <w:t>АДМИНИСТРАЦИЯ</w:t>
      </w:r>
    </w:p>
    <w:p w:rsidR="003E6D0A" w:rsidRPr="003E6D0A" w:rsidRDefault="003E6D0A" w:rsidP="003E6D0A">
      <w:pPr>
        <w:autoSpaceDE w:val="0"/>
        <w:autoSpaceDN w:val="0"/>
        <w:adjustRightInd w:val="0"/>
        <w:jc w:val="center"/>
        <w:rPr>
          <w:rFonts w:eastAsiaTheme="minorHAnsi"/>
          <w:color w:val="000000"/>
          <w:sz w:val="20"/>
          <w:szCs w:val="20"/>
          <w:lang w:eastAsia="en-US"/>
        </w:rPr>
      </w:pPr>
      <w:r w:rsidRPr="003E6D0A">
        <w:rPr>
          <w:rFonts w:eastAsiaTheme="minorHAnsi"/>
          <w:bCs/>
          <w:color w:val="000000"/>
          <w:sz w:val="20"/>
          <w:szCs w:val="20"/>
          <w:lang w:eastAsia="en-US"/>
        </w:rPr>
        <w:t>РЕПЬЕВСКОГО СЕЛЬСОВЕТА</w:t>
      </w:r>
    </w:p>
    <w:p w:rsidR="003E6D0A" w:rsidRPr="003E6D0A" w:rsidRDefault="003E6D0A" w:rsidP="003E6D0A">
      <w:pPr>
        <w:autoSpaceDE w:val="0"/>
        <w:autoSpaceDN w:val="0"/>
        <w:adjustRightInd w:val="0"/>
        <w:jc w:val="center"/>
        <w:rPr>
          <w:rFonts w:eastAsiaTheme="minorHAnsi"/>
          <w:color w:val="000000"/>
          <w:sz w:val="20"/>
          <w:szCs w:val="20"/>
          <w:lang w:eastAsia="en-US"/>
        </w:rPr>
      </w:pPr>
      <w:r w:rsidRPr="003E6D0A">
        <w:rPr>
          <w:rFonts w:eastAsiaTheme="minorHAnsi"/>
          <w:bCs/>
          <w:color w:val="000000"/>
          <w:sz w:val="20"/>
          <w:szCs w:val="20"/>
          <w:lang w:eastAsia="en-US"/>
        </w:rPr>
        <w:t>ТОГУЧИНСКОГО РАЙОНА</w:t>
      </w:r>
    </w:p>
    <w:p w:rsidR="003E6D0A" w:rsidRPr="003E6D0A" w:rsidRDefault="003E6D0A" w:rsidP="003E6D0A">
      <w:pPr>
        <w:autoSpaceDE w:val="0"/>
        <w:autoSpaceDN w:val="0"/>
        <w:adjustRightInd w:val="0"/>
        <w:jc w:val="center"/>
        <w:rPr>
          <w:rFonts w:eastAsiaTheme="minorHAnsi"/>
          <w:bCs/>
          <w:color w:val="000000"/>
          <w:sz w:val="20"/>
          <w:szCs w:val="20"/>
          <w:lang w:eastAsia="en-US"/>
        </w:rPr>
      </w:pPr>
      <w:r w:rsidRPr="003E6D0A">
        <w:rPr>
          <w:rFonts w:eastAsiaTheme="minorHAnsi"/>
          <w:bCs/>
          <w:color w:val="000000"/>
          <w:sz w:val="20"/>
          <w:szCs w:val="20"/>
          <w:lang w:eastAsia="en-US"/>
        </w:rPr>
        <w:t>НОВОСИБИРСКОЙ ОБЛАСТИ</w:t>
      </w:r>
    </w:p>
    <w:p w:rsidR="003E6D0A" w:rsidRPr="003E6D0A" w:rsidRDefault="003E6D0A" w:rsidP="003E6D0A">
      <w:pPr>
        <w:autoSpaceDE w:val="0"/>
        <w:autoSpaceDN w:val="0"/>
        <w:adjustRightInd w:val="0"/>
        <w:jc w:val="center"/>
        <w:rPr>
          <w:rFonts w:eastAsiaTheme="minorHAnsi"/>
          <w:color w:val="000000"/>
          <w:sz w:val="20"/>
          <w:szCs w:val="20"/>
          <w:lang w:eastAsia="en-US"/>
        </w:rPr>
      </w:pPr>
    </w:p>
    <w:p w:rsidR="003E6D0A" w:rsidRPr="003E6D0A" w:rsidRDefault="003E6D0A" w:rsidP="003E6D0A">
      <w:pPr>
        <w:autoSpaceDE w:val="0"/>
        <w:autoSpaceDN w:val="0"/>
        <w:adjustRightInd w:val="0"/>
        <w:jc w:val="center"/>
        <w:rPr>
          <w:rFonts w:eastAsiaTheme="minorHAnsi"/>
          <w:bCs/>
          <w:color w:val="000000"/>
          <w:sz w:val="20"/>
          <w:szCs w:val="20"/>
          <w:lang w:eastAsia="en-US"/>
        </w:rPr>
      </w:pPr>
      <w:r w:rsidRPr="003E6D0A">
        <w:rPr>
          <w:rFonts w:eastAsiaTheme="minorHAnsi"/>
          <w:bCs/>
          <w:color w:val="000000"/>
          <w:sz w:val="20"/>
          <w:szCs w:val="20"/>
          <w:lang w:eastAsia="en-US"/>
        </w:rPr>
        <w:t>ПОСТАНОВЛЕНИЕ</w:t>
      </w:r>
    </w:p>
    <w:p w:rsidR="003E6D0A" w:rsidRPr="003E6D0A" w:rsidRDefault="003E6D0A" w:rsidP="003E6D0A">
      <w:pPr>
        <w:autoSpaceDE w:val="0"/>
        <w:autoSpaceDN w:val="0"/>
        <w:adjustRightInd w:val="0"/>
        <w:jc w:val="center"/>
        <w:rPr>
          <w:rFonts w:eastAsiaTheme="minorHAnsi"/>
          <w:bCs/>
          <w:color w:val="000000"/>
          <w:sz w:val="20"/>
          <w:szCs w:val="20"/>
          <w:lang w:eastAsia="en-US"/>
        </w:rPr>
      </w:pPr>
    </w:p>
    <w:p w:rsidR="003E6D0A" w:rsidRPr="003E6D0A" w:rsidRDefault="003E6D0A" w:rsidP="003E6D0A">
      <w:pPr>
        <w:autoSpaceDE w:val="0"/>
        <w:autoSpaceDN w:val="0"/>
        <w:adjustRightInd w:val="0"/>
        <w:jc w:val="center"/>
        <w:rPr>
          <w:rFonts w:eastAsiaTheme="minorHAnsi"/>
          <w:sz w:val="20"/>
          <w:szCs w:val="20"/>
          <w:lang w:eastAsia="en-US"/>
        </w:rPr>
      </w:pPr>
      <w:r w:rsidRPr="003E6D0A">
        <w:rPr>
          <w:rFonts w:eastAsiaTheme="minorHAnsi"/>
          <w:sz w:val="20"/>
          <w:szCs w:val="20"/>
          <w:lang w:eastAsia="en-US"/>
        </w:rPr>
        <w:t>17.06.2020 № 73</w:t>
      </w:r>
    </w:p>
    <w:p w:rsidR="003E6D0A" w:rsidRPr="003E6D0A" w:rsidRDefault="003E6D0A" w:rsidP="003E6D0A">
      <w:pPr>
        <w:autoSpaceDE w:val="0"/>
        <w:autoSpaceDN w:val="0"/>
        <w:adjustRightInd w:val="0"/>
        <w:jc w:val="center"/>
        <w:rPr>
          <w:rFonts w:eastAsiaTheme="minorHAnsi"/>
          <w:color w:val="000000"/>
          <w:sz w:val="20"/>
          <w:szCs w:val="20"/>
          <w:lang w:eastAsia="en-US"/>
        </w:rPr>
      </w:pPr>
    </w:p>
    <w:p w:rsidR="003E6D0A" w:rsidRPr="003E6D0A" w:rsidRDefault="003E6D0A" w:rsidP="003E6D0A">
      <w:pPr>
        <w:autoSpaceDE w:val="0"/>
        <w:autoSpaceDN w:val="0"/>
        <w:adjustRightInd w:val="0"/>
        <w:jc w:val="center"/>
        <w:rPr>
          <w:rFonts w:eastAsiaTheme="minorHAnsi"/>
          <w:color w:val="000000"/>
          <w:sz w:val="20"/>
          <w:szCs w:val="20"/>
          <w:lang w:eastAsia="en-US"/>
        </w:rPr>
      </w:pPr>
      <w:r w:rsidRPr="003E6D0A">
        <w:rPr>
          <w:rFonts w:eastAsiaTheme="minorHAnsi"/>
          <w:color w:val="000000"/>
          <w:sz w:val="20"/>
          <w:szCs w:val="20"/>
          <w:lang w:eastAsia="en-US"/>
        </w:rPr>
        <w:t>с. Репьево</w:t>
      </w:r>
    </w:p>
    <w:p w:rsidR="003E6D0A" w:rsidRPr="003E6D0A" w:rsidRDefault="003E6D0A" w:rsidP="003E6D0A">
      <w:pPr>
        <w:autoSpaceDE w:val="0"/>
        <w:autoSpaceDN w:val="0"/>
        <w:adjustRightInd w:val="0"/>
        <w:jc w:val="center"/>
        <w:rPr>
          <w:rFonts w:eastAsiaTheme="minorHAnsi"/>
          <w:color w:val="000000"/>
          <w:sz w:val="20"/>
          <w:szCs w:val="20"/>
          <w:lang w:eastAsia="en-US"/>
        </w:rPr>
      </w:pPr>
    </w:p>
    <w:p w:rsidR="003E6D0A" w:rsidRPr="003E6D0A" w:rsidRDefault="003E6D0A" w:rsidP="003E6D0A">
      <w:pPr>
        <w:jc w:val="center"/>
        <w:rPr>
          <w:rFonts w:eastAsiaTheme="minorHAnsi"/>
          <w:sz w:val="20"/>
          <w:szCs w:val="20"/>
          <w:lang w:eastAsia="en-US"/>
        </w:rPr>
      </w:pPr>
      <w:r w:rsidRPr="003E6D0A">
        <w:rPr>
          <w:rFonts w:eastAsiaTheme="minorHAnsi"/>
          <w:sz w:val="20"/>
          <w:szCs w:val="20"/>
          <w:lang w:eastAsia="en-US"/>
        </w:rPr>
        <w:t>О внесении изменений в постановление администрации Репьевского сельсовета Тогучинского района Новосибирской области от 24.07.2019 № 142 «Об утверждении Порядка составления и ведения кассового плана исполнения местного бюджета Репьевского сельсовета Тогучинского района  Новосибирской области»</w:t>
      </w:r>
    </w:p>
    <w:p w:rsidR="003E6D0A" w:rsidRPr="003E6D0A" w:rsidRDefault="003E6D0A" w:rsidP="003E6D0A">
      <w:pPr>
        <w:autoSpaceDE w:val="0"/>
        <w:autoSpaceDN w:val="0"/>
        <w:adjustRightInd w:val="0"/>
        <w:jc w:val="center"/>
        <w:rPr>
          <w:rFonts w:eastAsiaTheme="minorHAnsi"/>
          <w:color w:val="000000"/>
          <w:sz w:val="20"/>
          <w:szCs w:val="20"/>
          <w:lang w:eastAsia="en-US"/>
        </w:rPr>
      </w:pPr>
    </w:p>
    <w:p w:rsidR="003E6D0A" w:rsidRPr="003E6D0A" w:rsidRDefault="003E6D0A" w:rsidP="003E6D0A">
      <w:pPr>
        <w:autoSpaceDE w:val="0"/>
        <w:autoSpaceDN w:val="0"/>
        <w:adjustRightInd w:val="0"/>
        <w:ind w:firstLine="851"/>
        <w:jc w:val="both"/>
        <w:rPr>
          <w:rFonts w:eastAsiaTheme="minorHAnsi"/>
          <w:color w:val="000000"/>
          <w:sz w:val="20"/>
          <w:szCs w:val="20"/>
          <w:lang w:eastAsia="en-US"/>
        </w:rPr>
      </w:pPr>
      <w:r w:rsidRPr="003E6D0A">
        <w:rPr>
          <w:rFonts w:eastAsiaTheme="minorHAnsi"/>
          <w:color w:val="000000"/>
          <w:sz w:val="20"/>
          <w:szCs w:val="20"/>
          <w:lang w:eastAsia="en-US"/>
        </w:rPr>
        <w:t xml:space="preserve">На основании экспертного заключения министерства Юстиции Новосибирской области от 14.05.2020 № 2376-03-12/9, администрация Репьевского сельсовета Тогучинского района Новосибирской области, </w:t>
      </w:r>
    </w:p>
    <w:p w:rsidR="003E6D0A" w:rsidRPr="003E6D0A" w:rsidRDefault="003E6D0A" w:rsidP="003E6D0A">
      <w:pPr>
        <w:autoSpaceDE w:val="0"/>
        <w:autoSpaceDN w:val="0"/>
        <w:adjustRightInd w:val="0"/>
        <w:rPr>
          <w:rFonts w:eastAsiaTheme="minorHAnsi"/>
          <w:color w:val="000000"/>
          <w:sz w:val="20"/>
          <w:szCs w:val="20"/>
          <w:lang w:eastAsia="en-US"/>
        </w:rPr>
      </w:pPr>
    </w:p>
    <w:p w:rsidR="003E6D0A" w:rsidRPr="003E6D0A" w:rsidRDefault="003E6D0A" w:rsidP="003E6D0A">
      <w:pPr>
        <w:autoSpaceDE w:val="0"/>
        <w:autoSpaceDN w:val="0"/>
        <w:adjustRightInd w:val="0"/>
        <w:rPr>
          <w:rFonts w:eastAsiaTheme="minorHAnsi"/>
          <w:color w:val="000000"/>
          <w:sz w:val="20"/>
          <w:szCs w:val="20"/>
          <w:lang w:eastAsia="en-US"/>
        </w:rPr>
      </w:pPr>
      <w:r w:rsidRPr="003E6D0A">
        <w:rPr>
          <w:rFonts w:eastAsiaTheme="minorHAnsi"/>
          <w:color w:val="000000"/>
          <w:sz w:val="20"/>
          <w:szCs w:val="20"/>
          <w:lang w:eastAsia="en-US"/>
        </w:rPr>
        <w:t xml:space="preserve">ПОСТАНОВЛЯЕТ: </w:t>
      </w:r>
    </w:p>
    <w:p w:rsidR="003E6D0A" w:rsidRPr="003E6D0A" w:rsidRDefault="003E6D0A" w:rsidP="003E6D0A">
      <w:pPr>
        <w:autoSpaceDE w:val="0"/>
        <w:autoSpaceDN w:val="0"/>
        <w:adjustRightInd w:val="0"/>
        <w:ind w:firstLine="851"/>
        <w:jc w:val="both"/>
        <w:rPr>
          <w:rFonts w:eastAsiaTheme="minorHAnsi"/>
          <w:color w:val="000000"/>
          <w:sz w:val="20"/>
          <w:szCs w:val="20"/>
          <w:lang w:eastAsia="en-US"/>
        </w:rPr>
      </w:pPr>
      <w:r w:rsidRPr="003E6D0A">
        <w:rPr>
          <w:rFonts w:eastAsiaTheme="minorHAnsi"/>
          <w:color w:val="000000"/>
          <w:sz w:val="20"/>
          <w:szCs w:val="20"/>
          <w:lang w:eastAsia="en-US"/>
        </w:rPr>
        <w:t>1. Внести в постановление администрации Репьевского сельсовета Тогучинского района Новосибирской области от 24.07.2019 № 142 «Об утверждении Порядка составления и ведения кассового плана исполнения местного бюджета Репьевского сельсовета Тогучинского района  Новосибирской области» следующие изменения:</w:t>
      </w:r>
    </w:p>
    <w:p w:rsidR="003E6D0A" w:rsidRPr="003E6D0A" w:rsidRDefault="003E6D0A" w:rsidP="003E6D0A">
      <w:pPr>
        <w:autoSpaceDE w:val="0"/>
        <w:autoSpaceDN w:val="0"/>
        <w:adjustRightInd w:val="0"/>
        <w:ind w:firstLine="851"/>
        <w:jc w:val="both"/>
        <w:rPr>
          <w:rFonts w:eastAsiaTheme="minorHAnsi"/>
          <w:sz w:val="20"/>
          <w:szCs w:val="20"/>
          <w:lang w:eastAsia="en-US"/>
        </w:rPr>
      </w:pPr>
      <w:r w:rsidRPr="003E6D0A">
        <w:rPr>
          <w:rFonts w:eastAsiaTheme="minorHAnsi"/>
          <w:sz w:val="20"/>
          <w:szCs w:val="20"/>
          <w:lang w:eastAsia="en-US"/>
        </w:rPr>
        <w:t>1.1. Абзац первый пункта 3 «Порядка составления и ведения кассового плана исполнения местного бюджета Репьевского сельсовета Тогучинского района  Новосибирской области» изложить в следующей редакции:</w:t>
      </w:r>
    </w:p>
    <w:p w:rsidR="003E6D0A" w:rsidRPr="003E6D0A" w:rsidRDefault="003E6D0A" w:rsidP="003E6D0A">
      <w:pPr>
        <w:ind w:firstLine="851"/>
        <w:jc w:val="both"/>
        <w:rPr>
          <w:rFonts w:eastAsiaTheme="minorHAnsi"/>
          <w:sz w:val="20"/>
          <w:szCs w:val="20"/>
          <w:lang w:eastAsia="en-US"/>
        </w:rPr>
      </w:pPr>
      <w:r w:rsidRPr="003E6D0A">
        <w:rPr>
          <w:rFonts w:eastAsiaTheme="minorHAnsi"/>
          <w:sz w:val="20"/>
          <w:szCs w:val="20"/>
          <w:lang w:eastAsia="en-US"/>
        </w:rPr>
        <w:t>«3. Кассовый план составляется финансовым  органом Репьевского сельсовета Тогучинского района Новосибирской области, (далее – финансовый орган) на очередной финансовый год в разрезе кварталов с детализацией по месяцам финансового года..».</w:t>
      </w:r>
    </w:p>
    <w:p w:rsidR="003E6D0A" w:rsidRPr="003E6D0A" w:rsidRDefault="003E6D0A" w:rsidP="003E6D0A">
      <w:pPr>
        <w:autoSpaceDE w:val="0"/>
        <w:autoSpaceDN w:val="0"/>
        <w:adjustRightInd w:val="0"/>
        <w:ind w:firstLine="851"/>
        <w:jc w:val="both"/>
        <w:rPr>
          <w:rFonts w:eastAsiaTheme="minorHAnsi"/>
          <w:sz w:val="20"/>
          <w:szCs w:val="20"/>
          <w:lang w:eastAsia="en-US"/>
        </w:rPr>
      </w:pPr>
      <w:r w:rsidRPr="003E6D0A">
        <w:rPr>
          <w:rFonts w:eastAsiaTheme="minorHAnsi"/>
          <w:sz w:val="20"/>
          <w:szCs w:val="20"/>
          <w:lang w:eastAsia="en-US"/>
        </w:rPr>
        <w:t>2. Опубликованию данное постановление в периодическом печатном издании органа местного самоуправления «Репьевский вестник» и разместить на официальном сайте администрации Репьевского сельсовета Тогучинского района Новосибирской области.</w:t>
      </w:r>
    </w:p>
    <w:p w:rsidR="003E6D0A" w:rsidRPr="003E6D0A" w:rsidRDefault="003E6D0A" w:rsidP="003E6D0A">
      <w:pPr>
        <w:autoSpaceDE w:val="0"/>
        <w:autoSpaceDN w:val="0"/>
        <w:adjustRightInd w:val="0"/>
        <w:ind w:firstLine="851"/>
        <w:jc w:val="both"/>
        <w:rPr>
          <w:rFonts w:eastAsiaTheme="minorHAnsi"/>
          <w:sz w:val="20"/>
          <w:szCs w:val="20"/>
          <w:lang w:eastAsia="en-US"/>
        </w:rPr>
      </w:pPr>
      <w:r w:rsidRPr="003E6D0A">
        <w:rPr>
          <w:rFonts w:eastAsiaTheme="minorHAnsi"/>
          <w:sz w:val="20"/>
          <w:szCs w:val="20"/>
          <w:lang w:eastAsia="en-US"/>
        </w:rPr>
        <w:t xml:space="preserve">3. </w:t>
      </w:r>
      <w:proofErr w:type="gramStart"/>
      <w:r w:rsidRPr="003E6D0A">
        <w:rPr>
          <w:rFonts w:eastAsiaTheme="minorHAnsi"/>
          <w:sz w:val="20"/>
          <w:szCs w:val="20"/>
          <w:lang w:eastAsia="en-US"/>
        </w:rPr>
        <w:t>Контроль за</w:t>
      </w:r>
      <w:proofErr w:type="gramEnd"/>
      <w:r w:rsidRPr="003E6D0A">
        <w:rPr>
          <w:rFonts w:eastAsiaTheme="minorHAnsi"/>
          <w:sz w:val="20"/>
          <w:szCs w:val="20"/>
          <w:lang w:eastAsia="en-US"/>
        </w:rPr>
        <w:t xml:space="preserve"> исполнением настоящего постановления оставляю за собой.</w:t>
      </w:r>
    </w:p>
    <w:p w:rsidR="003E6D0A" w:rsidRPr="003E6D0A" w:rsidRDefault="003E6D0A" w:rsidP="003E6D0A">
      <w:pPr>
        <w:autoSpaceDE w:val="0"/>
        <w:autoSpaceDN w:val="0"/>
        <w:adjustRightInd w:val="0"/>
        <w:rPr>
          <w:rFonts w:eastAsiaTheme="minorHAnsi"/>
          <w:sz w:val="20"/>
          <w:szCs w:val="20"/>
          <w:lang w:eastAsia="en-US"/>
        </w:rPr>
      </w:pPr>
    </w:p>
    <w:p w:rsidR="003E6D0A" w:rsidRPr="003E6D0A" w:rsidRDefault="003E6D0A" w:rsidP="003E6D0A">
      <w:pPr>
        <w:autoSpaceDE w:val="0"/>
        <w:autoSpaceDN w:val="0"/>
        <w:adjustRightInd w:val="0"/>
        <w:rPr>
          <w:rFonts w:eastAsiaTheme="minorHAnsi"/>
          <w:sz w:val="20"/>
          <w:szCs w:val="20"/>
          <w:lang w:eastAsia="en-US"/>
        </w:rPr>
      </w:pPr>
    </w:p>
    <w:p w:rsidR="003E6D0A" w:rsidRPr="003E6D0A" w:rsidRDefault="003E6D0A" w:rsidP="003E6D0A">
      <w:pPr>
        <w:autoSpaceDE w:val="0"/>
        <w:autoSpaceDN w:val="0"/>
        <w:adjustRightInd w:val="0"/>
        <w:rPr>
          <w:rFonts w:eastAsiaTheme="minorHAnsi"/>
          <w:sz w:val="20"/>
          <w:szCs w:val="20"/>
          <w:lang w:eastAsia="en-US"/>
        </w:rPr>
      </w:pPr>
      <w:r w:rsidRPr="003E6D0A">
        <w:rPr>
          <w:rFonts w:eastAsiaTheme="minorHAnsi"/>
          <w:sz w:val="20"/>
          <w:szCs w:val="20"/>
          <w:lang w:eastAsia="en-US"/>
        </w:rPr>
        <w:t xml:space="preserve">Глава Репьевского сельсовета </w:t>
      </w:r>
    </w:p>
    <w:p w:rsidR="003E6D0A" w:rsidRPr="003E6D0A" w:rsidRDefault="003E6D0A" w:rsidP="003E6D0A">
      <w:pPr>
        <w:autoSpaceDE w:val="0"/>
        <w:autoSpaceDN w:val="0"/>
        <w:adjustRightInd w:val="0"/>
        <w:rPr>
          <w:rFonts w:eastAsiaTheme="minorHAnsi"/>
          <w:color w:val="000000"/>
          <w:sz w:val="20"/>
          <w:szCs w:val="20"/>
          <w:lang w:eastAsia="en-US"/>
        </w:rPr>
      </w:pPr>
      <w:r w:rsidRPr="003E6D0A">
        <w:rPr>
          <w:rFonts w:eastAsiaTheme="minorHAnsi"/>
          <w:sz w:val="20"/>
          <w:szCs w:val="20"/>
          <w:lang w:eastAsia="en-US"/>
        </w:rPr>
        <w:t>Тогучинского района  Новосибирской области                              А. В. Строков</w:t>
      </w:r>
    </w:p>
    <w:p w:rsidR="003E6D0A" w:rsidRPr="003E6D0A" w:rsidRDefault="003E6D0A" w:rsidP="003E6D0A">
      <w:pPr>
        <w:autoSpaceDE w:val="0"/>
        <w:autoSpaceDN w:val="0"/>
        <w:adjustRightInd w:val="0"/>
        <w:jc w:val="center"/>
        <w:rPr>
          <w:rFonts w:eastAsiaTheme="minorHAnsi"/>
          <w:color w:val="000000"/>
          <w:sz w:val="20"/>
          <w:szCs w:val="20"/>
          <w:lang w:eastAsia="en-US"/>
        </w:rPr>
      </w:pPr>
      <w:r w:rsidRPr="003E6D0A">
        <w:rPr>
          <w:rFonts w:eastAsiaTheme="minorHAnsi"/>
          <w:bCs/>
          <w:color w:val="000000"/>
          <w:sz w:val="20"/>
          <w:szCs w:val="20"/>
          <w:lang w:eastAsia="en-US"/>
        </w:rPr>
        <w:t>АДМИНИСТРАЦИЯ</w:t>
      </w:r>
    </w:p>
    <w:p w:rsidR="003E6D0A" w:rsidRPr="003E6D0A" w:rsidRDefault="003E6D0A" w:rsidP="003E6D0A">
      <w:pPr>
        <w:autoSpaceDE w:val="0"/>
        <w:autoSpaceDN w:val="0"/>
        <w:adjustRightInd w:val="0"/>
        <w:jc w:val="center"/>
        <w:rPr>
          <w:rFonts w:eastAsiaTheme="minorHAnsi"/>
          <w:color w:val="000000"/>
          <w:sz w:val="20"/>
          <w:szCs w:val="20"/>
          <w:lang w:eastAsia="en-US"/>
        </w:rPr>
      </w:pPr>
      <w:r w:rsidRPr="003E6D0A">
        <w:rPr>
          <w:rFonts w:eastAsiaTheme="minorHAnsi"/>
          <w:bCs/>
          <w:color w:val="000000"/>
          <w:sz w:val="20"/>
          <w:szCs w:val="20"/>
          <w:lang w:eastAsia="en-US"/>
        </w:rPr>
        <w:t>РЕПЬЕВСКОГО СЕЛЬСОВЕТА</w:t>
      </w:r>
    </w:p>
    <w:p w:rsidR="003E6D0A" w:rsidRPr="003E6D0A" w:rsidRDefault="003E6D0A" w:rsidP="003E6D0A">
      <w:pPr>
        <w:autoSpaceDE w:val="0"/>
        <w:autoSpaceDN w:val="0"/>
        <w:adjustRightInd w:val="0"/>
        <w:jc w:val="center"/>
        <w:rPr>
          <w:rFonts w:eastAsiaTheme="minorHAnsi"/>
          <w:color w:val="000000"/>
          <w:sz w:val="20"/>
          <w:szCs w:val="20"/>
          <w:lang w:eastAsia="en-US"/>
        </w:rPr>
      </w:pPr>
      <w:r w:rsidRPr="003E6D0A">
        <w:rPr>
          <w:rFonts w:eastAsiaTheme="minorHAnsi"/>
          <w:bCs/>
          <w:color w:val="000000"/>
          <w:sz w:val="20"/>
          <w:szCs w:val="20"/>
          <w:lang w:eastAsia="en-US"/>
        </w:rPr>
        <w:t>ТОГУЧИНСКОГО РАЙОНА</w:t>
      </w:r>
    </w:p>
    <w:p w:rsidR="003E6D0A" w:rsidRPr="003E6D0A" w:rsidRDefault="003E6D0A" w:rsidP="003E6D0A">
      <w:pPr>
        <w:autoSpaceDE w:val="0"/>
        <w:autoSpaceDN w:val="0"/>
        <w:adjustRightInd w:val="0"/>
        <w:jc w:val="center"/>
        <w:rPr>
          <w:rFonts w:eastAsiaTheme="minorHAnsi"/>
          <w:bCs/>
          <w:color w:val="000000"/>
          <w:sz w:val="20"/>
          <w:szCs w:val="20"/>
          <w:lang w:eastAsia="en-US"/>
        </w:rPr>
      </w:pPr>
      <w:r w:rsidRPr="003E6D0A">
        <w:rPr>
          <w:rFonts w:eastAsiaTheme="minorHAnsi"/>
          <w:bCs/>
          <w:color w:val="000000"/>
          <w:sz w:val="20"/>
          <w:szCs w:val="20"/>
          <w:lang w:eastAsia="en-US"/>
        </w:rPr>
        <w:t>НОВОСИБИРСКОЙ ОБЛАСТИ</w:t>
      </w:r>
    </w:p>
    <w:p w:rsidR="003E6D0A" w:rsidRPr="003E6D0A" w:rsidRDefault="003E6D0A" w:rsidP="003E6D0A">
      <w:pPr>
        <w:autoSpaceDE w:val="0"/>
        <w:autoSpaceDN w:val="0"/>
        <w:adjustRightInd w:val="0"/>
        <w:jc w:val="center"/>
        <w:rPr>
          <w:rFonts w:eastAsiaTheme="minorHAnsi"/>
          <w:bCs/>
          <w:color w:val="000000"/>
          <w:sz w:val="20"/>
          <w:szCs w:val="20"/>
          <w:lang w:eastAsia="en-US"/>
        </w:rPr>
      </w:pPr>
    </w:p>
    <w:p w:rsidR="003E6D0A" w:rsidRPr="003E6D0A" w:rsidRDefault="003E6D0A" w:rsidP="003E6D0A">
      <w:pPr>
        <w:autoSpaceDE w:val="0"/>
        <w:autoSpaceDN w:val="0"/>
        <w:adjustRightInd w:val="0"/>
        <w:jc w:val="center"/>
        <w:rPr>
          <w:rFonts w:eastAsiaTheme="minorHAnsi"/>
          <w:color w:val="000000"/>
          <w:sz w:val="20"/>
          <w:szCs w:val="20"/>
          <w:lang w:eastAsia="en-US"/>
        </w:rPr>
      </w:pPr>
    </w:p>
    <w:p w:rsidR="003E6D0A" w:rsidRPr="003E6D0A" w:rsidRDefault="003E6D0A" w:rsidP="003E6D0A">
      <w:pPr>
        <w:autoSpaceDE w:val="0"/>
        <w:autoSpaceDN w:val="0"/>
        <w:adjustRightInd w:val="0"/>
        <w:jc w:val="center"/>
        <w:rPr>
          <w:rFonts w:eastAsiaTheme="minorHAnsi"/>
          <w:bCs/>
          <w:color w:val="000000"/>
          <w:sz w:val="20"/>
          <w:szCs w:val="20"/>
          <w:lang w:eastAsia="en-US"/>
        </w:rPr>
      </w:pPr>
      <w:r w:rsidRPr="003E6D0A">
        <w:rPr>
          <w:rFonts w:eastAsiaTheme="minorHAnsi"/>
          <w:bCs/>
          <w:color w:val="000000"/>
          <w:sz w:val="20"/>
          <w:szCs w:val="20"/>
          <w:lang w:eastAsia="en-US"/>
        </w:rPr>
        <w:t>ПОСТАНОВЛЕНИЕ</w:t>
      </w:r>
    </w:p>
    <w:p w:rsidR="003E6D0A" w:rsidRPr="003E6D0A" w:rsidRDefault="003E6D0A" w:rsidP="003E6D0A">
      <w:pPr>
        <w:autoSpaceDE w:val="0"/>
        <w:autoSpaceDN w:val="0"/>
        <w:adjustRightInd w:val="0"/>
        <w:jc w:val="center"/>
        <w:rPr>
          <w:rFonts w:eastAsiaTheme="minorHAnsi"/>
          <w:bCs/>
          <w:color w:val="000000"/>
          <w:sz w:val="20"/>
          <w:szCs w:val="20"/>
          <w:lang w:eastAsia="en-US"/>
        </w:rPr>
      </w:pPr>
    </w:p>
    <w:p w:rsidR="003E6D0A" w:rsidRPr="003E6D0A" w:rsidRDefault="003E6D0A" w:rsidP="003E6D0A">
      <w:pPr>
        <w:autoSpaceDE w:val="0"/>
        <w:autoSpaceDN w:val="0"/>
        <w:adjustRightInd w:val="0"/>
        <w:jc w:val="center"/>
        <w:rPr>
          <w:rFonts w:eastAsiaTheme="minorHAnsi"/>
          <w:sz w:val="20"/>
          <w:szCs w:val="20"/>
          <w:lang w:eastAsia="en-US"/>
        </w:rPr>
      </w:pPr>
      <w:r w:rsidRPr="003E6D0A">
        <w:rPr>
          <w:rFonts w:eastAsiaTheme="minorHAnsi"/>
          <w:sz w:val="20"/>
          <w:szCs w:val="20"/>
          <w:lang w:eastAsia="en-US"/>
        </w:rPr>
        <w:t>17.06.2020 № 74</w:t>
      </w:r>
    </w:p>
    <w:p w:rsidR="003E6D0A" w:rsidRPr="003E6D0A" w:rsidRDefault="003E6D0A" w:rsidP="003E6D0A">
      <w:pPr>
        <w:autoSpaceDE w:val="0"/>
        <w:autoSpaceDN w:val="0"/>
        <w:adjustRightInd w:val="0"/>
        <w:jc w:val="center"/>
        <w:rPr>
          <w:rFonts w:eastAsiaTheme="minorHAnsi"/>
          <w:color w:val="000000"/>
          <w:sz w:val="20"/>
          <w:szCs w:val="20"/>
          <w:lang w:eastAsia="en-US"/>
        </w:rPr>
      </w:pPr>
    </w:p>
    <w:p w:rsidR="003E6D0A" w:rsidRPr="003E6D0A" w:rsidRDefault="003E6D0A" w:rsidP="003E6D0A">
      <w:pPr>
        <w:autoSpaceDE w:val="0"/>
        <w:autoSpaceDN w:val="0"/>
        <w:adjustRightInd w:val="0"/>
        <w:jc w:val="center"/>
        <w:rPr>
          <w:rFonts w:eastAsiaTheme="minorHAnsi"/>
          <w:color w:val="000000"/>
          <w:sz w:val="20"/>
          <w:szCs w:val="20"/>
          <w:lang w:eastAsia="en-US"/>
        </w:rPr>
      </w:pPr>
      <w:r w:rsidRPr="003E6D0A">
        <w:rPr>
          <w:rFonts w:eastAsiaTheme="minorHAnsi"/>
          <w:color w:val="000000"/>
          <w:sz w:val="20"/>
          <w:szCs w:val="20"/>
          <w:lang w:eastAsia="en-US"/>
        </w:rPr>
        <w:t>с. Репьево</w:t>
      </w:r>
    </w:p>
    <w:p w:rsidR="003E6D0A" w:rsidRPr="003E6D0A" w:rsidRDefault="003E6D0A" w:rsidP="003E6D0A">
      <w:pPr>
        <w:autoSpaceDE w:val="0"/>
        <w:autoSpaceDN w:val="0"/>
        <w:adjustRightInd w:val="0"/>
        <w:jc w:val="center"/>
        <w:rPr>
          <w:rFonts w:eastAsiaTheme="minorHAnsi"/>
          <w:color w:val="000000"/>
          <w:sz w:val="20"/>
          <w:szCs w:val="20"/>
          <w:lang w:eastAsia="en-US"/>
        </w:rPr>
      </w:pPr>
    </w:p>
    <w:p w:rsidR="003E6D0A" w:rsidRPr="003E6D0A" w:rsidRDefault="003E6D0A" w:rsidP="003E6D0A">
      <w:pPr>
        <w:jc w:val="center"/>
        <w:rPr>
          <w:rFonts w:eastAsiaTheme="minorHAnsi"/>
          <w:sz w:val="20"/>
          <w:szCs w:val="20"/>
          <w:lang w:eastAsia="en-US"/>
        </w:rPr>
      </w:pPr>
      <w:proofErr w:type="gramStart"/>
      <w:r w:rsidRPr="003E6D0A">
        <w:rPr>
          <w:rFonts w:eastAsiaTheme="minorHAnsi"/>
          <w:sz w:val="20"/>
          <w:szCs w:val="20"/>
          <w:lang w:eastAsia="en-US"/>
        </w:rPr>
        <w:t>О внесении изменений в постановление администрации Репьевского сельсовета Тогучинского района Новосибирской области от 24.07.2019 № 143 «Об утверждении Порядка составления и ведения сводной бюджетной росписи местного бюджета муниципального образования Репьевского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roofErr w:type="gramEnd"/>
    </w:p>
    <w:p w:rsidR="003E6D0A" w:rsidRPr="003E6D0A" w:rsidRDefault="003E6D0A" w:rsidP="003E6D0A">
      <w:pPr>
        <w:autoSpaceDE w:val="0"/>
        <w:autoSpaceDN w:val="0"/>
        <w:adjustRightInd w:val="0"/>
        <w:jc w:val="center"/>
        <w:rPr>
          <w:rFonts w:eastAsiaTheme="minorHAnsi"/>
          <w:color w:val="000000"/>
          <w:sz w:val="20"/>
          <w:szCs w:val="20"/>
          <w:lang w:eastAsia="en-US"/>
        </w:rPr>
      </w:pPr>
    </w:p>
    <w:p w:rsidR="003E6D0A" w:rsidRPr="003E6D0A" w:rsidRDefault="003E6D0A" w:rsidP="003E6D0A">
      <w:pPr>
        <w:autoSpaceDE w:val="0"/>
        <w:autoSpaceDN w:val="0"/>
        <w:adjustRightInd w:val="0"/>
        <w:ind w:firstLine="851"/>
        <w:jc w:val="both"/>
        <w:rPr>
          <w:rFonts w:eastAsiaTheme="minorHAnsi"/>
          <w:color w:val="000000"/>
          <w:sz w:val="20"/>
          <w:szCs w:val="20"/>
          <w:lang w:eastAsia="en-US"/>
        </w:rPr>
      </w:pPr>
      <w:r w:rsidRPr="003E6D0A">
        <w:rPr>
          <w:rFonts w:eastAsiaTheme="minorHAnsi"/>
          <w:color w:val="000000"/>
          <w:sz w:val="20"/>
          <w:szCs w:val="20"/>
          <w:lang w:eastAsia="en-US"/>
        </w:rPr>
        <w:t xml:space="preserve">На основании экспертного заключения министерства Юстиции Новосибирской области от 14.05.2020 № 2377-03-12/9, администрация Репьевского сельсовета Тогучинского района Новосибирской области, </w:t>
      </w:r>
    </w:p>
    <w:p w:rsidR="003E6D0A" w:rsidRPr="003E6D0A" w:rsidRDefault="003E6D0A" w:rsidP="003E6D0A">
      <w:pPr>
        <w:autoSpaceDE w:val="0"/>
        <w:autoSpaceDN w:val="0"/>
        <w:adjustRightInd w:val="0"/>
        <w:rPr>
          <w:rFonts w:eastAsiaTheme="minorHAnsi"/>
          <w:color w:val="000000"/>
          <w:sz w:val="20"/>
          <w:szCs w:val="20"/>
          <w:lang w:eastAsia="en-US"/>
        </w:rPr>
      </w:pPr>
    </w:p>
    <w:p w:rsidR="003E6D0A" w:rsidRPr="003E6D0A" w:rsidRDefault="003E6D0A" w:rsidP="003E6D0A">
      <w:pPr>
        <w:autoSpaceDE w:val="0"/>
        <w:autoSpaceDN w:val="0"/>
        <w:adjustRightInd w:val="0"/>
        <w:rPr>
          <w:rFonts w:eastAsiaTheme="minorHAnsi"/>
          <w:color w:val="000000"/>
          <w:sz w:val="20"/>
          <w:szCs w:val="20"/>
          <w:lang w:eastAsia="en-US"/>
        </w:rPr>
      </w:pPr>
      <w:r w:rsidRPr="003E6D0A">
        <w:rPr>
          <w:rFonts w:eastAsiaTheme="minorHAnsi"/>
          <w:color w:val="000000"/>
          <w:sz w:val="20"/>
          <w:szCs w:val="20"/>
          <w:lang w:eastAsia="en-US"/>
        </w:rPr>
        <w:t xml:space="preserve">ПОСТАНОВЛЯЕТ: </w:t>
      </w:r>
    </w:p>
    <w:p w:rsidR="003E6D0A" w:rsidRPr="003E6D0A" w:rsidRDefault="003E6D0A" w:rsidP="003E6D0A">
      <w:pPr>
        <w:autoSpaceDE w:val="0"/>
        <w:autoSpaceDN w:val="0"/>
        <w:adjustRightInd w:val="0"/>
        <w:ind w:firstLine="851"/>
        <w:jc w:val="both"/>
        <w:rPr>
          <w:rFonts w:eastAsiaTheme="minorHAnsi"/>
          <w:color w:val="000000"/>
          <w:sz w:val="20"/>
          <w:szCs w:val="20"/>
          <w:lang w:eastAsia="en-US"/>
        </w:rPr>
      </w:pPr>
      <w:r w:rsidRPr="003E6D0A">
        <w:rPr>
          <w:rFonts w:eastAsiaTheme="minorHAnsi"/>
          <w:color w:val="000000"/>
          <w:sz w:val="20"/>
          <w:szCs w:val="20"/>
          <w:lang w:eastAsia="en-US"/>
        </w:rPr>
        <w:t xml:space="preserve">1. </w:t>
      </w:r>
      <w:proofErr w:type="gramStart"/>
      <w:r w:rsidRPr="003E6D0A">
        <w:rPr>
          <w:rFonts w:eastAsiaTheme="minorHAnsi"/>
          <w:color w:val="000000"/>
          <w:sz w:val="20"/>
          <w:szCs w:val="20"/>
          <w:lang w:eastAsia="en-US"/>
        </w:rPr>
        <w:t>Внести в постановление администрации Репьевского сельсовета Тогучинского района Новосибирской области от 24.07.2019 № 143 «Об утверждении Порядка составления и ведения сводной бюджетной росписи местного бюджета муниципального образования Репьевского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 (далее по тексту - постановление) следующие</w:t>
      </w:r>
      <w:proofErr w:type="gramEnd"/>
      <w:r w:rsidRPr="003E6D0A">
        <w:rPr>
          <w:rFonts w:eastAsiaTheme="minorHAnsi"/>
          <w:color w:val="000000"/>
          <w:sz w:val="20"/>
          <w:szCs w:val="20"/>
          <w:lang w:eastAsia="en-US"/>
        </w:rPr>
        <w:t xml:space="preserve"> изменения:</w:t>
      </w:r>
    </w:p>
    <w:p w:rsidR="003E6D0A" w:rsidRPr="003E6D0A" w:rsidRDefault="003E6D0A" w:rsidP="003E6D0A">
      <w:pPr>
        <w:autoSpaceDE w:val="0"/>
        <w:autoSpaceDN w:val="0"/>
        <w:adjustRightInd w:val="0"/>
        <w:ind w:firstLine="851"/>
        <w:jc w:val="both"/>
        <w:rPr>
          <w:rFonts w:eastAsiaTheme="minorHAnsi"/>
          <w:color w:val="000000"/>
          <w:sz w:val="20"/>
          <w:szCs w:val="20"/>
          <w:lang w:eastAsia="en-US"/>
        </w:rPr>
      </w:pPr>
      <w:r w:rsidRPr="003E6D0A">
        <w:rPr>
          <w:rFonts w:eastAsiaTheme="minorHAnsi"/>
          <w:color w:val="000000"/>
          <w:sz w:val="20"/>
          <w:szCs w:val="20"/>
          <w:lang w:eastAsia="en-US"/>
        </w:rPr>
        <w:t xml:space="preserve">1.1. </w:t>
      </w:r>
      <w:proofErr w:type="gramStart"/>
      <w:r w:rsidRPr="003E6D0A">
        <w:rPr>
          <w:rFonts w:eastAsiaTheme="minorHAnsi"/>
          <w:color w:val="000000"/>
          <w:sz w:val="20"/>
          <w:szCs w:val="20"/>
          <w:lang w:eastAsia="en-US"/>
        </w:rPr>
        <w:t xml:space="preserve">Абзац первый пункта 3 «Порядка составления и ведения сводной бюджетной росписи местного бюджета муниципального образования Репьевского сельсовета Тогучинского района Новосибирской области, </w:t>
      </w:r>
      <w:r w:rsidRPr="003E6D0A">
        <w:rPr>
          <w:rFonts w:eastAsiaTheme="minorHAnsi"/>
          <w:color w:val="000000"/>
          <w:sz w:val="20"/>
          <w:szCs w:val="20"/>
          <w:lang w:eastAsia="en-US"/>
        </w:rPr>
        <w:lastRenderedPageBreak/>
        <w:t>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 (далее по тексту - порядка) изложить в следующей редакции:</w:t>
      </w:r>
      <w:proofErr w:type="gramEnd"/>
    </w:p>
    <w:p w:rsidR="003E6D0A" w:rsidRPr="003E6D0A" w:rsidRDefault="003E6D0A" w:rsidP="003E6D0A">
      <w:pPr>
        <w:ind w:firstLine="851"/>
        <w:jc w:val="both"/>
        <w:rPr>
          <w:rFonts w:eastAsiaTheme="minorHAnsi"/>
          <w:sz w:val="20"/>
          <w:szCs w:val="20"/>
          <w:lang w:eastAsia="en-US"/>
        </w:rPr>
      </w:pPr>
    </w:p>
    <w:p w:rsidR="003E6D0A" w:rsidRPr="003E6D0A" w:rsidRDefault="003E6D0A" w:rsidP="003E6D0A">
      <w:pPr>
        <w:ind w:firstLine="851"/>
        <w:jc w:val="both"/>
        <w:rPr>
          <w:rFonts w:eastAsiaTheme="minorHAnsi"/>
          <w:sz w:val="20"/>
          <w:szCs w:val="20"/>
          <w:lang w:eastAsia="en-US"/>
        </w:rPr>
      </w:pPr>
      <w:r w:rsidRPr="003E6D0A">
        <w:rPr>
          <w:rFonts w:eastAsiaTheme="minorHAnsi"/>
          <w:sz w:val="20"/>
          <w:szCs w:val="20"/>
          <w:lang w:eastAsia="en-US"/>
        </w:rPr>
        <w:t>«3. Сводная бюджетная роспись составляется финансовым органом  муниципального образования на очередной финансовый год и плановый период по форме, согласно приложению № 1 к настоящему порядку</w:t>
      </w:r>
      <w:proofErr w:type="gramStart"/>
      <w:r w:rsidRPr="003E6D0A">
        <w:rPr>
          <w:rFonts w:eastAsiaTheme="minorHAnsi"/>
          <w:sz w:val="20"/>
          <w:szCs w:val="20"/>
          <w:lang w:eastAsia="en-US"/>
        </w:rPr>
        <w:t>.».</w:t>
      </w:r>
      <w:proofErr w:type="gramEnd"/>
    </w:p>
    <w:p w:rsidR="003E6D0A" w:rsidRPr="003E6D0A" w:rsidRDefault="003E6D0A" w:rsidP="003E6D0A">
      <w:pPr>
        <w:ind w:firstLine="851"/>
        <w:jc w:val="both"/>
        <w:rPr>
          <w:rFonts w:eastAsiaTheme="minorHAnsi"/>
          <w:sz w:val="20"/>
          <w:szCs w:val="20"/>
          <w:lang w:eastAsia="en-US"/>
        </w:rPr>
      </w:pPr>
      <w:r w:rsidRPr="003E6D0A">
        <w:rPr>
          <w:rFonts w:eastAsiaTheme="minorHAnsi"/>
          <w:sz w:val="20"/>
          <w:szCs w:val="20"/>
          <w:lang w:eastAsia="en-US"/>
        </w:rPr>
        <w:t>1.2. В наименовании, пункте 2 постановления, наименовании порядка слова «местного бюджета муниципального образования Репьевского сельсовета Тогучинского района Новосибирской области» заменить словами: «бюджета Репьевского сельсовета Тогучинского района Новосибирской области».</w:t>
      </w:r>
    </w:p>
    <w:p w:rsidR="003E6D0A" w:rsidRPr="003E6D0A" w:rsidRDefault="003E6D0A" w:rsidP="003E6D0A">
      <w:pPr>
        <w:autoSpaceDE w:val="0"/>
        <w:autoSpaceDN w:val="0"/>
        <w:adjustRightInd w:val="0"/>
        <w:ind w:firstLine="851"/>
        <w:jc w:val="both"/>
        <w:rPr>
          <w:rFonts w:eastAsiaTheme="minorHAnsi"/>
          <w:color w:val="000000"/>
          <w:sz w:val="20"/>
          <w:szCs w:val="20"/>
          <w:lang w:eastAsia="en-US"/>
        </w:rPr>
      </w:pPr>
      <w:r w:rsidRPr="003E6D0A">
        <w:rPr>
          <w:rFonts w:eastAsiaTheme="minorHAnsi"/>
          <w:color w:val="000000"/>
          <w:sz w:val="20"/>
          <w:szCs w:val="20"/>
          <w:lang w:eastAsia="en-US"/>
        </w:rPr>
        <w:t>2. Опубликованию данное постановление в периодическом печатном издании органа местного самоуправления «Репьевский вестник» и разместить на официальном сайте администрации Репьевского сельсовета Тогучинского района Новосибирской области.</w:t>
      </w:r>
    </w:p>
    <w:p w:rsidR="003E6D0A" w:rsidRPr="003E6D0A" w:rsidRDefault="003E6D0A" w:rsidP="003E6D0A">
      <w:pPr>
        <w:autoSpaceDE w:val="0"/>
        <w:autoSpaceDN w:val="0"/>
        <w:adjustRightInd w:val="0"/>
        <w:ind w:firstLine="851"/>
        <w:jc w:val="both"/>
        <w:rPr>
          <w:rFonts w:eastAsiaTheme="minorHAnsi"/>
          <w:color w:val="000000"/>
          <w:sz w:val="20"/>
          <w:szCs w:val="20"/>
          <w:lang w:eastAsia="en-US"/>
        </w:rPr>
      </w:pPr>
      <w:r w:rsidRPr="003E6D0A">
        <w:rPr>
          <w:rFonts w:eastAsiaTheme="minorHAnsi"/>
          <w:color w:val="000000"/>
          <w:sz w:val="20"/>
          <w:szCs w:val="20"/>
          <w:lang w:eastAsia="en-US"/>
        </w:rPr>
        <w:t xml:space="preserve">3. </w:t>
      </w:r>
      <w:proofErr w:type="gramStart"/>
      <w:r w:rsidRPr="003E6D0A">
        <w:rPr>
          <w:rFonts w:eastAsiaTheme="minorHAnsi"/>
          <w:color w:val="000000"/>
          <w:sz w:val="20"/>
          <w:szCs w:val="20"/>
          <w:lang w:eastAsia="en-US"/>
        </w:rPr>
        <w:t>Контроль за</w:t>
      </w:r>
      <w:proofErr w:type="gramEnd"/>
      <w:r w:rsidRPr="003E6D0A">
        <w:rPr>
          <w:rFonts w:eastAsiaTheme="minorHAnsi"/>
          <w:color w:val="000000"/>
          <w:sz w:val="20"/>
          <w:szCs w:val="20"/>
          <w:lang w:eastAsia="en-US"/>
        </w:rPr>
        <w:t xml:space="preserve"> исполнением настоящего постановления оставляю за собой.</w:t>
      </w:r>
    </w:p>
    <w:p w:rsidR="003E6D0A" w:rsidRPr="003E6D0A" w:rsidRDefault="003E6D0A" w:rsidP="003E6D0A">
      <w:pPr>
        <w:autoSpaceDE w:val="0"/>
        <w:autoSpaceDN w:val="0"/>
        <w:adjustRightInd w:val="0"/>
        <w:rPr>
          <w:rFonts w:eastAsiaTheme="minorHAnsi"/>
          <w:color w:val="000000"/>
          <w:sz w:val="20"/>
          <w:szCs w:val="20"/>
          <w:lang w:eastAsia="en-US"/>
        </w:rPr>
      </w:pPr>
    </w:p>
    <w:p w:rsidR="003E6D0A" w:rsidRPr="003E6D0A" w:rsidRDefault="003E6D0A" w:rsidP="003E6D0A">
      <w:pPr>
        <w:autoSpaceDE w:val="0"/>
        <w:autoSpaceDN w:val="0"/>
        <w:adjustRightInd w:val="0"/>
        <w:rPr>
          <w:rFonts w:eastAsiaTheme="minorHAnsi"/>
          <w:color w:val="000000"/>
          <w:sz w:val="20"/>
          <w:szCs w:val="20"/>
          <w:lang w:eastAsia="en-US"/>
        </w:rPr>
      </w:pPr>
    </w:p>
    <w:p w:rsidR="003E6D0A" w:rsidRPr="003E6D0A" w:rsidRDefault="003E6D0A" w:rsidP="003E6D0A">
      <w:pPr>
        <w:autoSpaceDE w:val="0"/>
        <w:autoSpaceDN w:val="0"/>
        <w:adjustRightInd w:val="0"/>
        <w:rPr>
          <w:rFonts w:eastAsiaTheme="minorHAnsi"/>
          <w:color w:val="000000"/>
          <w:sz w:val="20"/>
          <w:szCs w:val="20"/>
          <w:lang w:eastAsia="en-US"/>
        </w:rPr>
      </w:pPr>
    </w:p>
    <w:p w:rsidR="003E6D0A" w:rsidRPr="003E6D0A" w:rsidRDefault="003E6D0A" w:rsidP="003E6D0A">
      <w:pPr>
        <w:autoSpaceDE w:val="0"/>
        <w:autoSpaceDN w:val="0"/>
        <w:adjustRightInd w:val="0"/>
        <w:rPr>
          <w:rFonts w:eastAsiaTheme="minorHAnsi"/>
          <w:color w:val="000000"/>
          <w:sz w:val="20"/>
          <w:szCs w:val="20"/>
          <w:lang w:eastAsia="en-US"/>
        </w:rPr>
      </w:pPr>
      <w:r w:rsidRPr="003E6D0A">
        <w:rPr>
          <w:rFonts w:eastAsiaTheme="minorHAnsi"/>
          <w:color w:val="000000"/>
          <w:sz w:val="20"/>
          <w:szCs w:val="20"/>
          <w:lang w:eastAsia="en-US"/>
        </w:rPr>
        <w:t xml:space="preserve">Глава Репьевского сельсовета </w:t>
      </w:r>
    </w:p>
    <w:p w:rsidR="003E6D0A" w:rsidRPr="003E6D0A" w:rsidRDefault="003E6D0A" w:rsidP="003E6D0A">
      <w:pPr>
        <w:autoSpaceDE w:val="0"/>
        <w:autoSpaceDN w:val="0"/>
        <w:adjustRightInd w:val="0"/>
        <w:rPr>
          <w:rFonts w:eastAsiaTheme="minorHAnsi"/>
          <w:color w:val="000000"/>
          <w:sz w:val="20"/>
          <w:szCs w:val="20"/>
          <w:lang w:eastAsia="en-US"/>
        </w:rPr>
      </w:pPr>
      <w:r w:rsidRPr="003E6D0A">
        <w:rPr>
          <w:rFonts w:eastAsiaTheme="minorHAnsi"/>
          <w:color w:val="000000"/>
          <w:sz w:val="20"/>
          <w:szCs w:val="20"/>
          <w:lang w:eastAsia="en-US"/>
        </w:rPr>
        <w:t>Тогучинского района  Новосибирской области                              А. В. Строков</w:t>
      </w:r>
    </w:p>
    <w:p w:rsidR="003E6D0A" w:rsidRPr="003E6D0A" w:rsidRDefault="003E6D0A" w:rsidP="003E6D0A">
      <w:pPr>
        <w:spacing w:after="200" w:line="276" w:lineRule="auto"/>
        <w:rPr>
          <w:rFonts w:eastAsiaTheme="minorHAnsi"/>
          <w:sz w:val="20"/>
          <w:szCs w:val="20"/>
          <w:lang w:eastAsia="en-US"/>
        </w:rPr>
      </w:pPr>
    </w:p>
    <w:p w:rsidR="003E6D0A" w:rsidRPr="003E6D0A" w:rsidRDefault="003E6D0A" w:rsidP="003E6D0A">
      <w:pPr>
        <w:rPr>
          <w:rFonts w:eastAsiaTheme="minorHAnsi"/>
          <w:sz w:val="20"/>
          <w:szCs w:val="20"/>
          <w:lang w:eastAsia="en-US"/>
        </w:rPr>
      </w:pPr>
      <w:r w:rsidRPr="003E6D0A">
        <w:rPr>
          <w:rFonts w:eastAsiaTheme="minorHAnsi"/>
          <w:sz w:val="20"/>
          <w:szCs w:val="20"/>
          <w:lang w:eastAsia="en-US"/>
        </w:rPr>
        <w:t>Линчевская</w:t>
      </w:r>
    </w:p>
    <w:p w:rsidR="003E6D0A" w:rsidRPr="003E6D0A" w:rsidRDefault="003E6D0A" w:rsidP="003E6D0A">
      <w:pPr>
        <w:rPr>
          <w:rFonts w:eastAsiaTheme="minorHAnsi"/>
          <w:sz w:val="20"/>
          <w:szCs w:val="20"/>
          <w:lang w:eastAsia="en-US"/>
        </w:rPr>
      </w:pPr>
      <w:r w:rsidRPr="003E6D0A">
        <w:rPr>
          <w:rFonts w:eastAsiaTheme="minorHAnsi"/>
          <w:sz w:val="20"/>
          <w:szCs w:val="20"/>
          <w:lang w:eastAsia="en-US"/>
        </w:rPr>
        <w:t>26-110</w:t>
      </w:r>
    </w:p>
    <w:p w:rsidR="003E6D0A" w:rsidRDefault="003E6D0A" w:rsidP="007572E6">
      <w:pPr>
        <w:ind w:left="4253"/>
        <w:rPr>
          <w:sz w:val="20"/>
          <w:szCs w:val="20"/>
        </w:rPr>
      </w:pPr>
    </w:p>
    <w:p w:rsidR="003E6D0A" w:rsidRPr="003E6D0A" w:rsidRDefault="003E6D0A" w:rsidP="003E6D0A">
      <w:pPr>
        <w:jc w:val="center"/>
        <w:rPr>
          <w:sz w:val="20"/>
          <w:szCs w:val="20"/>
        </w:rPr>
      </w:pPr>
      <w:r w:rsidRPr="003E6D0A">
        <w:rPr>
          <w:sz w:val="20"/>
          <w:szCs w:val="20"/>
        </w:rPr>
        <w:t>АДМИНИСТРАЦИЯ</w:t>
      </w:r>
    </w:p>
    <w:p w:rsidR="003E6D0A" w:rsidRPr="003E6D0A" w:rsidRDefault="003E6D0A" w:rsidP="003E6D0A">
      <w:pPr>
        <w:jc w:val="center"/>
        <w:rPr>
          <w:sz w:val="20"/>
          <w:szCs w:val="20"/>
        </w:rPr>
      </w:pPr>
      <w:r w:rsidRPr="003E6D0A">
        <w:rPr>
          <w:sz w:val="20"/>
          <w:szCs w:val="20"/>
        </w:rPr>
        <w:t xml:space="preserve"> РЕПЬЕВСКОГО СЕЛЬСОВЕТА</w:t>
      </w:r>
    </w:p>
    <w:p w:rsidR="003E6D0A" w:rsidRPr="003E6D0A" w:rsidRDefault="003E6D0A" w:rsidP="003E6D0A">
      <w:pPr>
        <w:jc w:val="center"/>
        <w:rPr>
          <w:sz w:val="20"/>
          <w:szCs w:val="20"/>
        </w:rPr>
      </w:pPr>
      <w:r w:rsidRPr="003E6D0A">
        <w:rPr>
          <w:sz w:val="20"/>
          <w:szCs w:val="20"/>
        </w:rPr>
        <w:t>ТОГУЧИНСКОГО РАЙОНА</w:t>
      </w:r>
    </w:p>
    <w:p w:rsidR="003E6D0A" w:rsidRPr="003E6D0A" w:rsidRDefault="003E6D0A" w:rsidP="003E6D0A">
      <w:pPr>
        <w:jc w:val="center"/>
        <w:rPr>
          <w:sz w:val="20"/>
          <w:szCs w:val="20"/>
        </w:rPr>
      </w:pPr>
      <w:r w:rsidRPr="003E6D0A">
        <w:rPr>
          <w:sz w:val="20"/>
          <w:szCs w:val="20"/>
        </w:rPr>
        <w:t>НОВОСИБИРСКОЙ ОБЛАСТИ</w:t>
      </w:r>
    </w:p>
    <w:p w:rsidR="003E6D0A" w:rsidRPr="003E6D0A" w:rsidRDefault="003E6D0A" w:rsidP="003E6D0A">
      <w:pPr>
        <w:jc w:val="center"/>
        <w:rPr>
          <w:sz w:val="20"/>
          <w:szCs w:val="20"/>
        </w:rPr>
      </w:pPr>
    </w:p>
    <w:p w:rsidR="003E6D0A" w:rsidRPr="003E6D0A" w:rsidRDefault="003E6D0A" w:rsidP="003E6D0A">
      <w:pPr>
        <w:jc w:val="center"/>
        <w:rPr>
          <w:sz w:val="20"/>
          <w:szCs w:val="20"/>
        </w:rPr>
      </w:pPr>
    </w:p>
    <w:p w:rsidR="003E6D0A" w:rsidRPr="003E6D0A" w:rsidRDefault="003E6D0A" w:rsidP="003E6D0A">
      <w:pPr>
        <w:jc w:val="center"/>
        <w:rPr>
          <w:sz w:val="20"/>
          <w:szCs w:val="20"/>
        </w:rPr>
      </w:pPr>
      <w:r w:rsidRPr="003E6D0A">
        <w:rPr>
          <w:sz w:val="20"/>
          <w:szCs w:val="20"/>
        </w:rPr>
        <w:t>ПОСТАНОВЛЕНИЕ</w:t>
      </w:r>
    </w:p>
    <w:p w:rsidR="003E6D0A" w:rsidRPr="003E6D0A" w:rsidRDefault="003E6D0A" w:rsidP="003E6D0A">
      <w:pPr>
        <w:jc w:val="center"/>
        <w:rPr>
          <w:sz w:val="20"/>
          <w:szCs w:val="20"/>
        </w:rPr>
      </w:pPr>
    </w:p>
    <w:p w:rsidR="003E6D0A" w:rsidRPr="003E6D0A" w:rsidRDefault="003E6D0A" w:rsidP="003E6D0A">
      <w:pPr>
        <w:jc w:val="center"/>
        <w:rPr>
          <w:sz w:val="20"/>
          <w:szCs w:val="20"/>
        </w:rPr>
      </w:pPr>
      <w:r w:rsidRPr="003E6D0A">
        <w:rPr>
          <w:sz w:val="20"/>
          <w:szCs w:val="20"/>
        </w:rPr>
        <w:t>17.06.2020 № 75</w:t>
      </w:r>
    </w:p>
    <w:p w:rsidR="003E6D0A" w:rsidRPr="003E6D0A" w:rsidRDefault="003E6D0A" w:rsidP="003E6D0A">
      <w:pPr>
        <w:jc w:val="center"/>
        <w:rPr>
          <w:sz w:val="20"/>
          <w:szCs w:val="20"/>
        </w:rPr>
      </w:pPr>
    </w:p>
    <w:p w:rsidR="003E6D0A" w:rsidRPr="003E6D0A" w:rsidRDefault="003E6D0A" w:rsidP="003E6D0A">
      <w:pPr>
        <w:jc w:val="center"/>
        <w:rPr>
          <w:sz w:val="20"/>
          <w:szCs w:val="20"/>
        </w:rPr>
      </w:pPr>
      <w:r w:rsidRPr="003E6D0A">
        <w:rPr>
          <w:sz w:val="20"/>
          <w:szCs w:val="20"/>
        </w:rPr>
        <w:t>с. Репьево</w:t>
      </w:r>
    </w:p>
    <w:p w:rsidR="003E6D0A" w:rsidRPr="003E6D0A" w:rsidRDefault="003E6D0A" w:rsidP="003E6D0A">
      <w:pPr>
        <w:jc w:val="center"/>
        <w:rPr>
          <w:sz w:val="20"/>
          <w:szCs w:val="20"/>
        </w:rPr>
      </w:pPr>
    </w:p>
    <w:p w:rsidR="003E6D0A" w:rsidRPr="003E6D0A" w:rsidRDefault="003E6D0A" w:rsidP="003E6D0A">
      <w:pPr>
        <w:jc w:val="center"/>
        <w:rPr>
          <w:bCs/>
          <w:sz w:val="20"/>
          <w:szCs w:val="20"/>
        </w:rPr>
      </w:pPr>
      <w:r w:rsidRPr="003E6D0A">
        <w:rPr>
          <w:sz w:val="20"/>
          <w:szCs w:val="20"/>
        </w:rPr>
        <w:t>Об отмене постановлений администрации Репьевского сельсовета Тогучинского района Новосибирской области</w:t>
      </w:r>
    </w:p>
    <w:p w:rsidR="003E6D0A" w:rsidRPr="003E6D0A" w:rsidRDefault="003E6D0A" w:rsidP="003E6D0A">
      <w:pPr>
        <w:widowControl w:val="0"/>
        <w:autoSpaceDE w:val="0"/>
        <w:autoSpaceDN w:val="0"/>
        <w:adjustRightInd w:val="0"/>
        <w:ind w:firstLine="720"/>
        <w:jc w:val="both"/>
        <w:rPr>
          <w:sz w:val="20"/>
          <w:szCs w:val="20"/>
        </w:rPr>
      </w:pPr>
    </w:p>
    <w:p w:rsidR="003E6D0A" w:rsidRPr="003E6D0A" w:rsidRDefault="003E6D0A" w:rsidP="003E6D0A">
      <w:pPr>
        <w:widowControl w:val="0"/>
        <w:autoSpaceDE w:val="0"/>
        <w:autoSpaceDN w:val="0"/>
        <w:adjustRightInd w:val="0"/>
        <w:ind w:firstLine="851"/>
        <w:jc w:val="both"/>
        <w:rPr>
          <w:sz w:val="20"/>
          <w:szCs w:val="20"/>
        </w:rPr>
      </w:pPr>
      <w:r w:rsidRPr="003E6D0A">
        <w:rPr>
          <w:sz w:val="20"/>
          <w:szCs w:val="20"/>
        </w:rPr>
        <w:t>На основании Устава Репьевского сельсовета Тогучинского района Новосибирской области, администрация Репьевского сельсовета Тогучинского района Новосибирской области</w:t>
      </w:r>
    </w:p>
    <w:p w:rsidR="003E6D0A" w:rsidRPr="003E6D0A" w:rsidRDefault="003E6D0A" w:rsidP="003E6D0A">
      <w:pPr>
        <w:widowControl w:val="0"/>
        <w:autoSpaceDE w:val="0"/>
        <w:autoSpaceDN w:val="0"/>
        <w:adjustRightInd w:val="0"/>
        <w:jc w:val="both"/>
        <w:rPr>
          <w:sz w:val="20"/>
          <w:szCs w:val="20"/>
        </w:rPr>
      </w:pPr>
    </w:p>
    <w:p w:rsidR="003E6D0A" w:rsidRPr="003E6D0A" w:rsidRDefault="003E6D0A" w:rsidP="003E6D0A">
      <w:pPr>
        <w:widowControl w:val="0"/>
        <w:autoSpaceDE w:val="0"/>
        <w:autoSpaceDN w:val="0"/>
        <w:adjustRightInd w:val="0"/>
        <w:jc w:val="both"/>
        <w:rPr>
          <w:sz w:val="20"/>
          <w:szCs w:val="20"/>
        </w:rPr>
      </w:pPr>
      <w:r w:rsidRPr="003E6D0A">
        <w:rPr>
          <w:sz w:val="20"/>
          <w:szCs w:val="20"/>
        </w:rPr>
        <w:t>ПОСТАНОВЛЯЕТ:</w:t>
      </w:r>
    </w:p>
    <w:p w:rsidR="003E6D0A" w:rsidRPr="003E6D0A" w:rsidRDefault="003E6D0A" w:rsidP="003E6D0A">
      <w:pPr>
        <w:widowControl w:val="0"/>
        <w:autoSpaceDE w:val="0"/>
        <w:autoSpaceDN w:val="0"/>
        <w:adjustRightInd w:val="0"/>
        <w:ind w:firstLine="851"/>
        <w:jc w:val="both"/>
        <w:rPr>
          <w:sz w:val="20"/>
          <w:szCs w:val="20"/>
        </w:rPr>
      </w:pPr>
      <w:r w:rsidRPr="003E6D0A">
        <w:rPr>
          <w:sz w:val="20"/>
          <w:szCs w:val="20"/>
        </w:rPr>
        <w:t>1. Отменить постановления администрации Репьевского сельсовета Тогучинского района Новосибирской области:</w:t>
      </w:r>
    </w:p>
    <w:p w:rsidR="003E6D0A" w:rsidRPr="003E6D0A" w:rsidRDefault="003E6D0A" w:rsidP="003E6D0A">
      <w:pPr>
        <w:widowControl w:val="0"/>
        <w:autoSpaceDE w:val="0"/>
        <w:autoSpaceDN w:val="0"/>
        <w:adjustRightInd w:val="0"/>
        <w:ind w:firstLine="851"/>
        <w:jc w:val="both"/>
        <w:rPr>
          <w:sz w:val="20"/>
          <w:szCs w:val="20"/>
        </w:rPr>
      </w:pPr>
      <w:r w:rsidRPr="003E6D0A">
        <w:rPr>
          <w:sz w:val="20"/>
          <w:szCs w:val="20"/>
        </w:rPr>
        <w:t xml:space="preserve">- от 16.04.2014 № 108 «Об утверждении административного регламента проведения проверок при осуществлении муниципального жилищного контроля на территории Репьевского сельсовета Тогучинского района Новосибирской области»,   </w:t>
      </w:r>
    </w:p>
    <w:p w:rsidR="003E6D0A" w:rsidRPr="003E6D0A" w:rsidRDefault="003E6D0A" w:rsidP="003E6D0A">
      <w:pPr>
        <w:widowControl w:val="0"/>
        <w:autoSpaceDE w:val="0"/>
        <w:autoSpaceDN w:val="0"/>
        <w:adjustRightInd w:val="0"/>
        <w:ind w:firstLine="851"/>
        <w:jc w:val="both"/>
        <w:rPr>
          <w:bCs/>
          <w:sz w:val="20"/>
          <w:szCs w:val="20"/>
        </w:rPr>
      </w:pPr>
      <w:r w:rsidRPr="003E6D0A">
        <w:rPr>
          <w:sz w:val="20"/>
          <w:szCs w:val="20"/>
        </w:rPr>
        <w:t xml:space="preserve">- от 06.07.2016 № 146 «О внесении изменений </w:t>
      </w:r>
      <w:r w:rsidRPr="003E6D0A">
        <w:rPr>
          <w:bCs/>
          <w:sz w:val="20"/>
          <w:szCs w:val="20"/>
        </w:rPr>
        <w:t xml:space="preserve">административный регламент по осуществлению муниципального жилищного контроля на территории Репьевского сельсовета Тогучинского района, утвержденный постановлением  администрации Репьевского сельсовет № 108 от 16.04.2016», </w:t>
      </w:r>
    </w:p>
    <w:p w:rsidR="003E6D0A" w:rsidRPr="003E6D0A" w:rsidRDefault="003E6D0A" w:rsidP="003E6D0A">
      <w:pPr>
        <w:widowControl w:val="0"/>
        <w:autoSpaceDE w:val="0"/>
        <w:autoSpaceDN w:val="0"/>
        <w:adjustRightInd w:val="0"/>
        <w:ind w:firstLine="851"/>
        <w:jc w:val="both"/>
        <w:rPr>
          <w:bCs/>
          <w:sz w:val="20"/>
          <w:szCs w:val="20"/>
        </w:rPr>
      </w:pPr>
      <w:r w:rsidRPr="003E6D0A">
        <w:rPr>
          <w:bCs/>
          <w:sz w:val="20"/>
          <w:szCs w:val="20"/>
        </w:rPr>
        <w:t xml:space="preserve">- от 09.07.2019 № 134 «О внесении изменений административный регламент по осуществлению муниципального жилищного контроля на территории Репьевского сельсовета Тогучинского района, утвержденный постановлением  администрации Репьевского сельсовет № 108 от 16.04.2016», </w:t>
      </w:r>
    </w:p>
    <w:p w:rsidR="003E6D0A" w:rsidRPr="003E6D0A" w:rsidRDefault="003E6D0A" w:rsidP="003E6D0A">
      <w:pPr>
        <w:widowControl w:val="0"/>
        <w:autoSpaceDE w:val="0"/>
        <w:autoSpaceDN w:val="0"/>
        <w:adjustRightInd w:val="0"/>
        <w:ind w:firstLine="851"/>
        <w:jc w:val="both"/>
        <w:rPr>
          <w:sz w:val="20"/>
          <w:szCs w:val="20"/>
        </w:rPr>
      </w:pPr>
      <w:r w:rsidRPr="003E6D0A">
        <w:rPr>
          <w:bCs/>
          <w:sz w:val="20"/>
          <w:szCs w:val="20"/>
        </w:rPr>
        <w:t xml:space="preserve">- от </w:t>
      </w:r>
      <w:r w:rsidRPr="003E6D0A">
        <w:rPr>
          <w:sz w:val="20"/>
          <w:szCs w:val="20"/>
        </w:rPr>
        <w:t>25.03.2015  № 78</w:t>
      </w:r>
      <w:r w:rsidRPr="003E6D0A">
        <w:rPr>
          <w:bCs/>
          <w:sz w:val="20"/>
          <w:szCs w:val="20"/>
        </w:rPr>
        <w:t xml:space="preserve">  «</w:t>
      </w:r>
      <w:r w:rsidRPr="003E6D0A">
        <w:rPr>
          <w:sz w:val="20"/>
          <w:szCs w:val="20"/>
        </w:rPr>
        <w:t xml:space="preserve">О внесении изменений в постановление администрации от 16.04.2014 № 108 «Об утверждении административного регламента проведения проверок при осуществлении муниципального жилищного контроля на территории Репьевского сельсовета Тогучинского района Новосибирской области», </w:t>
      </w:r>
    </w:p>
    <w:p w:rsidR="003E6D0A" w:rsidRPr="003E6D0A" w:rsidRDefault="003E6D0A" w:rsidP="003E6D0A">
      <w:pPr>
        <w:widowControl w:val="0"/>
        <w:autoSpaceDE w:val="0"/>
        <w:autoSpaceDN w:val="0"/>
        <w:adjustRightInd w:val="0"/>
        <w:ind w:firstLine="851"/>
        <w:jc w:val="both"/>
        <w:rPr>
          <w:sz w:val="20"/>
          <w:szCs w:val="20"/>
        </w:rPr>
      </w:pPr>
      <w:r w:rsidRPr="003E6D0A">
        <w:rPr>
          <w:sz w:val="20"/>
          <w:szCs w:val="20"/>
        </w:rPr>
        <w:t xml:space="preserve">- от 30.06.2017 № 63 «О внесении изменений в административный регламент проведения проверок при осуществлении муниципального жилищного контроля, утвержденный постановлением администрации от 16.04.2014 № 108 «Об утверждении административного регламента проведения проверок при осуществлении муниципального жилищного контроля на территории Репьевского сельсовета Тогучинского района Новосибирской области», </w:t>
      </w:r>
    </w:p>
    <w:p w:rsidR="003E6D0A" w:rsidRPr="003E6D0A" w:rsidRDefault="003E6D0A" w:rsidP="003E6D0A">
      <w:pPr>
        <w:widowControl w:val="0"/>
        <w:autoSpaceDE w:val="0"/>
        <w:autoSpaceDN w:val="0"/>
        <w:adjustRightInd w:val="0"/>
        <w:ind w:firstLine="851"/>
        <w:jc w:val="both"/>
        <w:rPr>
          <w:sz w:val="20"/>
          <w:szCs w:val="20"/>
        </w:rPr>
      </w:pPr>
      <w:r w:rsidRPr="003E6D0A">
        <w:rPr>
          <w:sz w:val="20"/>
          <w:szCs w:val="20"/>
        </w:rPr>
        <w:t xml:space="preserve">- от 28.02.2019 № 43 «О внесении изменений в административный регламент проведения проверок при осуществлении муниципального жилищного контроля, утвержденный постановлением администрации от </w:t>
      </w:r>
      <w:r w:rsidRPr="003E6D0A">
        <w:rPr>
          <w:sz w:val="20"/>
          <w:szCs w:val="20"/>
        </w:rPr>
        <w:lastRenderedPageBreak/>
        <w:t xml:space="preserve">16.04.2014 № 108 «Об утверждении административного регламента проведения проверок при осуществлении муниципального жилищного контроля на территории Репьевского сельсовета Тогучинского района Новосибирской области», </w:t>
      </w:r>
    </w:p>
    <w:p w:rsidR="003E6D0A" w:rsidRPr="003E6D0A" w:rsidRDefault="003E6D0A" w:rsidP="003E6D0A">
      <w:pPr>
        <w:widowControl w:val="0"/>
        <w:autoSpaceDE w:val="0"/>
        <w:autoSpaceDN w:val="0"/>
        <w:adjustRightInd w:val="0"/>
        <w:ind w:firstLine="851"/>
        <w:jc w:val="both"/>
        <w:rPr>
          <w:bCs/>
          <w:sz w:val="20"/>
          <w:szCs w:val="20"/>
        </w:rPr>
      </w:pPr>
      <w:r w:rsidRPr="003E6D0A">
        <w:rPr>
          <w:sz w:val="20"/>
          <w:szCs w:val="20"/>
        </w:rPr>
        <w:t xml:space="preserve">- от 03.02.2017 № 22 «О внесении изменений в </w:t>
      </w:r>
      <w:r w:rsidRPr="003E6D0A">
        <w:rPr>
          <w:bCs/>
          <w:sz w:val="20"/>
          <w:szCs w:val="20"/>
        </w:rPr>
        <w:t xml:space="preserve">административный регламент по осуществлению муниципального жилищного контроля на территории Репьевского сельсовета Тогучинского района, утвержденный постановлением  администрации Репьевского сельсовет № 108 от 16.04.2016», </w:t>
      </w:r>
    </w:p>
    <w:p w:rsidR="003E6D0A" w:rsidRPr="003E6D0A" w:rsidRDefault="003E6D0A" w:rsidP="003E6D0A">
      <w:pPr>
        <w:widowControl w:val="0"/>
        <w:autoSpaceDE w:val="0"/>
        <w:autoSpaceDN w:val="0"/>
        <w:adjustRightInd w:val="0"/>
        <w:ind w:firstLine="851"/>
        <w:jc w:val="both"/>
        <w:rPr>
          <w:sz w:val="20"/>
          <w:szCs w:val="20"/>
        </w:rPr>
      </w:pPr>
      <w:r w:rsidRPr="003E6D0A">
        <w:rPr>
          <w:bCs/>
          <w:sz w:val="20"/>
          <w:szCs w:val="20"/>
        </w:rPr>
        <w:t>- от 20.01.2020 № 06 «О внесении изменений в административный регламент проведения проверок при осуществлении муниципального жилищного контроля, утвержденный постановлением администрации от 16.04.2014 № 108 «Об утверждении административного регламента проведения проверок при осуществлении муниципального жилищного контроля на территории Репьевского сельсовета Тогучинского района Новосибирской области».</w:t>
      </w:r>
    </w:p>
    <w:p w:rsidR="003E6D0A" w:rsidRPr="003E6D0A" w:rsidRDefault="003E6D0A" w:rsidP="003E6D0A">
      <w:pPr>
        <w:widowControl w:val="0"/>
        <w:autoSpaceDE w:val="0"/>
        <w:autoSpaceDN w:val="0"/>
        <w:adjustRightInd w:val="0"/>
        <w:ind w:firstLine="851"/>
        <w:jc w:val="both"/>
        <w:rPr>
          <w:sz w:val="20"/>
          <w:szCs w:val="20"/>
        </w:rPr>
      </w:pPr>
      <w:r w:rsidRPr="003E6D0A">
        <w:rPr>
          <w:sz w:val="20"/>
          <w:szCs w:val="20"/>
        </w:rPr>
        <w:t xml:space="preserve">2. </w:t>
      </w:r>
      <w:proofErr w:type="gramStart"/>
      <w:r w:rsidRPr="003E6D0A">
        <w:rPr>
          <w:sz w:val="20"/>
          <w:szCs w:val="20"/>
        </w:rPr>
        <w:t>Разместить</w:t>
      </w:r>
      <w:proofErr w:type="gramEnd"/>
      <w:r w:rsidRPr="003E6D0A">
        <w:rPr>
          <w:sz w:val="20"/>
          <w:szCs w:val="20"/>
        </w:rPr>
        <w:t xml:space="preserve"> настоящее постановление на сайте администрации Репьевского сельсовета Тогучинского района Новосибирской области.</w:t>
      </w:r>
    </w:p>
    <w:p w:rsidR="003E6D0A" w:rsidRPr="003E6D0A" w:rsidRDefault="003E6D0A" w:rsidP="003E6D0A">
      <w:pPr>
        <w:ind w:firstLine="851"/>
        <w:jc w:val="both"/>
        <w:rPr>
          <w:sz w:val="20"/>
          <w:szCs w:val="20"/>
        </w:rPr>
      </w:pPr>
      <w:r w:rsidRPr="003E6D0A">
        <w:rPr>
          <w:sz w:val="20"/>
          <w:szCs w:val="20"/>
        </w:rPr>
        <w:t>3. Опубликовать настоящее постановление в периодическом печатном издании органа местного самоуправления «Репьевский  Вестник».</w:t>
      </w:r>
    </w:p>
    <w:p w:rsidR="003E6D0A" w:rsidRPr="003E6D0A" w:rsidRDefault="003E6D0A" w:rsidP="003E6D0A">
      <w:pPr>
        <w:ind w:firstLine="851"/>
        <w:jc w:val="both"/>
        <w:rPr>
          <w:sz w:val="20"/>
          <w:szCs w:val="20"/>
        </w:rPr>
      </w:pPr>
      <w:r w:rsidRPr="003E6D0A">
        <w:rPr>
          <w:sz w:val="20"/>
          <w:szCs w:val="20"/>
        </w:rPr>
        <w:t xml:space="preserve">4. </w:t>
      </w:r>
      <w:proofErr w:type="gramStart"/>
      <w:r w:rsidRPr="003E6D0A">
        <w:rPr>
          <w:sz w:val="20"/>
          <w:szCs w:val="20"/>
        </w:rPr>
        <w:t>Контроль за</w:t>
      </w:r>
      <w:proofErr w:type="gramEnd"/>
      <w:r w:rsidRPr="003E6D0A">
        <w:rPr>
          <w:sz w:val="20"/>
          <w:szCs w:val="20"/>
        </w:rPr>
        <w:t xml:space="preserve"> исполнением данного постановления оставляю за собой.</w:t>
      </w:r>
    </w:p>
    <w:p w:rsidR="003E6D0A" w:rsidRPr="003E6D0A" w:rsidRDefault="003E6D0A" w:rsidP="003E6D0A">
      <w:pPr>
        <w:autoSpaceDE w:val="0"/>
        <w:autoSpaceDN w:val="0"/>
        <w:adjustRightInd w:val="0"/>
        <w:spacing w:line="276" w:lineRule="auto"/>
        <w:jc w:val="both"/>
        <w:rPr>
          <w:bCs/>
          <w:sz w:val="20"/>
          <w:szCs w:val="20"/>
        </w:rPr>
      </w:pPr>
    </w:p>
    <w:p w:rsidR="003E6D0A" w:rsidRPr="003E6D0A" w:rsidRDefault="003E6D0A" w:rsidP="003E6D0A">
      <w:pPr>
        <w:autoSpaceDE w:val="0"/>
        <w:autoSpaceDN w:val="0"/>
        <w:adjustRightInd w:val="0"/>
        <w:spacing w:line="276" w:lineRule="auto"/>
        <w:jc w:val="both"/>
        <w:rPr>
          <w:bCs/>
          <w:sz w:val="20"/>
          <w:szCs w:val="20"/>
        </w:rPr>
      </w:pPr>
    </w:p>
    <w:p w:rsidR="003E6D0A" w:rsidRPr="003E6D0A" w:rsidRDefault="003E6D0A" w:rsidP="003E6D0A">
      <w:pPr>
        <w:autoSpaceDE w:val="0"/>
        <w:autoSpaceDN w:val="0"/>
        <w:adjustRightInd w:val="0"/>
        <w:spacing w:line="276" w:lineRule="auto"/>
        <w:jc w:val="both"/>
        <w:rPr>
          <w:bCs/>
          <w:sz w:val="20"/>
          <w:szCs w:val="20"/>
        </w:rPr>
      </w:pPr>
    </w:p>
    <w:p w:rsidR="003E6D0A" w:rsidRPr="003E6D0A" w:rsidRDefault="003E6D0A" w:rsidP="003E6D0A">
      <w:pPr>
        <w:autoSpaceDE w:val="0"/>
        <w:autoSpaceDN w:val="0"/>
        <w:adjustRightInd w:val="0"/>
        <w:spacing w:line="276" w:lineRule="auto"/>
        <w:jc w:val="both"/>
        <w:rPr>
          <w:bCs/>
          <w:sz w:val="20"/>
          <w:szCs w:val="20"/>
        </w:rPr>
      </w:pPr>
      <w:r w:rsidRPr="003E6D0A">
        <w:rPr>
          <w:bCs/>
          <w:sz w:val="20"/>
          <w:szCs w:val="20"/>
        </w:rPr>
        <w:t>Глава Репьевского сельсовета</w:t>
      </w:r>
    </w:p>
    <w:p w:rsidR="003E6D0A" w:rsidRPr="003E6D0A" w:rsidRDefault="003E6D0A" w:rsidP="003E6D0A">
      <w:pPr>
        <w:autoSpaceDE w:val="0"/>
        <w:autoSpaceDN w:val="0"/>
        <w:adjustRightInd w:val="0"/>
        <w:spacing w:line="276" w:lineRule="auto"/>
        <w:jc w:val="both"/>
        <w:rPr>
          <w:rFonts w:ascii="Arial" w:hAnsi="Arial" w:cs="Arial"/>
          <w:b/>
          <w:bCs/>
          <w:sz w:val="20"/>
          <w:szCs w:val="20"/>
        </w:rPr>
      </w:pPr>
      <w:r w:rsidRPr="003E6D0A">
        <w:rPr>
          <w:bCs/>
          <w:sz w:val="20"/>
          <w:szCs w:val="20"/>
        </w:rPr>
        <w:t>Тогучинского района Новосибирской области                             А.В. Строков</w:t>
      </w:r>
    </w:p>
    <w:p w:rsidR="003E6D0A" w:rsidRPr="003E6D0A" w:rsidRDefault="003E6D0A" w:rsidP="003E6D0A">
      <w:pPr>
        <w:widowControl w:val="0"/>
        <w:autoSpaceDE w:val="0"/>
        <w:autoSpaceDN w:val="0"/>
        <w:adjustRightInd w:val="0"/>
        <w:rPr>
          <w:sz w:val="20"/>
          <w:szCs w:val="20"/>
        </w:rPr>
      </w:pPr>
    </w:p>
    <w:p w:rsidR="003E6D0A" w:rsidRPr="003E6D0A" w:rsidRDefault="003E6D0A" w:rsidP="003E6D0A">
      <w:pPr>
        <w:widowControl w:val="0"/>
        <w:autoSpaceDE w:val="0"/>
        <w:autoSpaceDN w:val="0"/>
        <w:adjustRightInd w:val="0"/>
        <w:rPr>
          <w:sz w:val="20"/>
          <w:szCs w:val="20"/>
        </w:rPr>
      </w:pPr>
    </w:p>
    <w:p w:rsidR="003E6D0A" w:rsidRPr="003E6D0A" w:rsidRDefault="003E6D0A" w:rsidP="003E6D0A">
      <w:pPr>
        <w:widowControl w:val="0"/>
        <w:autoSpaceDE w:val="0"/>
        <w:autoSpaceDN w:val="0"/>
        <w:adjustRightInd w:val="0"/>
        <w:rPr>
          <w:sz w:val="20"/>
          <w:szCs w:val="20"/>
        </w:rPr>
      </w:pPr>
    </w:p>
    <w:p w:rsidR="003E6D0A" w:rsidRPr="003E6D0A" w:rsidRDefault="003E6D0A" w:rsidP="003E6D0A">
      <w:pPr>
        <w:widowControl w:val="0"/>
        <w:autoSpaceDE w:val="0"/>
        <w:autoSpaceDN w:val="0"/>
        <w:adjustRightInd w:val="0"/>
        <w:rPr>
          <w:sz w:val="20"/>
          <w:szCs w:val="20"/>
        </w:rPr>
      </w:pPr>
    </w:p>
    <w:p w:rsidR="003E6D0A" w:rsidRPr="003E6D0A" w:rsidRDefault="003E6D0A" w:rsidP="003E6D0A">
      <w:pPr>
        <w:widowControl w:val="0"/>
        <w:autoSpaceDE w:val="0"/>
        <w:autoSpaceDN w:val="0"/>
        <w:adjustRightInd w:val="0"/>
        <w:rPr>
          <w:sz w:val="20"/>
          <w:szCs w:val="20"/>
        </w:rPr>
      </w:pPr>
    </w:p>
    <w:p w:rsidR="003E6D0A" w:rsidRPr="003E6D0A" w:rsidRDefault="003E6D0A" w:rsidP="003E6D0A">
      <w:pPr>
        <w:widowControl w:val="0"/>
        <w:autoSpaceDE w:val="0"/>
        <w:autoSpaceDN w:val="0"/>
        <w:adjustRightInd w:val="0"/>
        <w:rPr>
          <w:sz w:val="20"/>
          <w:szCs w:val="20"/>
        </w:rPr>
      </w:pPr>
      <w:r w:rsidRPr="003E6D0A">
        <w:rPr>
          <w:sz w:val="20"/>
          <w:szCs w:val="20"/>
        </w:rPr>
        <w:t>Линчевская</w:t>
      </w:r>
    </w:p>
    <w:p w:rsidR="003E6D0A" w:rsidRPr="003E6D0A" w:rsidRDefault="003E6D0A" w:rsidP="003E6D0A">
      <w:pPr>
        <w:widowControl w:val="0"/>
        <w:autoSpaceDE w:val="0"/>
        <w:autoSpaceDN w:val="0"/>
        <w:adjustRightInd w:val="0"/>
        <w:rPr>
          <w:sz w:val="20"/>
          <w:szCs w:val="20"/>
        </w:rPr>
      </w:pPr>
      <w:r w:rsidRPr="003E6D0A">
        <w:rPr>
          <w:sz w:val="20"/>
          <w:szCs w:val="20"/>
        </w:rPr>
        <w:t>26-110</w:t>
      </w:r>
    </w:p>
    <w:p w:rsidR="003E6D0A" w:rsidRDefault="003E6D0A" w:rsidP="007572E6">
      <w:pPr>
        <w:ind w:left="4253"/>
        <w:rPr>
          <w:sz w:val="20"/>
          <w:szCs w:val="20"/>
        </w:rPr>
      </w:pPr>
    </w:p>
    <w:p w:rsidR="003E6D0A" w:rsidRDefault="003E6D0A" w:rsidP="007572E6">
      <w:pPr>
        <w:ind w:left="4253"/>
        <w:rPr>
          <w:sz w:val="20"/>
          <w:szCs w:val="20"/>
        </w:rPr>
      </w:pPr>
    </w:p>
    <w:p w:rsidR="003E6D0A" w:rsidRPr="003E6D0A" w:rsidRDefault="003E6D0A" w:rsidP="003E6D0A">
      <w:r w:rsidRPr="003E6D0A">
        <w:t xml:space="preserve">АДМИНИСТРАЦИЯ </w:t>
      </w:r>
    </w:p>
    <w:p w:rsidR="003E6D0A" w:rsidRPr="003E6D0A" w:rsidRDefault="003E6D0A" w:rsidP="003E6D0A">
      <w:r w:rsidRPr="003E6D0A">
        <w:t>РЕПЬЕВСКОГО СЕЛЬСОВЕТА</w:t>
      </w:r>
    </w:p>
    <w:p w:rsidR="003E6D0A" w:rsidRPr="003E6D0A" w:rsidRDefault="003E6D0A" w:rsidP="003E6D0A">
      <w:r w:rsidRPr="003E6D0A">
        <w:t xml:space="preserve">ТОГУЧИНСКОГО РАЙОНА </w:t>
      </w:r>
    </w:p>
    <w:p w:rsidR="003E6D0A" w:rsidRPr="003E6D0A" w:rsidRDefault="003E6D0A" w:rsidP="003E6D0A">
      <w:r w:rsidRPr="003E6D0A">
        <w:t>НОВОСИБИРСКОЙ ОБЛАСТИ</w:t>
      </w:r>
    </w:p>
    <w:p w:rsidR="003E6D0A" w:rsidRPr="003E6D0A" w:rsidRDefault="003E6D0A" w:rsidP="003E6D0A"/>
    <w:p w:rsidR="003E6D0A" w:rsidRPr="003E6D0A" w:rsidRDefault="003E6D0A" w:rsidP="003E6D0A"/>
    <w:p w:rsidR="003E6D0A" w:rsidRPr="003E6D0A" w:rsidRDefault="003E6D0A" w:rsidP="003E6D0A">
      <w:r w:rsidRPr="003E6D0A">
        <w:t>ПОСТАНОВЛЕНИЕ</w:t>
      </w:r>
    </w:p>
    <w:p w:rsidR="003E6D0A" w:rsidRPr="003E6D0A" w:rsidRDefault="003E6D0A" w:rsidP="003E6D0A"/>
    <w:p w:rsidR="003E6D0A" w:rsidRPr="003E6D0A" w:rsidRDefault="003E6D0A" w:rsidP="003E6D0A">
      <w:r w:rsidRPr="003E6D0A">
        <w:t>17.06.2020 № 76</w:t>
      </w:r>
    </w:p>
    <w:p w:rsidR="003E6D0A" w:rsidRPr="003E6D0A" w:rsidRDefault="003E6D0A" w:rsidP="003E6D0A"/>
    <w:p w:rsidR="003E6D0A" w:rsidRPr="003E6D0A" w:rsidRDefault="003E6D0A" w:rsidP="003E6D0A">
      <w:r w:rsidRPr="003E6D0A">
        <w:t>с. Репьево</w:t>
      </w:r>
    </w:p>
    <w:p w:rsidR="003E6D0A" w:rsidRPr="003E6D0A" w:rsidRDefault="003E6D0A" w:rsidP="003E6D0A"/>
    <w:p w:rsidR="003E6D0A" w:rsidRPr="003E6D0A" w:rsidRDefault="003E6D0A" w:rsidP="003E6D0A">
      <w:r w:rsidRPr="003E6D0A">
        <w:t>Об  утверждении Административного регламента  проведения проверок</w:t>
      </w:r>
    </w:p>
    <w:p w:rsidR="003E6D0A" w:rsidRPr="003E6D0A" w:rsidRDefault="003E6D0A" w:rsidP="003E6D0A">
      <w:r w:rsidRPr="003E6D0A">
        <w:t>по муниципальному жилищному контролю на территории Репьевского сельсовета Тогучинского района Новосибирской области</w:t>
      </w:r>
    </w:p>
    <w:p w:rsidR="003E6D0A" w:rsidRPr="003E6D0A" w:rsidRDefault="003E6D0A" w:rsidP="003E6D0A"/>
    <w:p w:rsidR="003E6D0A" w:rsidRPr="003E6D0A" w:rsidRDefault="003E6D0A" w:rsidP="003E6D0A">
      <w:r w:rsidRPr="003E6D0A">
        <w:tab/>
      </w:r>
      <w:proofErr w:type="gramStart"/>
      <w:r w:rsidRPr="003E6D0A">
        <w:t>В соответствии с Федеральным законом от 06.10.2003 № 131-ФЗ «Об общих принципах организации местного самоуправления в Российской Федерации», закона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Уставом</w:t>
      </w:r>
      <w:proofErr w:type="gramEnd"/>
      <w:r w:rsidRPr="003E6D0A">
        <w:t xml:space="preserve"> Репьевского сельсовета, администрация Репьевского сельсовета Тогучинского района Новосибирской области</w:t>
      </w:r>
    </w:p>
    <w:p w:rsidR="003E6D0A" w:rsidRPr="003E6D0A" w:rsidRDefault="003E6D0A" w:rsidP="003E6D0A"/>
    <w:p w:rsidR="003E6D0A" w:rsidRPr="003E6D0A" w:rsidRDefault="003E6D0A" w:rsidP="003E6D0A">
      <w:r w:rsidRPr="003E6D0A">
        <w:t xml:space="preserve"> ПОСТАНОВЛЯЕТ:</w:t>
      </w:r>
    </w:p>
    <w:p w:rsidR="003E6D0A" w:rsidRPr="003E6D0A" w:rsidRDefault="003E6D0A" w:rsidP="003E6D0A">
      <w:r w:rsidRPr="003E6D0A">
        <w:lastRenderedPageBreak/>
        <w:t>1. Утвердить Административный регламент проведения проверок по муниципальному жилищному контролю на территории Репьевского сельсовета Тогучинского района Новосибирской области (приложение 1).</w:t>
      </w:r>
    </w:p>
    <w:p w:rsidR="003E6D0A" w:rsidRPr="003E6D0A" w:rsidRDefault="003E6D0A" w:rsidP="003E6D0A">
      <w:r w:rsidRPr="003E6D0A">
        <w:t>2. Настоящее постановление опубликовать в «Репьевский Вестник» и на официальном сайте администрации Репьевского сельсовета Тогучинского района Новосибирской области в сети Интернет.</w:t>
      </w:r>
    </w:p>
    <w:p w:rsidR="003E6D0A" w:rsidRPr="003E6D0A" w:rsidRDefault="003E6D0A" w:rsidP="003E6D0A">
      <w:r w:rsidRPr="003E6D0A">
        <w:t xml:space="preserve">3. </w:t>
      </w:r>
      <w:proofErr w:type="gramStart"/>
      <w:r w:rsidRPr="003E6D0A">
        <w:t>Контроль за</w:t>
      </w:r>
      <w:proofErr w:type="gramEnd"/>
      <w:r w:rsidRPr="003E6D0A">
        <w:t xml:space="preserve"> данным постановлением оставляю за собой.</w:t>
      </w:r>
    </w:p>
    <w:p w:rsidR="003E6D0A" w:rsidRPr="003E6D0A" w:rsidRDefault="003E6D0A" w:rsidP="003E6D0A"/>
    <w:p w:rsidR="003E6D0A" w:rsidRPr="003E6D0A" w:rsidRDefault="003E6D0A" w:rsidP="003E6D0A"/>
    <w:p w:rsidR="003E6D0A" w:rsidRPr="003E6D0A" w:rsidRDefault="003E6D0A" w:rsidP="003E6D0A"/>
    <w:p w:rsidR="003E6D0A" w:rsidRPr="003E6D0A" w:rsidRDefault="003E6D0A" w:rsidP="003E6D0A">
      <w:r w:rsidRPr="003E6D0A">
        <w:t xml:space="preserve">Глава Репьевского сельсовета                                                   </w:t>
      </w:r>
    </w:p>
    <w:p w:rsidR="003E6D0A" w:rsidRPr="003E6D0A" w:rsidRDefault="003E6D0A" w:rsidP="003E6D0A">
      <w:r w:rsidRPr="003E6D0A">
        <w:t>Тогучинского района Новосибирской области                                А.В. Строков</w:t>
      </w:r>
    </w:p>
    <w:p w:rsidR="003E6D0A" w:rsidRPr="003E6D0A" w:rsidRDefault="003E6D0A" w:rsidP="003E6D0A"/>
    <w:p w:rsidR="003E6D0A" w:rsidRPr="003E6D0A" w:rsidRDefault="003E6D0A" w:rsidP="003E6D0A">
      <w:r w:rsidRPr="003E6D0A">
        <w:t xml:space="preserve">                                                                                                     </w:t>
      </w:r>
    </w:p>
    <w:p w:rsidR="003E6D0A" w:rsidRPr="003E6D0A" w:rsidRDefault="003E6D0A" w:rsidP="003E6D0A">
      <w:r w:rsidRPr="003E6D0A">
        <w:t>Линчевская</w:t>
      </w:r>
    </w:p>
    <w:p w:rsidR="003E6D0A" w:rsidRPr="003E6D0A" w:rsidRDefault="003E6D0A" w:rsidP="003E6D0A">
      <w:r w:rsidRPr="003E6D0A">
        <w:t>26-110</w:t>
      </w:r>
    </w:p>
    <w:p w:rsidR="003E6D0A" w:rsidRPr="003E6D0A" w:rsidRDefault="003E6D0A" w:rsidP="003E6D0A"/>
    <w:p w:rsidR="003E6D0A" w:rsidRPr="003E6D0A" w:rsidRDefault="003E6D0A" w:rsidP="003E6D0A"/>
    <w:p w:rsidR="003E6D0A" w:rsidRPr="003E6D0A" w:rsidRDefault="003E6D0A" w:rsidP="003E6D0A">
      <w:r w:rsidRPr="003E6D0A">
        <w:t>Приложение 1</w:t>
      </w:r>
    </w:p>
    <w:p w:rsidR="003E6D0A" w:rsidRPr="003E6D0A" w:rsidRDefault="003E6D0A" w:rsidP="003E6D0A">
      <w:r w:rsidRPr="003E6D0A">
        <w:t>к постановлению администрации Репьевского  сельсовета</w:t>
      </w:r>
    </w:p>
    <w:p w:rsidR="003E6D0A" w:rsidRPr="003E6D0A" w:rsidRDefault="003E6D0A" w:rsidP="003E6D0A">
      <w:r w:rsidRPr="003E6D0A">
        <w:t>Тогучинского района Новосибирской области от 17.06.2020 № 76</w:t>
      </w:r>
    </w:p>
    <w:p w:rsidR="003E6D0A" w:rsidRPr="003E6D0A" w:rsidRDefault="003E6D0A" w:rsidP="003E6D0A"/>
    <w:p w:rsidR="003E6D0A" w:rsidRPr="003E6D0A" w:rsidRDefault="003E6D0A" w:rsidP="003E6D0A"/>
    <w:p w:rsidR="003E6D0A" w:rsidRPr="003E6D0A" w:rsidRDefault="003E6D0A" w:rsidP="003E6D0A"/>
    <w:p w:rsidR="003E6D0A" w:rsidRPr="003E6D0A" w:rsidRDefault="003E6D0A" w:rsidP="003E6D0A"/>
    <w:p w:rsidR="003E6D0A" w:rsidRPr="003E6D0A" w:rsidRDefault="003E6D0A" w:rsidP="003E6D0A">
      <w:r w:rsidRPr="003E6D0A">
        <w:t xml:space="preserve">АДМИНИСТРАТИВНЫЙ РЕГЛАМЕНТ </w:t>
      </w:r>
    </w:p>
    <w:p w:rsidR="003E6D0A" w:rsidRPr="003E6D0A" w:rsidRDefault="003E6D0A" w:rsidP="003E6D0A">
      <w:r w:rsidRPr="003E6D0A">
        <w:t>осуществления муниципального жилищного контроля на территории  Репьевского  сельсовета  Тогучинского района Новосибирской области</w:t>
      </w:r>
    </w:p>
    <w:p w:rsidR="003E6D0A" w:rsidRPr="003E6D0A" w:rsidRDefault="003E6D0A" w:rsidP="003E6D0A"/>
    <w:p w:rsidR="003E6D0A" w:rsidRPr="003E6D0A" w:rsidRDefault="003E6D0A" w:rsidP="003E6D0A">
      <w:r w:rsidRPr="003E6D0A">
        <w:t>I. Общие положения</w:t>
      </w:r>
    </w:p>
    <w:p w:rsidR="003E6D0A" w:rsidRPr="003E6D0A" w:rsidRDefault="003E6D0A" w:rsidP="003E6D0A">
      <w:proofErr w:type="gramStart"/>
      <w:r w:rsidRPr="003E6D0A">
        <w:t>Административный регламент осуществления муниципального жилищного контроля на территории Репьевского   сельсовета  Тогучинского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Репьевского сельсовета Тогучинского района Новосибирской области (далее – администрация муниципального образования), 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муниципального жилищного контроля в отношении</w:t>
      </w:r>
      <w:proofErr w:type="gramEnd"/>
      <w:r w:rsidRPr="003E6D0A">
        <w:t xml:space="preserve"> муниципального жилищного фонда на территории Репьевского сельсовета  Тогучинского района Новосибирской области (далее - муниципальное образование)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3E6D0A" w:rsidRPr="003E6D0A" w:rsidRDefault="003E6D0A" w:rsidP="003E6D0A">
      <w:r w:rsidRPr="003E6D0A">
        <w:t xml:space="preserve"> </w:t>
      </w:r>
    </w:p>
    <w:p w:rsidR="003E6D0A" w:rsidRPr="003E6D0A" w:rsidRDefault="003E6D0A" w:rsidP="003E6D0A">
      <w:r w:rsidRPr="003E6D0A">
        <w:t>Наименование муниципального контроля</w:t>
      </w:r>
    </w:p>
    <w:p w:rsidR="003E6D0A" w:rsidRPr="003E6D0A" w:rsidRDefault="003E6D0A" w:rsidP="003E6D0A">
      <w:r w:rsidRPr="003E6D0A">
        <w:t xml:space="preserve"> 1. Наименование муниципального контроля: осуществление муниципального жилищного контроля на территории муниципального образования (далее - муниципальный контроль). </w:t>
      </w:r>
    </w:p>
    <w:p w:rsidR="003E6D0A" w:rsidRPr="003E6D0A" w:rsidRDefault="003E6D0A" w:rsidP="003E6D0A"/>
    <w:p w:rsidR="003E6D0A" w:rsidRPr="003E6D0A" w:rsidRDefault="003E6D0A" w:rsidP="003E6D0A">
      <w:r w:rsidRPr="003E6D0A">
        <w:t>Наименование органа местного самоуправления,</w:t>
      </w:r>
    </w:p>
    <w:p w:rsidR="003E6D0A" w:rsidRPr="003E6D0A" w:rsidRDefault="003E6D0A" w:rsidP="003E6D0A">
      <w:proofErr w:type="gramStart"/>
      <w:r w:rsidRPr="003E6D0A">
        <w:t>осуществляющего</w:t>
      </w:r>
      <w:proofErr w:type="gramEnd"/>
      <w:r w:rsidRPr="003E6D0A">
        <w:t xml:space="preserve"> муниципальный контроль</w:t>
      </w:r>
    </w:p>
    <w:p w:rsidR="003E6D0A" w:rsidRPr="003E6D0A" w:rsidRDefault="003E6D0A" w:rsidP="003E6D0A"/>
    <w:p w:rsidR="003E6D0A" w:rsidRPr="003E6D0A" w:rsidRDefault="003E6D0A" w:rsidP="003E6D0A">
      <w:r w:rsidRPr="003E6D0A">
        <w:t>2. Муниципальный контроль осуществляет администрация муниципального образования.</w:t>
      </w:r>
    </w:p>
    <w:p w:rsidR="003E6D0A" w:rsidRPr="003E6D0A" w:rsidRDefault="003E6D0A" w:rsidP="003E6D0A">
      <w:r w:rsidRPr="003E6D0A">
        <w:lastRenderedPageBreak/>
        <w:t xml:space="preserve"> Адрес органа осуществляющего муниципальный контроль:</w:t>
      </w:r>
    </w:p>
    <w:p w:rsidR="003E6D0A" w:rsidRPr="003E6D0A" w:rsidRDefault="003E6D0A" w:rsidP="003E6D0A">
      <w:r w:rsidRPr="003E6D0A">
        <w:t>633415, Новосибирская область,  Тогучинский район, с. Репьево, ул. Магистральная, 10;</w:t>
      </w:r>
    </w:p>
    <w:p w:rsidR="003E6D0A" w:rsidRPr="003E6D0A" w:rsidRDefault="003E6D0A" w:rsidP="003E6D0A">
      <w:r w:rsidRPr="003E6D0A">
        <w:t>Тел/факс: 8383-40-26-110;</w:t>
      </w:r>
    </w:p>
    <w:p w:rsidR="003E6D0A" w:rsidRPr="003E6D0A" w:rsidRDefault="003E6D0A" w:rsidP="003E6D0A">
      <w:r w:rsidRPr="003E6D0A">
        <w:rPr>
          <w:lang w:val="en-US"/>
        </w:rPr>
        <w:t>Email</w:t>
      </w:r>
      <w:r w:rsidRPr="003E6D0A">
        <w:t xml:space="preserve">: </w:t>
      </w:r>
      <w:proofErr w:type="spellStart"/>
      <w:r w:rsidRPr="003E6D0A">
        <w:rPr>
          <w:lang w:val="en-US"/>
        </w:rPr>
        <w:t>repyvo</w:t>
      </w:r>
      <w:proofErr w:type="spellEnd"/>
      <w:r w:rsidRPr="003E6D0A">
        <w:t>-</w:t>
      </w:r>
      <w:r w:rsidRPr="003E6D0A">
        <w:rPr>
          <w:lang w:val="en-US"/>
        </w:rPr>
        <w:t>info</w:t>
      </w:r>
      <w:r w:rsidRPr="003E6D0A">
        <w:t>@</w:t>
      </w:r>
      <w:proofErr w:type="spellStart"/>
      <w:r w:rsidRPr="003E6D0A">
        <w:rPr>
          <w:lang w:val="en-US"/>
        </w:rPr>
        <w:t>yandex</w:t>
      </w:r>
      <w:proofErr w:type="spellEnd"/>
      <w:r w:rsidRPr="003E6D0A">
        <w:t>.</w:t>
      </w:r>
      <w:proofErr w:type="spellStart"/>
      <w:r w:rsidRPr="003E6D0A">
        <w:rPr>
          <w:lang w:val="en-US"/>
        </w:rPr>
        <w:t>ru</w:t>
      </w:r>
      <w:proofErr w:type="spellEnd"/>
      <w:r w:rsidRPr="003E6D0A">
        <w:t>.</w:t>
      </w:r>
    </w:p>
    <w:p w:rsidR="003E6D0A" w:rsidRPr="003E6D0A" w:rsidRDefault="003E6D0A" w:rsidP="003E6D0A">
      <w:r w:rsidRPr="003E6D0A">
        <w:t>Время работы:</w:t>
      </w:r>
    </w:p>
    <w:p w:rsidR="003E6D0A" w:rsidRPr="003E6D0A" w:rsidRDefault="003E6D0A" w:rsidP="003E6D0A">
      <w:r w:rsidRPr="003E6D0A">
        <w:t>С понедельника по пятницу с 08-30 до 16-30, обед с 12-30 до 13-30.</w:t>
      </w:r>
    </w:p>
    <w:p w:rsidR="003E6D0A" w:rsidRPr="003E6D0A" w:rsidRDefault="003E6D0A" w:rsidP="003E6D0A">
      <w:r w:rsidRPr="003E6D0A">
        <w:t>Суббота, воскресенье  - выходной.</w:t>
      </w:r>
    </w:p>
    <w:p w:rsidR="003E6D0A" w:rsidRPr="003E6D0A" w:rsidRDefault="003E6D0A" w:rsidP="003E6D0A">
      <w:r w:rsidRPr="003E6D0A">
        <w:t xml:space="preserve">       Адрес официального сайта администрации муниципального образования </w:t>
      </w:r>
      <w:hyperlink r:id="rId9" w:history="1">
        <w:r w:rsidRPr="003E6D0A">
          <w:rPr>
            <w:lang w:val="en-US"/>
          </w:rPr>
          <w:t>http</w:t>
        </w:r>
        <w:r w:rsidRPr="003E6D0A">
          <w:t>://</w:t>
        </w:r>
        <w:proofErr w:type="spellStart"/>
        <w:r w:rsidRPr="003E6D0A">
          <w:rPr>
            <w:lang w:val="en-US"/>
          </w:rPr>
          <w:t>repyevskiy</w:t>
        </w:r>
        <w:proofErr w:type="spellEnd"/>
        <w:r w:rsidRPr="003E6D0A">
          <w:t>.</w:t>
        </w:r>
        <w:proofErr w:type="spellStart"/>
        <w:r w:rsidRPr="003E6D0A">
          <w:rPr>
            <w:lang w:val="en-US"/>
          </w:rPr>
          <w:t>nso</w:t>
        </w:r>
        <w:proofErr w:type="spellEnd"/>
        <w:r w:rsidRPr="003E6D0A">
          <w:t>.</w:t>
        </w:r>
        <w:proofErr w:type="spellStart"/>
        <w:r w:rsidRPr="003E6D0A">
          <w:rPr>
            <w:lang w:val="en-US"/>
          </w:rPr>
          <w:t>ru</w:t>
        </w:r>
        <w:proofErr w:type="spellEnd"/>
        <w:r w:rsidRPr="003E6D0A">
          <w:t>/</w:t>
        </w:r>
      </w:hyperlink>
    </w:p>
    <w:p w:rsidR="003E6D0A" w:rsidRPr="003E6D0A" w:rsidRDefault="003E6D0A" w:rsidP="003E6D0A"/>
    <w:p w:rsidR="003E6D0A" w:rsidRPr="003E6D0A" w:rsidRDefault="003E6D0A" w:rsidP="003E6D0A">
      <w:r w:rsidRPr="003E6D0A">
        <w:t>Перечень нормативных правовых актов,</w:t>
      </w:r>
    </w:p>
    <w:p w:rsidR="003E6D0A" w:rsidRPr="003E6D0A" w:rsidRDefault="003E6D0A" w:rsidP="003E6D0A">
      <w:proofErr w:type="gramStart"/>
      <w:r w:rsidRPr="003E6D0A">
        <w:t>регулирующих</w:t>
      </w:r>
      <w:proofErr w:type="gramEnd"/>
      <w:r w:rsidRPr="003E6D0A">
        <w:t xml:space="preserve"> осуществление муниципального контроля</w:t>
      </w:r>
    </w:p>
    <w:p w:rsidR="003E6D0A" w:rsidRPr="003E6D0A" w:rsidRDefault="003E6D0A" w:rsidP="003E6D0A"/>
    <w:p w:rsidR="003E6D0A" w:rsidRPr="003E6D0A" w:rsidRDefault="003E6D0A" w:rsidP="003E6D0A">
      <w:r w:rsidRPr="003E6D0A">
        <w:t xml:space="preserve">3. Проведение муниципального контроля  осуществляется в соответствии </w:t>
      </w:r>
      <w:proofErr w:type="gramStart"/>
      <w:r w:rsidRPr="003E6D0A">
        <w:t>с</w:t>
      </w:r>
      <w:proofErr w:type="gramEnd"/>
      <w:r w:rsidRPr="003E6D0A">
        <w:t xml:space="preserve">: </w:t>
      </w:r>
    </w:p>
    <w:p w:rsidR="003E6D0A" w:rsidRPr="003E6D0A" w:rsidRDefault="003E6D0A" w:rsidP="003E6D0A">
      <w:r w:rsidRPr="003E6D0A">
        <w:t xml:space="preserve">1) Конституцией Российской Федерации («Российская газета», 25.12.1993, N 237); </w:t>
      </w:r>
    </w:p>
    <w:p w:rsidR="003E6D0A" w:rsidRPr="003E6D0A" w:rsidRDefault="003E6D0A" w:rsidP="003E6D0A">
      <w:r w:rsidRPr="003E6D0A">
        <w:t xml:space="preserve">2) Федеральным законом от 06.10.2003 № 131-ФЗ «Об общих принципах организации органов местного самоуправления в Российской Федерации»; </w:t>
      </w:r>
    </w:p>
    <w:p w:rsidR="003E6D0A" w:rsidRPr="003E6D0A" w:rsidRDefault="003E6D0A" w:rsidP="003E6D0A">
      <w:r w:rsidRPr="003E6D0A">
        <w:t xml:space="preserve">3) Жилищным кодексом Российской Федерации («Собрание законодательства Российской Федерации», 03.01.2005, N 1 (часть 1)) (далее - ЖК РФ); </w:t>
      </w:r>
    </w:p>
    <w:p w:rsidR="003E6D0A" w:rsidRPr="003E6D0A" w:rsidRDefault="003E6D0A" w:rsidP="003E6D0A">
      <w:r w:rsidRPr="003E6D0A">
        <w:t xml:space="preserve">4) Федеральным законом от 29.12.2004 N 189-ФЗ «О введении в действие Жилищного кодекса Российской Федерации» («Собрание законодательства Российской Федерации», 03.01.2005, N 1 (часть 1), ст. 15); </w:t>
      </w:r>
    </w:p>
    <w:p w:rsidR="003E6D0A" w:rsidRPr="003E6D0A" w:rsidRDefault="003E6D0A" w:rsidP="003E6D0A">
      <w:r w:rsidRPr="003E6D0A">
        <w:t xml:space="preserve">5) Кодексом Российской Федерации об административных правонарушениях («Собрание законодательства Российской Федерации», 07.01.2002, N 1 (ч. I), ст. 1) (далее - КоАП РФ); </w:t>
      </w:r>
    </w:p>
    <w:p w:rsidR="003E6D0A" w:rsidRPr="003E6D0A" w:rsidRDefault="003E6D0A" w:rsidP="003E6D0A">
      <w:r w:rsidRPr="003E6D0A">
        <w:t xml:space="preserve">6) Федеральным законом от 27.12.2002 N 184-ФЗ «О техническом регулировании» («Собрание законодательства Российской Федерации», 30.12.2002, N 52 (часть 1)); </w:t>
      </w:r>
    </w:p>
    <w:p w:rsidR="003E6D0A" w:rsidRPr="003E6D0A" w:rsidRDefault="003E6D0A" w:rsidP="003E6D0A">
      <w:r w:rsidRPr="003E6D0A">
        <w:t xml:space="preserve">7) Федеральным законом от 02.05.2006 N 59-ФЗ «О порядке рассмотрения обращений граждан Российской Федерации» («Российская газета», 05.05.2006, N 95) (далее - Федеральный закон «О порядке рассмотрения обращений граждан Российской Федерации»); </w:t>
      </w:r>
    </w:p>
    <w:p w:rsidR="003E6D0A" w:rsidRPr="003E6D0A" w:rsidRDefault="003E6D0A" w:rsidP="003E6D0A">
      <w:r w:rsidRPr="003E6D0A">
        <w:t xml:space="preserve">8)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3E6D0A" w:rsidRPr="003E6D0A" w:rsidRDefault="003E6D0A" w:rsidP="003E6D0A">
      <w:r w:rsidRPr="003E6D0A">
        <w:t xml:space="preserve">9)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3E6D0A" w:rsidRPr="003E6D0A" w:rsidRDefault="003E6D0A" w:rsidP="003E6D0A">
      <w:r w:rsidRPr="003E6D0A">
        <w:t xml:space="preserve">10) постановлением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N 222); </w:t>
      </w:r>
    </w:p>
    <w:p w:rsidR="003E6D0A" w:rsidRPr="003E6D0A" w:rsidRDefault="003E6D0A" w:rsidP="003E6D0A">
      <w:r w:rsidRPr="003E6D0A">
        <w:t xml:space="preserve">11)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N 6, ст. 702); </w:t>
      </w:r>
    </w:p>
    <w:p w:rsidR="003E6D0A" w:rsidRPr="003E6D0A" w:rsidRDefault="003E6D0A" w:rsidP="003E6D0A">
      <w:proofErr w:type="gramStart"/>
      <w:r w:rsidRPr="003E6D0A">
        <w:t xml:space="preserve">12)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N 184); </w:t>
      </w:r>
      <w:proofErr w:type="gramEnd"/>
    </w:p>
    <w:p w:rsidR="003E6D0A" w:rsidRPr="003E6D0A" w:rsidRDefault="003E6D0A" w:rsidP="003E6D0A">
      <w:r w:rsidRPr="003E6D0A">
        <w:lastRenderedPageBreak/>
        <w:t xml:space="preserve">13)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23.10.2003, N 214); </w:t>
      </w:r>
    </w:p>
    <w:p w:rsidR="003E6D0A" w:rsidRPr="003E6D0A" w:rsidRDefault="003E6D0A" w:rsidP="003E6D0A">
      <w:r w:rsidRPr="003E6D0A">
        <w:t xml:space="preserve">14)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Минэкономразвития России N 141); </w:t>
      </w:r>
    </w:p>
    <w:p w:rsidR="003E6D0A" w:rsidRPr="003E6D0A" w:rsidRDefault="003E6D0A" w:rsidP="003E6D0A">
      <w:r w:rsidRPr="003E6D0A">
        <w:t xml:space="preserve">15) 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3E6D0A" w:rsidRPr="003E6D0A" w:rsidRDefault="003E6D0A" w:rsidP="003E6D0A">
      <w:r w:rsidRPr="003E6D0A">
        <w:t xml:space="preserve">16) Законом Новосибирской области от 14.02.2003 N 99-ОЗ «Об административных правонарушениях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3E6D0A" w:rsidRPr="003E6D0A" w:rsidRDefault="003E6D0A" w:rsidP="003E6D0A">
      <w:proofErr w:type="gramStart"/>
      <w:r w:rsidRPr="003E6D0A">
        <w:t>17) Законом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N 64, 14.12.2012, «Советская Сибирь», N 235, 14.12.2012);</w:t>
      </w:r>
      <w:proofErr w:type="gramEnd"/>
    </w:p>
    <w:p w:rsidR="003E6D0A" w:rsidRPr="003E6D0A" w:rsidRDefault="003E6D0A" w:rsidP="003E6D0A">
      <w:r w:rsidRPr="003E6D0A">
        <w:t xml:space="preserve">18) Уставом муниципального образования; </w:t>
      </w:r>
    </w:p>
    <w:p w:rsidR="003E6D0A" w:rsidRPr="003E6D0A" w:rsidRDefault="003E6D0A" w:rsidP="003E6D0A">
      <w:r w:rsidRPr="003E6D0A">
        <w:t>19)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3E6D0A" w:rsidRPr="003E6D0A" w:rsidRDefault="003E6D0A" w:rsidP="003E6D0A"/>
    <w:p w:rsidR="003E6D0A" w:rsidRPr="003E6D0A" w:rsidRDefault="003E6D0A" w:rsidP="003E6D0A">
      <w:r w:rsidRPr="003E6D0A">
        <w:t>Предмет муниципального жилищного контроля</w:t>
      </w:r>
    </w:p>
    <w:p w:rsidR="003E6D0A" w:rsidRPr="003E6D0A" w:rsidRDefault="003E6D0A" w:rsidP="003E6D0A">
      <w:r w:rsidRPr="003E6D0A">
        <w:t>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w:t>
      </w:r>
    </w:p>
    <w:p w:rsidR="003E6D0A" w:rsidRPr="003E6D0A" w:rsidRDefault="003E6D0A" w:rsidP="003E6D0A">
      <w:r w:rsidRPr="003E6D0A">
        <w:t>1) к использованию жилого помещения по назначению;</w:t>
      </w:r>
    </w:p>
    <w:p w:rsidR="003E6D0A" w:rsidRPr="003E6D0A" w:rsidRDefault="003E6D0A" w:rsidP="003E6D0A">
      <w:r w:rsidRPr="003E6D0A">
        <w:t>2) к сохранности жилого помещения;</w:t>
      </w:r>
    </w:p>
    <w:p w:rsidR="003E6D0A" w:rsidRPr="003E6D0A" w:rsidRDefault="003E6D0A" w:rsidP="003E6D0A">
      <w:r w:rsidRPr="003E6D0A">
        <w:t>3) к обеспечению надлежащего состояния жилого помещения;</w:t>
      </w:r>
    </w:p>
    <w:p w:rsidR="003E6D0A" w:rsidRPr="003E6D0A" w:rsidRDefault="003E6D0A" w:rsidP="003E6D0A">
      <w:r w:rsidRPr="003E6D0A">
        <w:t>4) к порядку переустройства и перепланировки помещения в многоквартирном доме;</w:t>
      </w:r>
    </w:p>
    <w:p w:rsidR="003E6D0A" w:rsidRPr="003E6D0A" w:rsidRDefault="003E6D0A" w:rsidP="003E6D0A">
      <w:r w:rsidRPr="003E6D0A">
        <w:t>5) к своевременности и полноте внесения платы за жилое помещение и коммунальные услуги.</w:t>
      </w:r>
    </w:p>
    <w:p w:rsidR="003E6D0A" w:rsidRPr="003E6D0A" w:rsidRDefault="003E6D0A" w:rsidP="003E6D0A">
      <w:r w:rsidRPr="003E6D0A">
        <w:t xml:space="preserve"> </w:t>
      </w:r>
    </w:p>
    <w:p w:rsidR="003E6D0A" w:rsidRPr="003E6D0A" w:rsidRDefault="003E6D0A" w:rsidP="003E6D0A">
      <w:r w:rsidRPr="003E6D0A">
        <w:t>Права и обязанности должностных лиц органа местного самоуправления при осуществлении муниципального контроля</w:t>
      </w:r>
    </w:p>
    <w:p w:rsidR="003E6D0A" w:rsidRPr="003E6D0A" w:rsidRDefault="003E6D0A" w:rsidP="003E6D0A"/>
    <w:p w:rsidR="003E6D0A" w:rsidRPr="003E6D0A" w:rsidRDefault="003E6D0A" w:rsidP="003E6D0A">
      <w:r w:rsidRPr="003E6D0A">
        <w:t>5.При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3E6D0A" w:rsidRPr="003E6D0A" w:rsidRDefault="003E6D0A" w:rsidP="003E6D0A">
      <w:r w:rsidRPr="003E6D0A">
        <w:t>1) запрашивать и получать на основании мотивированных письменных запросов от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E6D0A" w:rsidRPr="003E6D0A" w:rsidRDefault="003E6D0A" w:rsidP="003E6D0A">
      <w:proofErr w:type="gramStart"/>
      <w:r w:rsidRPr="003E6D0A">
        <w:lastRenderedPageBreak/>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3E6D0A">
        <w:t xml:space="preserve"> </w:t>
      </w:r>
      <w:proofErr w:type="gramStart"/>
      <w:r w:rsidRPr="003E6D0A">
        <w:t xml:space="preserve">проводить исследования, испытания, расследования, экспертизы и другие мероприятия по контролю, проверять соблюдение </w:t>
      </w:r>
      <w:proofErr w:type="spellStart"/>
      <w:r w:rsidRPr="003E6D0A">
        <w:t>наймодателями</w:t>
      </w:r>
      <w:proofErr w:type="spellEnd"/>
      <w:r w:rsidRPr="003E6D0A">
        <w:t xml:space="preserve"> жилых помещений в наемных домах социального использования обязательных требований к </w:t>
      </w:r>
      <w:proofErr w:type="spellStart"/>
      <w:r w:rsidRPr="003E6D0A">
        <w:t>наймодателям</w:t>
      </w:r>
      <w:proofErr w:type="spellEnd"/>
      <w:r w:rsidRPr="003E6D0A">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0" w:anchor="/document/12138291/entry/91182" w:history="1">
        <w:r w:rsidRPr="003E6D0A">
          <w:t>частью 2 статьи 91.18</w:t>
        </w:r>
      </w:hyperlink>
      <w:r w:rsidRPr="003E6D0A">
        <w:t> Жилищного кодекса</w:t>
      </w:r>
      <w:proofErr w:type="gramEnd"/>
      <w:r w:rsidRPr="003E6D0A">
        <w:t xml:space="preserve"> </w:t>
      </w:r>
      <w:proofErr w:type="gramStart"/>
      <w:r w:rsidRPr="003E6D0A">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3E6D0A">
        <w:t xml:space="preserve"> </w:t>
      </w:r>
      <w:proofErr w:type="gramStart"/>
      <w:r w:rsidRPr="003E6D0A">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3E6D0A">
        <w:t xml:space="preserve"> </w:t>
      </w:r>
      <w:proofErr w:type="gramStart"/>
      <w:r w:rsidRPr="003E6D0A">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1" w:anchor="/document/12138291/entry/162" w:history="1">
        <w:r w:rsidRPr="003E6D0A">
          <w:t>статьей 162</w:t>
        </w:r>
      </w:hyperlink>
      <w:r w:rsidRPr="003E6D0A">
        <w:t> Жилищного кодекса РФ, правомерность утверждения условий этого договора и его заключения, правомерность</w:t>
      </w:r>
      <w:proofErr w:type="gramEnd"/>
      <w:r w:rsidRPr="003E6D0A">
        <w:t xml:space="preserve"> </w:t>
      </w:r>
      <w:proofErr w:type="gramStart"/>
      <w:r w:rsidRPr="003E6D0A">
        <w:t>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2" w:anchor="/document/12138291/entry/16401" w:history="1">
        <w:r w:rsidRPr="003E6D0A">
          <w:t>части 1статьи 164</w:t>
        </w:r>
      </w:hyperlink>
      <w:r w:rsidRPr="003E6D0A">
        <w:t>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3E6D0A" w:rsidRPr="003E6D0A" w:rsidRDefault="003E6D0A" w:rsidP="003E6D0A">
      <w:proofErr w:type="gramStart"/>
      <w:r w:rsidRPr="003E6D0A">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3E6D0A" w:rsidRPr="003E6D0A" w:rsidRDefault="003E6D0A" w:rsidP="003E6D0A">
      <w:r w:rsidRPr="003E6D0A">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E6D0A" w:rsidRPr="003E6D0A" w:rsidRDefault="003E6D0A" w:rsidP="003E6D0A">
      <w:r w:rsidRPr="003E6D0A">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E6D0A" w:rsidRPr="003E6D0A" w:rsidRDefault="003E6D0A" w:rsidP="003E6D0A">
      <w:r w:rsidRPr="003E6D0A">
        <w:t>Орган муниципального жилищного контроля вправе обратиться в суд с заявлениями:</w:t>
      </w:r>
    </w:p>
    <w:p w:rsidR="003E6D0A" w:rsidRPr="003E6D0A" w:rsidRDefault="003E6D0A" w:rsidP="003E6D0A">
      <w:r w:rsidRPr="003E6D0A">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3E6D0A" w:rsidRPr="003E6D0A" w:rsidRDefault="003E6D0A" w:rsidP="003E6D0A">
      <w:proofErr w:type="gramStart"/>
      <w:r w:rsidRPr="003E6D0A">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3E6D0A" w:rsidRPr="003E6D0A" w:rsidRDefault="003E6D0A" w:rsidP="003E6D0A">
      <w:proofErr w:type="gramStart"/>
      <w:r w:rsidRPr="003E6D0A">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о выборе управляющей организации, об утверждении</w:t>
      </w:r>
      <w:proofErr w:type="gramEnd"/>
      <w:r w:rsidRPr="003E6D0A">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E6D0A" w:rsidRPr="003E6D0A" w:rsidRDefault="003E6D0A" w:rsidP="003E6D0A">
      <w:r w:rsidRPr="003E6D0A">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E6D0A" w:rsidRPr="003E6D0A" w:rsidRDefault="003E6D0A" w:rsidP="003E6D0A">
      <w:r w:rsidRPr="003E6D0A">
        <w:t xml:space="preserve">5) о признании </w:t>
      </w:r>
      <w:proofErr w:type="gramStart"/>
      <w:r w:rsidRPr="003E6D0A">
        <w:t>договора найма жилого помещения жилищного фонда социального использования</w:t>
      </w:r>
      <w:proofErr w:type="gramEnd"/>
      <w:r w:rsidRPr="003E6D0A">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3E6D0A" w:rsidRPr="003E6D0A" w:rsidRDefault="003E6D0A" w:rsidP="003E6D0A">
      <w:r w:rsidRPr="003E6D0A">
        <w:t>6.  При проведении проверки должностные лица администрации не вправе:</w:t>
      </w:r>
    </w:p>
    <w:p w:rsidR="003E6D0A" w:rsidRPr="003E6D0A" w:rsidRDefault="003E6D0A" w:rsidP="003E6D0A">
      <w:hyperlink r:id="rId13" w:anchor="/document/12187922/entry/0" w:history="1">
        <w:proofErr w:type="gramStart"/>
        <w:r w:rsidRPr="003E6D0A">
          <w:t>1)</w:t>
        </w:r>
      </w:hyperlink>
      <w:r w:rsidRPr="003E6D0A">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roofErr w:type="gramEnd"/>
    </w:p>
    <w:p w:rsidR="003E6D0A" w:rsidRPr="003E6D0A" w:rsidRDefault="003E6D0A" w:rsidP="003E6D0A">
      <w:r w:rsidRPr="003E6D0A">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E6D0A" w:rsidRPr="003E6D0A" w:rsidRDefault="003E6D0A" w:rsidP="003E6D0A">
      <w:r w:rsidRPr="003E6D0A">
        <w:t>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14" w:anchor="/document/186367/entry/47" w:history="1">
        <w:r w:rsidRPr="003E6D0A">
          <w:t>законодательством</w:t>
        </w:r>
      </w:hyperlink>
      <w:r w:rsidRPr="003E6D0A">
        <w:t> Российской Федерации порядке;</w:t>
      </w:r>
    </w:p>
    <w:p w:rsidR="003E6D0A" w:rsidRPr="003E6D0A" w:rsidRDefault="003E6D0A" w:rsidP="003E6D0A">
      <w:proofErr w:type="gramStart"/>
      <w:r w:rsidRPr="003E6D0A">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5" w:anchor="/document/12164247/entry/1222" w:history="1">
        <w:r w:rsidRPr="003E6D0A">
          <w:t>подпунктом "б" пункта 2 части 2 статьи 10</w:t>
        </w:r>
      </w:hyperlink>
      <w:r w:rsidRPr="003E6D0A">
        <w:t>  Федерального закона от 26.12.2008 N 294-ФЗ "О защите прав юридических лиц и индивидуальных предпринимателей при осуществлении</w:t>
      </w:r>
      <w:proofErr w:type="gramEnd"/>
      <w:r w:rsidRPr="003E6D0A">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3E6D0A" w:rsidRPr="003E6D0A" w:rsidRDefault="003E6D0A" w:rsidP="003E6D0A">
      <w:r w:rsidRPr="003E6D0A">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w:t>
      </w:r>
      <w:r w:rsidRPr="003E6D0A">
        <w:lastRenderedPageBreak/>
        <w:t>являются объектами проверки или не относятся к предмету проверки, а также изымать оригиналы таких документов;</w:t>
      </w:r>
    </w:p>
    <w:p w:rsidR="003E6D0A" w:rsidRPr="003E6D0A" w:rsidRDefault="003E6D0A" w:rsidP="003E6D0A">
      <w:proofErr w:type="gramStart"/>
      <w:r w:rsidRPr="003E6D0A">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3E6D0A">
        <w:t xml:space="preserve"> техническими документами и правилами и методами исследований, испытаний, измерений;</w:t>
      </w:r>
    </w:p>
    <w:p w:rsidR="003E6D0A" w:rsidRPr="003E6D0A" w:rsidRDefault="003E6D0A" w:rsidP="003E6D0A">
      <w:r w:rsidRPr="003E6D0A">
        <w:t>5) распространять информацию, полученную в результате проведения проверки и составляющую </w:t>
      </w:r>
      <w:hyperlink r:id="rId16" w:anchor="/document/10102673/entry/5" w:history="1">
        <w:r w:rsidRPr="003E6D0A">
          <w:t>государственную</w:t>
        </w:r>
      </w:hyperlink>
      <w:r w:rsidRPr="003E6D0A">
        <w:t>, </w:t>
      </w:r>
      <w:hyperlink r:id="rId17" w:anchor="/document/12136454/entry/301" w:history="1">
        <w:r w:rsidRPr="003E6D0A">
          <w:t>коммерческую</w:t>
        </w:r>
      </w:hyperlink>
      <w:r w:rsidRPr="003E6D0A">
        <w:t>, служебную, иную охраняемую законом тайну, за исключением случаев, предусмотренных законодательством Российской Федерации;</w:t>
      </w:r>
    </w:p>
    <w:p w:rsidR="003E6D0A" w:rsidRPr="003E6D0A" w:rsidRDefault="003E6D0A" w:rsidP="003E6D0A">
      <w:r w:rsidRPr="003E6D0A">
        <w:t>6) превышать установленные сроки проведения проверки;</w:t>
      </w:r>
    </w:p>
    <w:p w:rsidR="003E6D0A" w:rsidRPr="003E6D0A" w:rsidRDefault="003E6D0A" w:rsidP="003E6D0A">
      <w:r w:rsidRPr="003E6D0A">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E6D0A" w:rsidRPr="003E6D0A" w:rsidRDefault="003E6D0A" w:rsidP="003E6D0A">
      <w:proofErr w:type="gramStart"/>
      <w:r w:rsidRPr="003E6D0A">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8" w:anchor="/document/71384116/entry/1000" w:history="1">
        <w:r w:rsidRPr="003E6D0A">
          <w:t>перечень</w:t>
        </w:r>
      </w:hyperlink>
      <w:r w:rsidRPr="003E6D0A">
        <w:t>;</w:t>
      </w:r>
      <w:proofErr w:type="gramEnd"/>
    </w:p>
    <w:p w:rsidR="003E6D0A" w:rsidRPr="003E6D0A" w:rsidRDefault="003E6D0A" w:rsidP="003E6D0A">
      <w:r w:rsidRPr="003E6D0A">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запрашивает необходимые документы и (или) информацию в рамках межведомственного информационного взаимодействия.</w:t>
      </w:r>
    </w:p>
    <w:p w:rsidR="003E6D0A" w:rsidRPr="003E6D0A" w:rsidRDefault="003E6D0A" w:rsidP="003E6D0A"/>
    <w:p w:rsidR="003E6D0A" w:rsidRPr="003E6D0A" w:rsidRDefault="003E6D0A" w:rsidP="003E6D0A">
      <w:r w:rsidRPr="003E6D0A">
        <w:t>7. При осуществлении мероприятий по муниципальному контролю должностные лица администрации обязаны:</w:t>
      </w:r>
    </w:p>
    <w:p w:rsidR="003E6D0A" w:rsidRPr="003E6D0A" w:rsidRDefault="003E6D0A" w:rsidP="003E6D0A">
      <w:r w:rsidRPr="003E6D0A">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E6D0A" w:rsidRPr="003E6D0A" w:rsidRDefault="003E6D0A" w:rsidP="003E6D0A">
      <w:r w:rsidRPr="003E6D0A">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E6D0A" w:rsidRPr="003E6D0A" w:rsidRDefault="003E6D0A" w:rsidP="003E6D0A">
      <w:r w:rsidRPr="003E6D0A">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3E6D0A" w:rsidRPr="003E6D0A" w:rsidRDefault="003E6D0A" w:rsidP="003E6D0A">
      <w:proofErr w:type="gramStart"/>
      <w:r w:rsidRPr="003E6D0A">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 </w:t>
      </w:r>
      <w:hyperlink r:id="rId19" w:anchor="/document/12164247/entry/1005" w:history="1">
        <w:r w:rsidRPr="003E6D0A">
          <w:t>частью 5 статьи 10</w:t>
        </w:r>
      </w:hyperlink>
      <w:r w:rsidRPr="003E6D0A">
        <w:t xml:space="preserve">   Федерального </w:t>
      </w:r>
      <w:hyperlink r:id="rId20" w:history="1">
        <w:r w:rsidRPr="003E6D0A">
          <w:t>закона</w:t>
        </w:r>
      </w:hyperlink>
      <w:r w:rsidRPr="003E6D0A">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3E6D0A" w:rsidRPr="003E6D0A" w:rsidRDefault="003E6D0A" w:rsidP="003E6D0A">
      <w:r w:rsidRPr="003E6D0A">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E6D0A" w:rsidRPr="003E6D0A" w:rsidRDefault="003E6D0A" w:rsidP="003E6D0A">
      <w:r w:rsidRPr="003E6D0A">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w:t>
      </w:r>
      <w:r w:rsidRPr="003E6D0A">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3E6D0A" w:rsidRPr="003E6D0A" w:rsidRDefault="003E6D0A" w:rsidP="003E6D0A">
      <w:r w:rsidRPr="003E6D0A">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E6D0A" w:rsidRPr="003E6D0A" w:rsidRDefault="003E6D0A" w:rsidP="003E6D0A">
      <w:r w:rsidRPr="003E6D0A">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E6D0A" w:rsidRPr="003E6D0A" w:rsidRDefault="003E6D0A" w:rsidP="003E6D0A">
      <w:proofErr w:type="gramStart"/>
      <w:r w:rsidRPr="003E6D0A">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3E6D0A">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E6D0A" w:rsidRPr="003E6D0A" w:rsidRDefault="003E6D0A" w:rsidP="003E6D0A">
      <w:r w:rsidRPr="003E6D0A">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E6D0A" w:rsidRPr="003E6D0A" w:rsidRDefault="003E6D0A" w:rsidP="003E6D0A">
      <w:r w:rsidRPr="003E6D0A">
        <w:t xml:space="preserve">10) соблюдать сроки проведения проверки, установленные  Федеральным </w:t>
      </w:r>
      <w:hyperlink r:id="rId21" w:history="1">
        <w:r w:rsidRPr="003E6D0A">
          <w:t>законом</w:t>
        </w:r>
      </w:hyperlink>
      <w:r w:rsidRPr="003E6D0A">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E6D0A" w:rsidRPr="003E6D0A" w:rsidRDefault="003E6D0A" w:rsidP="003E6D0A">
      <w:r w:rsidRPr="003E6D0A">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E6D0A" w:rsidRPr="003E6D0A" w:rsidRDefault="003E6D0A" w:rsidP="003E6D0A">
      <w:r w:rsidRPr="003E6D0A">
        <w:t xml:space="preserve"> 11.1) не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Перечень.</w:t>
      </w:r>
    </w:p>
    <w:p w:rsidR="003E6D0A" w:rsidRPr="003E6D0A" w:rsidRDefault="003E6D0A" w:rsidP="003E6D0A">
      <w:r w:rsidRPr="003E6D0A">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3E6D0A" w:rsidRPr="003E6D0A" w:rsidRDefault="003E6D0A" w:rsidP="003E6D0A">
      <w:r w:rsidRPr="003E6D0A">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E6D0A" w:rsidRPr="003E6D0A" w:rsidRDefault="003E6D0A" w:rsidP="003E6D0A">
      <w:proofErr w:type="gramStart"/>
      <w:r w:rsidRPr="003E6D0A">
        <w:t>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утвержденный распоряжением Правительства Российской Федерации от</w:t>
      </w:r>
      <w:proofErr w:type="gramEnd"/>
      <w:r w:rsidRPr="003E6D0A">
        <w:t xml:space="preserve"> 19.04.2016 №724-р,  (далее – Перечень).</w:t>
      </w:r>
    </w:p>
    <w:p w:rsidR="003E6D0A" w:rsidRPr="003E6D0A" w:rsidRDefault="003E6D0A" w:rsidP="003E6D0A">
      <w:r w:rsidRPr="003E6D0A">
        <w:t>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E6D0A" w:rsidRPr="003E6D0A" w:rsidRDefault="003E6D0A" w:rsidP="003E6D0A">
      <w:r w:rsidRPr="003E6D0A">
        <w:lastRenderedPageBreak/>
        <w:t xml:space="preserve">Права и обязанности юридических лиц </w:t>
      </w:r>
    </w:p>
    <w:p w:rsidR="003E6D0A" w:rsidRPr="003E6D0A" w:rsidRDefault="003E6D0A" w:rsidP="003E6D0A">
      <w:r w:rsidRPr="003E6D0A">
        <w:t>и индивидуальных предпринимателей, в отношении которых</w:t>
      </w:r>
    </w:p>
    <w:p w:rsidR="003E6D0A" w:rsidRPr="003E6D0A" w:rsidRDefault="003E6D0A" w:rsidP="003E6D0A">
      <w:r w:rsidRPr="003E6D0A">
        <w:t>осуществляются мероприятия по муниципальному контролю</w:t>
      </w:r>
    </w:p>
    <w:p w:rsidR="003E6D0A" w:rsidRPr="003E6D0A" w:rsidRDefault="003E6D0A" w:rsidP="003E6D0A"/>
    <w:p w:rsidR="003E6D0A" w:rsidRPr="003E6D0A" w:rsidRDefault="003E6D0A" w:rsidP="003E6D0A">
      <w:r w:rsidRPr="003E6D0A">
        <w:t>8. Субъекты проверок при проведении проверки имеют право:</w:t>
      </w:r>
    </w:p>
    <w:p w:rsidR="003E6D0A" w:rsidRPr="003E6D0A" w:rsidRDefault="003E6D0A" w:rsidP="003E6D0A">
      <w:r w:rsidRPr="003E6D0A">
        <w:t>1) непосредственно присутствовать при проведении проверки, давать объяснения по вопросам, относящимся к предмету проверки;</w:t>
      </w:r>
    </w:p>
    <w:p w:rsidR="003E6D0A" w:rsidRPr="003E6D0A" w:rsidRDefault="003E6D0A" w:rsidP="003E6D0A">
      <w:r w:rsidRPr="003E6D0A">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rsidR="003E6D0A" w:rsidRPr="003E6D0A" w:rsidRDefault="003E6D0A" w:rsidP="003E6D0A">
      <w:r w:rsidRPr="003E6D0A">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E6D0A" w:rsidRPr="003E6D0A" w:rsidRDefault="003E6D0A" w:rsidP="003E6D0A">
      <w:r w:rsidRPr="003E6D0A">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E6D0A" w:rsidRPr="003E6D0A" w:rsidRDefault="003E6D0A" w:rsidP="003E6D0A">
      <w:r w:rsidRPr="003E6D0A">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E6D0A" w:rsidRPr="003E6D0A" w:rsidRDefault="003E6D0A" w:rsidP="003E6D0A">
      <w:r w:rsidRPr="003E6D0A">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22" w:anchor="/multilink/12164247/paragraph/262/number/0" w:history="1">
        <w:r w:rsidRPr="003E6D0A">
          <w:t>законодательством</w:t>
        </w:r>
      </w:hyperlink>
      <w:r w:rsidRPr="003E6D0A">
        <w:t> Российской Федерации;</w:t>
      </w:r>
    </w:p>
    <w:p w:rsidR="003E6D0A" w:rsidRPr="003E6D0A" w:rsidRDefault="003E6D0A" w:rsidP="003E6D0A">
      <w:r w:rsidRPr="003E6D0A">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E6D0A" w:rsidRPr="003E6D0A" w:rsidRDefault="003E6D0A" w:rsidP="003E6D0A">
      <w:r w:rsidRPr="003E6D0A">
        <w:t>6)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по собственной инициативе</w:t>
      </w:r>
    </w:p>
    <w:p w:rsidR="003E6D0A" w:rsidRPr="003E6D0A" w:rsidRDefault="003E6D0A" w:rsidP="003E6D0A">
      <w:r w:rsidRPr="003E6D0A">
        <w:t xml:space="preserve">  9. Субъекты проверок при проведении проверки обязаны:</w:t>
      </w:r>
    </w:p>
    <w:p w:rsidR="003E6D0A" w:rsidRPr="003E6D0A" w:rsidRDefault="003E6D0A" w:rsidP="003E6D0A">
      <w:r w:rsidRPr="003E6D0A">
        <w:t>-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3E6D0A" w:rsidRPr="003E6D0A" w:rsidRDefault="003E6D0A" w:rsidP="003E6D0A">
      <w:proofErr w:type="gramStart"/>
      <w:r w:rsidRPr="003E6D0A">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3E6D0A">
        <w:t xml:space="preserve"> электронных </w:t>
      </w:r>
      <w:proofErr w:type="gramStart"/>
      <w:r w:rsidRPr="003E6D0A">
        <w:t>носителях</w:t>
      </w:r>
      <w:proofErr w:type="gramEnd"/>
      <w:r w:rsidRPr="003E6D0A">
        <w:t>.</w:t>
      </w:r>
    </w:p>
    <w:p w:rsidR="003E6D0A" w:rsidRPr="003E6D0A" w:rsidRDefault="003E6D0A" w:rsidP="003E6D0A"/>
    <w:p w:rsidR="003E6D0A" w:rsidRPr="003E6D0A" w:rsidRDefault="003E6D0A" w:rsidP="003E6D0A">
      <w:r w:rsidRPr="003E6D0A">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3E6D0A" w:rsidRPr="003E6D0A" w:rsidRDefault="003E6D0A" w:rsidP="003E6D0A">
      <w:r w:rsidRPr="003E6D0A">
        <w:t xml:space="preserve">  10.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w:t>
      </w:r>
    </w:p>
    <w:p w:rsidR="003E6D0A" w:rsidRPr="003E6D0A" w:rsidRDefault="003E6D0A" w:rsidP="003E6D0A"/>
    <w:p w:rsidR="003E6D0A" w:rsidRPr="003E6D0A" w:rsidRDefault="003E6D0A" w:rsidP="003E6D0A">
      <w:r w:rsidRPr="003E6D0A">
        <w:lastRenderedPageBreak/>
        <w:t>Описание результата</w:t>
      </w:r>
    </w:p>
    <w:p w:rsidR="003E6D0A" w:rsidRPr="003E6D0A" w:rsidRDefault="003E6D0A" w:rsidP="003E6D0A">
      <w:r w:rsidRPr="003E6D0A">
        <w:t>осуществления муниципального контроля</w:t>
      </w:r>
    </w:p>
    <w:p w:rsidR="003E6D0A" w:rsidRPr="003E6D0A" w:rsidRDefault="003E6D0A" w:rsidP="003E6D0A"/>
    <w:p w:rsidR="003E6D0A" w:rsidRPr="003E6D0A" w:rsidRDefault="003E6D0A" w:rsidP="003E6D0A">
      <w:r w:rsidRPr="003E6D0A">
        <w:t xml:space="preserve">11. Результатом осуществления муниципального контроля являются проведенные уполномоченными муниципальными жилищными инспекторами мероприятия по </w:t>
      </w:r>
      <w:proofErr w:type="gramStart"/>
      <w:r w:rsidRPr="003E6D0A">
        <w:t>контролю за</w:t>
      </w:r>
      <w:proofErr w:type="gramEnd"/>
      <w:r w:rsidRPr="003E6D0A">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3E6D0A" w:rsidRPr="003E6D0A" w:rsidRDefault="003E6D0A" w:rsidP="003E6D0A">
      <w:proofErr w:type="gramStart"/>
      <w:r w:rsidRPr="003E6D0A">
        <w:t>Юридическим фактом, которым заканчивается осуществление муниципального контроля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муниципального образования.</w:t>
      </w:r>
      <w:proofErr w:type="gramEnd"/>
    </w:p>
    <w:p w:rsidR="003E6D0A" w:rsidRPr="003E6D0A" w:rsidRDefault="003E6D0A" w:rsidP="003E6D0A"/>
    <w:p w:rsidR="003E6D0A" w:rsidRPr="003E6D0A" w:rsidRDefault="003E6D0A" w:rsidP="003E6D0A">
      <w:r w:rsidRPr="003E6D0A">
        <w:t>Организация и проведение мероприятий, направленных на профилактику нарушений обязательных требований</w:t>
      </w:r>
    </w:p>
    <w:p w:rsidR="003E6D0A" w:rsidRPr="003E6D0A" w:rsidRDefault="003E6D0A" w:rsidP="003E6D0A"/>
    <w:p w:rsidR="003E6D0A" w:rsidRPr="003E6D0A" w:rsidRDefault="003E6D0A" w:rsidP="003E6D0A">
      <w:r w:rsidRPr="003E6D0A">
        <w:t>11.1.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3E6D0A" w:rsidRPr="003E6D0A" w:rsidRDefault="003E6D0A" w:rsidP="003E6D0A">
      <w:r w:rsidRPr="003E6D0A">
        <w:t>11.2. В целях профилактики нарушений обязательных требований орган  муниципального контроля:</w:t>
      </w:r>
    </w:p>
    <w:p w:rsidR="003E6D0A" w:rsidRPr="003E6D0A" w:rsidRDefault="003E6D0A" w:rsidP="003E6D0A"/>
    <w:p w:rsidR="003E6D0A" w:rsidRPr="003E6D0A" w:rsidRDefault="003E6D0A" w:rsidP="003E6D0A">
      <w:r w:rsidRPr="003E6D0A">
        <w:t>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E6D0A" w:rsidRPr="003E6D0A" w:rsidRDefault="003E6D0A" w:rsidP="003E6D0A">
      <w:r w:rsidRPr="003E6D0A">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E6D0A" w:rsidRPr="003E6D0A" w:rsidRDefault="003E6D0A" w:rsidP="003E6D0A">
      <w:proofErr w:type="gramStart"/>
      <w:r w:rsidRPr="003E6D0A">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3E6D0A" w:rsidRPr="003E6D0A" w:rsidRDefault="003E6D0A" w:rsidP="003E6D0A">
      <w:r w:rsidRPr="003E6D0A">
        <w:t>4) выдает предостережения о недопустимости нарушения обязательных требований в соответствии с частями 5 – 7  Федеральным законом от 26.12.2008г. №294-ФЗ.</w:t>
      </w:r>
    </w:p>
    <w:p w:rsidR="003E6D0A" w:rsidRPr="003E6D0A" w:rsidRDefault="003E6D0A" w:rsidP="003E6D0A"/>
    <w:p w:rsidR="003E6D0A" w:rsidRPr="003E6D0A" w:rsidRDefault="003E6D0A" w:rsidP="003E6D0A">
      <w:r w:rsidRPr="003E6D0A">
        <w:lastRenderedPageBreak/>
        <w:t>Организация и проведение мероприятий по контролю без взаимодействия с юридическими лицами, индивидуальными предпринимателями</w:t>
      </w:r>
    </w:p>
    <w:p w:rsidR="003E6D0A" w:rsidRPr="003E6D0A" w:rsidRDefault="003E6D0A" w:rsidP="003E6D0A"/>
    <w:p w:rsidR="003E6D0A" w:rsidRPr="003E6D0A" w:rsidRDefault="003E6D0A" w:rsidP="003E6D0A">
      <w:r w:rsidRPr="003E6D0A">
        <w:t>11.3. Мероприятия по контролю без взаимодействия с юридическими лицами, индивидуальными предпринимателями, определенные в ч.1 ст.8.3. Федерального закона от 26.12.2008г.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p>
    <w:p w:rsidR="003E6D0A" w:rsidRPr="003E6D0A" w:rsidRDefault="003E6D0A" w:rsidP="003E6D0A">
      <w:r w:rsidRPr="003E6D0A">
        <w:t>11.4. Порядок оформления и содержание заданий, указанных в п.10.3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rsidR="003E6D0A" w:rsidRPr="003E6D0A" w:rsidRDefault="003E6D0A" w:rsidP="003E6D0A">
      <w:r w:rsidRPr="003E6D0A">
        <w:t xml:space="preserve">11.5. В случае выявления при проведении мероприятий по контролю, указанных в части 1 ст.8.3. </w:t>
      </w:r>
      <w:proofErr w:type="gramStart"/>
      <w:r w:rsidRPr="003E6D0A">
        <w:t>Федерального закона от 26.12.2008г.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proofErr w:type="gramEnd"/>
      <w:r w:rsidRPr="003E6D0A">
        <w:t xml:space="preserve"> </w:t>
      </w:r>
      <w:proofErr w:type="gramStart"/>
      <w:r w:rsidRPr="003E6D0A">
        <w:t>пункте</w:t>
      </w:r>
      <w:proofErr w:type="gramEnd"/>
      <w:r w:rsidRPr="003E6D0A">
        <w:t xml:space="preserve"> 2 части 2 статьи 10 Федерального закона от 26.12.2008г. №294-ФЗ.</w:t>
      </w:r>
    </w:p>
    <w:p w:rsidR="003E6D0A" w:rsidRPr="003E6D0A" w:rsidRDefault="003E6D0A" w:rsidP="003E6D0A">
      <w:r w:rsidRPr="003E6D0A">
        <w:t xml:space="preserve">11.6. </w:t>
      </w:r>
      <w:proofErr w:type="gramStart"/>
      <w:r w:rsidRPr="003E6D0A">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26.12.2008г.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3E6D0A" w:rsidRPr="003E6D0A" w:rsidRDefault="003E6D0A" w:rsidP="003E6D0A"/>
    <w:p w:rsidR="003E6D0A" w:rsidRPr="003E6D0A" w:rsidRDefault="003E6D0A" w:rsidP="003E6D0A">
      <w:r w:rsidRPr="003E6D0A">
        <w:rPr>
          <w:lang w:val="en-US"/>
        </w:rPr>
        <w:t>II</w:t>
      </w:r>
      <w:r w:rsidRPr="003E6D0A">
        <w:t>.Требования к порядку осуществления муниципального контроля</w:t>
      </w:r>
    </w:p>
    <w:p w:rsidR="003E6D0A" w:rsidRPr="003E6D0A" w:rsidRDefault="003E6D0A" w:rsidP="003E6D0A"/>
    <w:p w:rsidR="003E6D0A" w:rsidRPr="003E6D0A" w:rsidRDefault="003E6D0A" w:rsidP="003E6D0A">
      <w:r w:rsidRPr="003E6D0A">
        <w:t>Порядок информирования об осуществлении</w:t>
      </w:r>
    </w:p>
    <w:p w:rsidR="003E6D0A" w:rsidRPr="003E6D0A" w:rsidRDefault="003E6D0A" w:rsidP="003E6D0A">
      <w:r w:rsidRPr="003E6D0A">
        <w:t>муниципального контроля</w:t>
      </w:r>
    </w:p>
    <w:p w:rsidR="003E6D0A" w:rsidRPr="003E6D0A" w:rsidRDefault="003E6D0A" w:rsidP="003E6D0A"/>
    <w:p w:rsidR="003E6D0A" w:rsidRPr="003E6D0A" w:rsidRDefault="003E6D0A" w:rsidP="003E6D0A">
      <w:r w:rsidRPr="003E6D0A">
        <w:t>12. Информация о месте нахождения, графике работы и контактных телефонах, адресах электронной почты администрации муниципального образования  приводится в пункте 2 и размещается на официальном сайте администрации  муниципального образования.</w:t>
      </w:r>
    </w:p>
    <w:p w:rsidR="003E6D0A" w:rsidRPr="003E6D0A" w:rsidRDefault="003E6D0A" w:rsidP="003E6D0A">
      <w:r w:rsidRPr="003E6D0A">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3E6D0A" w:rsidRPr="003E6D0A" w:rsidRDefault="003E6D0A" w:rsidP="003E6D0A">
      <w:r w:rsidRPr="003E6D0A">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3E6D0A" w:rsidRPr="003E6D0A" w:rsidRDefault="003E6D0A" w:rsidP="003E6D0A">
      <w:r w:rsidRPr="003E6D0A">
        <w:t>При ответах по телефону должностные лица администрации  муниципального образования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3E6D0A" w:rsidRPr="003E6D0A" w:rsidRDefault="003E6D0A" w:rsidP="003E6D0A">
      <w:r w:rsidRPr="003E6D0A">
        <w:t>При обращении за информацией заявителя лично должностные лица администрации муниципального образования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3E6D0A" w:rsidRPr="003E6D0A" w:rsidRDefault="003E6D0A" w:rsidP="003E6D0A">
      <w:r w:rsidRPr="003E6D0A">
        <w:lastRenderedPageBreak/>
        <w:t>Если для подготовки ответа на устное обращение требуется более 15 минут, должностное лицо администрации  муниципального образования,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3E6D0A" w:rsidRPr="003E6D0A" w:rsidRDefault="003E6D0A" w:rsidP="003E6D0A">
      <w:r w:rsidRPr="003E6D0A">
        <w:t>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3E6D0A" w:rsidRPr="003E6D0A" w:rsidRDefault="003E6D0A" w:rsidP="003E6D0A">
      <w:r w:rsidRPr="003E6D0A">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3E6D0A" w:rsidRPr="003E6D0A" w:rsidRDefault="003E6D0A" w:rsidP="003E6D0A">
      <w:r w:rsidRPr="003E6D0A">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муниципального образования вправе продлить срок рассмотрения обращения не более чем на 30 дней, уведомив заявителя о продлении срока рассмотрения.</w:t>
      </w:r>
    </w:p>
    <w:p w:rsidR="003E6D0A" w:rsidRPr="003E6D0A" w:rsidRDefault="003E6D0A" w:rsidP="003E6D0A">
      <w:r w:rsidRPr="003E6D0A">
        <w:t xml:space="preserve">По результатам рассмотрения обращения или заявления администрация  муниципального образования направляет заявителю ответ по существу обращения, в котором должны быть указаны: </w:t>
      </w:r>
    </w:p>
    <w:p w:rsidR="003E6D0A" w:rsidRPr="003E6D0A" w:rsidRDefault="003E6D0A" w:rsidP="003E6D0A">
      <w:r w:rsidRPr="003E6D0A">
        <w:t xml:space="preserve">а) должность, фамилия и инициалы должностного лица, принявшего решение по обращению или заявлению; </w:t>
      </w:r>
    </w:p>
    <w:p w:rsidR="003E6D0A" w:rsidRPr="003E6D0A" w:rsidRDefault="003E6D0A" w:rsidP="003E6D0A">
      <w:r w:rsidRPr="003E6D0A">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3E6D0A" w:rsidRPr="003E6D0A" w:rsidRDefault="003E6D0A" w:rsidP="003E6D0A">
      <w:r w:rsidRPr="003E6D0A">
        <w:t xml:space="preserve">в) краткое изложение обращения или заявления по существу; </w:t>
      </w:r>
    </w:p>
    <w:p w:rsidR="003E6D0A" w:rsidRPr="003E6D0A" w:rsidRDefault="003E6D0A" w:rsidP="003E6D0A">
      <w:r w:rsidRPr="003E6D0A">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3E6D0A" w:rsidRPr="003E6D0A" w:rsidRDefault="003E6D0A" w:rsidP="003E6D0A">
      <w:r w:rsidRPr="003E6D0A">
        <w:t xml:space="preserve">д) принятое по обращению или заявлению решение и перечисление мер, принятых в целях устранения выявленных нарушений; </w:t>
      </w:r>
    </w:p>
    <w:p w:rsidR="003E6D0A" w:rsidRPr="003E6D0A" w:rsidRDefault="003E6D0A" w:rsidP="003E6D0A">
      <w:r w:rsidRPr="003E6D0A">
        <w:t xml:space="preserve">е) сведения о порядке обжалования принятого решения; </w:t>
      </w:r>
    </w:p>
    <w:p w:rsidR="003E6D0A" w:rsidRPr="003E6D0A" w:rsidRDefault="003E6D0A" w:rsidP="003E6D0A">
      <w:r w:rsidRPr="003E6D0A">
        <w:t xml:space="preserve">ж) фамилия и номер телефона исполнителя. </w:t>
      </w:r>
    </w:p>
    <w:p w:rsidR="003E6D0A" w:rsidRPr="003E6D0A" w:rsidRDefault="003E6D0A" w:rsidP="003E6D0A">
      <w:r w:rsidRPr="003E6D0A">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3E6D0A" w:rsidRPr="003E6D0A" w:rsidRDefault="003E6D0A" w:rsidP="003E6D0A">
      <w:r w:rsidRPr="003E6D0A">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3E6D0A" w:rsidRPr="003E6D0A" w:rsidRDefault="003E6D0A" w:rsidP="003E6D0A">
      <w:r w:rsidRPr="003E6D0A">
        <w:t xml:space="preserve">В случае если текст письменного обращения не поддается прочтению, ответ на обращение не </w:t>
      </w:r>
      <w:proofErr w:type="gramStart"/>
      <w:r w:rsidRPr="003E6D0A">
        <w:t>дается</w:t>
      </w:r>
      <w:proofErr w:type="gramEnd"/>
      <w:r w:rsidRPr="003E6D0A">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E6D0A" w:rsidRPr="003E6D0A" w:rsidRDefault="003E6D0A" w:rsidP="003E6D0A">
      <w:proofErr w:type="gramStart"/>
      <w:r w:rsidRPr="003E6D0A">
        <w:t xml:space="preserve">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w:t>
      </w:r>
      <w:r w:rsidRPr="003E6D0A">
        <w:lastRenderedPageBreak/>
        <w:t>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3E6D0A">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3E6D0A" w:rsidRPr="003E6D0A" w:rsidRDefault="003E6D0A" w:rsidP="003E6D0A">
      <w:r w:rsidRPr="003E6D0A">
        <w:t>15. В помещениях администрации муниципального образования предусматриваются места для информирования заявителей и заполнения документов.</w:t>
      </w:r>
    </w:p>
    <w:p w:rsidR="003E6D0A" w:rsidRPr="003E6D0A" w:rsidRDefault="003E6D0A" w:rsidP="003E6D0A">
      <w:r w:rsidRPr="003E6D0A">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3E6D0A" w:rsidRPr="003E6D0A" w:rsidRDefault="003E6D0A" w:rsidP="003E6D0A">
      <w:r w:rsidRPr="003E6D0A">
        <w:t>Информационные стенды содержат информацию по вопросам осуществления муниципального контроля:</w:t>
      </w:r>
    </w:p>
    <w:p w:rsidR="003E6D0A" w:rsidRPr="003E6D0A" w:rsidRDefault="003E6D0A" w:rsidP="003E6D0A">
      <w:r w:rsidRPr="003E6D0A">
        <w:t>выдержки из нормативных правовых актов, содержащих нормы, регулирующие деятельность по осуществлению муниципального контроля;</w:t>
      </w:r>
    </w:p>
    <w:p w:rsidR="003E6D0A" w:rsidRPr="003E6D0A" w:rsidRDefault="003E6D0A" w:rsidP="003E6D0A">
      <w:r w:rsidRPr="003E6D0A">
        <w:t>образцы заполнения документов;</w:t>
      </w:r>
    </w:p>
    <w:p w:rsidR="003E6D0A" w:rsidRPr="003E6D0A" w:rsidRDefault="003E6D0A" w:rsidP="003E6D0A">
      <w:r w:rsidRPr="003E6D0A">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3E6D0A" w:rsidRPr="003E6D0A" w:rsidRDefault="003E6D0A" w:rsidP="003E6D0A">
      <w:r w:rsidRPr="003E6D0A">
        <w:t>текст административного регламента с приложениями.</w:t>
      </w:r>
    </w:p>
    <w:p w:rsidR="003E6D0A" w:rsidRPr="003E6D0A" w:rsidRDefault="003E6D0A" w:rsidP="003E6D0A">
      <w:r w:rsidRPr="003E6D0A">
        <w:t xml:space="preserve">16. Орган муниципального жилищного контроля размещает на своем официальном сайте в сети Интернет следующую информацию: </w:t>
      </w:r>
    </w:p>
    <w:p w:rsidR="003E6D0A" w:rsidRPr="003E6D0A" w:rsidRDefault="003E6D0A" w:rsidP="003E6D0A">
      <w:r w:rsidRPr="003E6D0A">
        <w:t xml:space="preserve">1) ежегодный план проведения плановых проверок – в течение пяти рабочих дней со дня утверждения плана; </w:t>
      </w:r>
    </w:p>
    <w:p w:rsidR="003E6D0A" w:rsidRPr="003E6D0A" w:rsidRDefault="003E6D0A" w:rsidP="003E6D0A">
      <w:r w:rsidRPr="003E6D0A">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3E6D0A" w:rsidRPr="003E6D0A" w:rsidRDefault="003E6D0A" w:rsidP="003E6D0A">
      <w:r w:rsidRPr="003E6D0A">
        <w:t xml:space="preserve">3) сведения о результатах плановых и внеплановых проверок – в течение пяти рабочих дней со дня окончания проведения проверок; </w:t>
      </w:r>
    </w:p>
    <w:p w:rsidR="003E6D0A" w:rsidRPr="003E6D0A" w:rsidRDefault="003E6D0A" w:rsidP="003E6D0A">
      <w:r w:rsidRPr="003E6D0A">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3E6D0A" w:rsidRPr="003E6D0A" w:rsidRDefault="003E6D0A" w:rsidP="003E6D0A">
      <w:r w:rsidRPr="003E6D0A">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3E6D0A" w:rsidRPr="003E6D0A" w:rsidRDefault="003E6D0A" w:rsidP="003E6D0A">
      <w:r w:rsidRPr="003E6D0A">
        <w:t xml:space="preserve">6) тексты рекомендаций и информация, содействующие выполнению обязательных требований. </w:t>
      </w:r>
    </w:p>
    <w:p w:rsidR="003E6D0A" w:rsidRPr="003E6D0A" w:rsidRDefault="003E6D0A" w:rsidP="003E6D0A"/>
    <w:p w:rsidR="003E6D0A" w:rsidRPr="003E6D0A" w:rsidRDefault="003E6D0A" w:rsidP="003E6D0A">
      <w:r w:rsidRPr="003E6D0A">
        <w:t>Срок осуществления муниципального контроля</w:t>
      </w:r>
    </w:p>
    <w:p w:rsidR="003E6D0A" w:rsidRPr="003E6D0A" w:rsidRDefault="003E6D0A" w:rsidP="003E6D0A"/>
    <w:p w:rsidR="003E6D0A" w:rsidRPr="003E6D0A" w:rsidRDefault="003E6D0A" w:rsidP="003E6D0A">
      <w:r w:rsidRPr="003E6D0A">
        <w:t>17. Срок проведения каждой документарной или выездной проверки, исчисляемый с даты, указанной в распоряжении о проведении проверки, до даты составления акта проверки, не может превышать двадцать рабочих дней.</w:t>
      </w:r>
    </w:p>
    <w:p w:rsidR="003E6D0A" w:rsidRPr="003E6D0A" w:rsidRDefault="003E6D0A" w:rsidP="003E6D0A">
      <w:r w:rsidRPr="003E6D0A">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3E6D0A">
        <w:t>микропредприятия</w:t>
      </w:r>
      <w:proofErr w:type="spellEnd"/>
      <w:r w:rsidRPr="003E6D0A">
        <w:t xml:space="preserve"> в год.</w:t>
      </w:r>
    </w:p>
    <w:p w:rsidR="003E6D0A" w:rsidRPr="003E6D0A" w:rsidRDefault="003E6D0A" w:rsidP="003E6D0A">
      <w:r w:rsidRPr="003E6D0A">
        <w:t>18. </w:t>
      </w:r>
      <w:proofErr w:type="gramStart"/>
      <w:r w:rsidRPr="003E6D0A">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3E6D0A">
        <w:t>микропредприятий</w:t>
      </w:r>
      <w:proofErr w:type="spellEnd"/>
      <w:r w:rsidRPr="003E6D0A">
        <w:t xml:space="preserve"> не более чем на пятнадцать часов.</w:t>
      </w:r>
      <w:proofErr w:type="gramEnd"/>
    </w:p>
    <w:p w:rsidR="003E6D0A" w:rsidRPr="003E6D0A" w:rsidRDefault="003E6D0A" w:rsidP="003E6D0A">
      <w:r w:rsidRPr="003E6D0A">
        <w:lastRenderedPageBreak/>
        <w:t xml:space="preserve"> </w:t>
      </w:r>
    </w:p>
    <w:p w:rsidR="003E6D0A" w:rsidRPr="003E6D0A" w:rsidRDefault="003E6D0A" w:rsidP="003E6D0A">
      <w:r w:rsidRPr="003E6D0A">
        <w:t>Ш. Состав, последовательность и сроки выполнения административных процедур (действий), требования к порядку</w:t>
      </w:r>
      <w:r w:rsidRPr="003E6D0A">
        <w:br/>
        <w:t xml:space="preserve">их выполнения, в том числе особенности выполнения </w:t>
      </w:r>
      <w:r w:rsidRPr="003E6D0A">
        <w:br/>
        <w:t>административных процедур (действий) в электронной форме</w:t>
      </w:r>
    </w:p>
    <w:p w:rsidR="003E6D0A" w:rsidRPr="003E6D0A" w:rsidRDefault="003E6D0A" w:rsidP="003E6D0A"/>
    <w:p w:rsidR="003E6D0A" w:rsidRPr="003E6D0A" w:rsidRDefault="003E6D0A" w:rsidP="003E6D0A">
      <w:r w:rsidRPr="003E6D0A">
        <w:t xml:space="preserve">19. Осуществление муниципального контроля включает в себя следующие административные процедуры: </w:t>
      </w:r>
    </w:p>
    <w:p w:rsidR="003E6D0A" w:rsidRPr="003E6D0A" w:rsidRDefault="003E6D0A" w:rsidP="003E6D0A">
      <w:r w:rsidRPr="003E6D0A">
        <w:t>1) подготовка и утверждение ежегодных планов проведения плановых проверок;</w:t>
      </w:r>
    </w:p>
    <w:p w:rsidR="003E6D0A" w:rsidRPr="003E6D0A" w:rsidRDefault="003E6D0A" w:rsidP="003E6D0A">
      <w:r w:rsidRPr="003E6D0A">
        <w:t>2) принятие решения о проведении проверки и подготовка к проведению проверки;</w:t>
      </w:r>
    </w:p>
    <w:p w:rsidR="003E6D0A" w:rsidRPr="003E6D0A" w:rsidRDefault="003E6D0A" w:rsidP="003E6D0A">
      <w:r w:rsidRPr="003E6D0A">
        <w:t>3) проведение плановой или внеплановой проверки и составление акта проверки;</w:t>
      </w:r>
    </w:p>
    <w:p w:rsidR="003E6D0A" w:rsidRPr="003E6D0A" w:rsidRDefault="003E6D0A" w:rsidP="003E6D0A">
      <w:r w:rsidRPr="003E6D0A">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3E6D0A" w:rsidRPr="003E6D0A" w:rsidRDefault="003E6D0A" w:rsidP="003E6D0A">
      <w:r w:rsidRPr="003E6D0A">
        <w:t>блок-схема последовательности административных процедур (действий) при осуществлении муниципального контроля представлена в приложении N 1 к Административному регламенту.</w:t>
      </w:r>
    </w:p>
    <w:p w:rsidR="003E6D0A" w:rsidRPr="003E6D0A" w:rsidRDefault="003E6D0A" w:rsidP="003E6D0A"/>
    <w:p w:rsidR="003E6D0A" w:rsidRPr="003E6D0A" w:rsidRDefault="003E6D0A" w:rsidP="003E6D0A">
      <w:r w:rsidRPr="003E6D0A">
        <w:t>Подготовка и утверждение ежегодных планов проведения плановых проверок</w:t>
      </w:r>
    </w:p>
    <w:p w:rsidR="003E6D0A" w:rsidRPr="003E6D0A" w:rsidRDefault="003E6D0A" w:rsidP="003E6D0A">
      <w:r w:rsidRPr="003E6D0A">
        <w:t>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E6D0A" w:rsidRPr="003E6D0A" w:rsidRDefault="003E6D0A" w:rsidP="003E6D0A">
      <w:pPr>
        <w:rPr>
          <w:rFonts w:eastAsia="Calibri"/>
        </w:rPr>
      </w:pPr>
      <w:r w:rsidRPr="003E6D0A">
        <w:t xml:space="preserve">21. </w:t>
      </w:r>
      <w:r w:rsidRPr="003E6D0A">
        <w:rPr>
          <w:rFonts w:eastAsia="Calibri"/>
        </w:rPr>
        <w:t>Основанием для включения плановой проверки в ежегодный план проведения плановых проверок является истечение одного года со дня:</w:t>
      </w:r>
    </w:p>
    <w:p w:rsidR="003E6D0A" w:rsidRPr="003E6D0A" w:rsidRDefault="003E6D0A" w:rsidP="003E6D0A">
      <w:pPr>
        <w:rPr>
          <w:rFonts w:eastAsia="Calibri"/>
        </w:rPr>
      </w:pPr>
      <w:proofErr w:type="gramStart"/>
      <w:r w:rsidRPr="003E6D0A">
        <w:rPr>
          <w:rFonts w:eastAsia="Calibri"/>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E6D0A" w:rsidRPr="003E6D0A" w:rsidRDefault="003E6D0A" w:rsidP="003E6D0A">
      <w:pPr>
        <w:rPr>
          <w:rFonts w:eastAsia="Calibri"/>
        </w:rPr>
      </w:pPr>
      <w:r w:rsidRPr="003E6D0A">
        <w:rPr>
          <w:rFonts w:eastAsia="Calibri"/>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3E6D0A">
        <w:rPr>
          <w:rFonts w:eastAsia="Calibri"/>
        </w:rPr>
        <w:t>наймодателем</w:t>
      </w:r>
      <w:proofErr w:type="spellEnd"/>
      <w:r w:rsidRPr="003E6D0A">
        <w:rPr>
          <w:rFonts w:eastAsia="Calibri"/>
        </w:rPr>
        <w:t xml:space="preserve"> жилых помещений в котором является лицо, деятельность которого подлежит проверке;</w:t>
      </w:r>
    </w:p>
    <w:p w:rsidR="003E6D0A" w:rsidRPr="003E6D0A" w:rsidRDefault="003E6D0A" w:rsidP="003E6D0A">
      <w:pPr>
        <w:rPr>
          <w:rFonts w:eastAsia="Calibri"/>
        </w:rPr>
      </w:pPr>
      <w:r w:rsidRPr="003E6D0A">
        <w:rPr>
          <w:rFonts w:eastAsia="Calibri"/>
        </w:rPr>
        <w:t>2) окончания проведения последней плановой проверки юридического лица, индивидуального предпринимателя;</w:t>
      </w:r>
    </w:p>
    <w:p w:rsidR="003E6D0A" w:rsidRPr="003E6D0A" w:rsidRDefault="003E6D0A" w:rsidP="003E6D0A">
      <w:pPr>
        <w:rPr>
          <w:rFonts w:eastAsia="Calibri"/>
        </w:rPr>
      </w:pPr>
      <w:r w:rsidRPr="003E6D0A">
        <w:rPr>
          <w:rFonts w:eastAsia="Calibri"/>
        </w:rPr>
        <w:t>3)установления или изменения нормативов потребления коммунальных ресурсов (коммунальных услуг).</w:t>
      </w:r>
    </w:p>
    <w:p w:rsidR="003E6D0A" w:rsidRPr="003E6D0A" w:rsidRDefault="003E6D0A" w:rsidP="003E6D0A">
      <w:r w:rsidRPr="003E6D0A">
        <w:t xml:space="preserve"> 22. </w:t>
      </w:r>
      <w:proofErr w:type="gramStart"/>
      <w:r w:rsidRPr="003E6D0A">
        <w:t xml:space="preserve">Проект ежегодного плана проведения плановых проверок юридических лиц, индивидуальных предпринимателей разрабатывается должностным лицом администрации муниципального образования по типовой </w:t>
      </w:r>
      <w:hyperlink r:id="rId23" w:history="1">
        <w:r w:rsidRPr="003E6D0A">
          <w:t>форм</w:t>
        </w:r>
      </w:hyperlink>
      <w:r w:rsidRPr="003E6D0A">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3E6D0A" w:rsidRPr="003E6D0A" w:rsidRDefault="003E6D0A" w:rsidP="003E6D0A">
      <w:r w:rsidRPr="003E6D0A">
        <w:t>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главой муниципального образования и до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Тогучинского района Новосибирской области.</w:t>
      </w:r>
    </w:p>
    <w:p w:rsidR="003E6D0A" w:rsidRPr="003E6D0A" w:rsidRDefault="003E6D0A" w:rsidP="003E6D0A">
      <w:r w:rsidRPr="003E6D0A">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w:t>
      </w:r>
      <w:r w:rsidRPr="003E6D0A">
        <w:lastRenderedPageBreak/>
        <w:t>срок до 1 октября года, предшествующего году проведения плановых проверок, вносят предложения о проведении совместных плановых проверок.</w:t>
      </w:r>
    </w:p>
    <w:p w:rsidR="003E6D0A" w:rsidRPr="003E6D0A" w:rsidRDefault="003E6D0A" w:rsidP="003E6D0A">
      <w:r w:rsidRPr="003E6D0A">
        <w:t xml:space="preserve">Администрация муниципального образования рассматривает предложения прокуратуры  Тогучинского района Новосибирской области  и по итогам их рассмотрения до 1 ноября года, предшествующего году проведения плановых проверок, глава муниципального образования издает распоряжение об утверждении ежегодного плана проведения плановых проверок юридических лиц и направляет его в прокуратуру  Тогучинского района Новосибирской области. </w:t>
      </w:r>
    </w:p>
    <w:p w:rsidR="003E6D0A" w:rsidRPr="003E6D0A" w:rsidRDefault="003E6D0A" w:rsidP="003E6D0A">
      <w:r w:rsidRPr="003E6D0A">
        <w:t>23.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муниципального образования.</w:t>
      </w:r>
    </w:p>
    <w:p w:rsidR="003E6D0A" w:rsidRPr="003E6D0A" w:rsidRDefault="003E6D0A" w:rsidP="003E6D0A">
      <w:r w:rsidRPr="003E6D0A">
        <w:t>24.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 размещенный на официальном интернет-сайте администрации  Репьевского сельсовета  Тогучинского района.</w:t>
      </w:r>
    </w:p>
    <w:p w:rsidR="003E6D0A" w:rsidRPr="003E6D0A" w:rsidRDefault="003E6D0A" w:rsidP="003E6D0A">
      <w:r w:rsidRPr="003E6D0A">
        <w:t>25.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3E6D0A" w:rsidRPr="003E6D0A" w:rsidRDefault="003E6D0A" w:rsidP="003E6D0A"/>
    <w:p w:rsidR="003E6D0A" w:rsidRPr="003E6D0A" w:rsidRDefault="003E6D0A" w:rsidP="003E6D0A">
      <w:r w:rsidRPr="003E6D0A">
        <w:t>Принятие решения о проведении проверки и подготовка к проведению проверки</w:t>
      </w:r>
    </w:p>
    <w:p w:rsidR="003E6D0A" w:rsidRPr="003E6D0A" w:rsidRDefault="003E6D0A" w:rsidP="003E6D0A">
      <w:r w:rsidRPr="003E6D0A">
        <w:t xml:space="preserve"> 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муниципального образования, утвержденный распоряжением главы муниципального образования.</w:t>
      </w:r>
    </w:p>
    <w:p w:rsidR="003E6D0A" w:rsidRPr="003E6D0A" w:rsidRDefault="003E6D0A" w:rsidP="003E6D0A">
      <w:r w:rsidRPr="003E6D0A">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3E6D0A" w:rsidRPr="003E6D0A" w:rsidRDefault="003E6D0A" w:rsidP="003E6D0A">
      <w:r w:rsidRPr="003E6D0A">
        <w:t xml:space="preserve">1. </w:t>
      </w:r>
      <w:bookmarkStart w:id="0" w:name="Par147"/>
      <w:bookmarkEnd w:id="0"/>
      <w:r w:rsidRPr="003E6D0A">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E6D0A" w:rsidRPr="003E6D0A" w:rsidRDefault="003E6D0A" w:rsidP="003E6D0A">
      <w:r w:rsidRPr="003E6D0A">
        <w:t xml:space="preserve"> </w:t>
      </w:r>
      <w:proofErr w:type="gramStart"/>
      <w:r w:rsidRPr="003E6D0A">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E6D0A" w:rsidRPr="003E6D0A" w:rsidRDefault="003E6D0A" w:rsidP="003E6D0A">
      <w:r w:rsidRPr="003E6D0A">
        <w:t xml:space="preserve"> </w:t>
      </w:r>
      <w:proofErr w:type="gramStart"/>
      <w:r w:rsidRPr="003E6D0A">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E6D0A" w:rsidRPr="003E6D0A" w:rsidRDefault="003E6D0A" w:rsidP="003E6D0A">
      <w:r w:rsidRPr="003E6D0A">
        <w:t xml:space="preserve"> </w:t>
      </w:r>
      <w:proofErr w:type="gramStart"/>
      <w:r w:rsidRPr="003E6D0A">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w:t>
      </w:r>
      <w:r w:rsidRPr="003E6D0A">
        <w:lastRenderedPageBreak/>
        <w:t>особое историческое, научное, культурное значение, входящим в состав национального библиотечного фонда, безопасности</w:t>
      </w:r>
      <w:proofErr w:type="gramEnd"/>
      <w:r w:rsidRPr="003E6D0A">
        <w:t xml:space="preserve"> государства, а также угрозы чрезвычайных ситуаций природного и техногенного характера;</w:t>
      </w:r>
    </w:p>
    <w:p w:rsidR="003E6D0A" w:rsidRPr="003E6D0A" w:rsidRDefault="003E6D0A" w:rsidP="003E6D0A">
      <w:r w:rsidRPr="003E6D0A">
        <w:t xml:space="preserve"> </w:t>
      </w:r>
      <w:hyperlink r:id="rId24" w:anchor="/document/12185071/entry/0" w:history="1">
        <w:proofErr w:type="gramStart"/>
        <w:r w:rsidRPr="003E6D0A">
          <w:t>б)</w:t>
        </w:r>
      </w:hyperlink>
      <w:r w:rsidRPr="003E6D0A">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3E6D0A">
        <w:t xml:space="preserve"> также возникновение чрезвычайных ситуаций природного и техногенного характера;</w:t>
      </w:r>
    </w:p>
    <w:p w:rsidR="003E6D0A" w:rsidRPr="003E6D0A" w:rsidRDefault="003E6D0A" w:rsidP="003E6D0A">
      <w:hyperlink r:id="rId25" w:anchor="/document/71581486/entry/0" w:history="1">
        <w:r w:rsidRPr="003E6D0A">
          <w:t>в)</w:t>
        </w:r>
      </w:hyperlink>
      <w:r w:rsidRPr="003E6D0A">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E6D0A" w:rsidRPr="003E6D0A" w:rsidRDefault="003E6D0A" w:rsidP="003E6D0A">
      <w:r w:rsidRPr="003E6D0A">
        <w:t xml:space="preserve"> 4. </w:t>
      </w:r>
      <w:proofErr w:type="gramStart"/>
      <w:r w:rsidRPr="003E6D0A">
        <w:t>На основании требования прокурора о проведении внеплановой проверки в рамках надзора за исполнением законов по поступившим в органы</w:t>
      </w:r>
      <w:proofErr w:type="gramEnd"/>
      <w:r w:rsidRPr="003E6D0A">
        <w:t xml:space="preserve"> прокуратуры материалам и обращениям.</w:t>
      </w:r>
    </w:p>
    <w:p w:rsidR="003E6D0A" w:rsidRPr="003E6D0A" w:rsidRDefault="003E6D0A" w:rsidP="003E6D0A">
      <w:proofErr w:type="gramStart"/>
      <w:r w:rsidRPr="003E6D0A">
        <w:t>Основанием для проведения внеплановой  проверки наряду с основаниями, указанными выше является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w:t>
      </w:r>
      <w:proofErr w:type="gramEnd"/>
      <w:r w:rsidRPr="003E6D0A">
        <w:t xml:space="preserve"> </w:t>
      </w:r>
      <w:proofErr w:type="gramStart"/>
      <w:r w:rsidRPr="003E6D0A">
        <w:t>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w:t>
      </w:r>
      <w:proofErr w:type="gramEnd"/>
      <w:r w:rsidRPr="003E6D0A">
        <w:t xml:space="preserve"> </w:t>
      </w:r>
      <w:proofErr w:type="gramStart"/>
      <w:r w:rsidRPr="003E6D0A">
        <w:t>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6" w:anchor="dst101156" w:history="1">
        <w:r w:rsidRPr="003E6D0A">
          <w:t>части 1 статьи 164</w:t>
        </w:r>
      </w:hyperlink>
      <w:r w:rsidRPr="003E6D0A">
        <w:t> Жилищного кодекса Российской Федерации</w:t>
      </w:r>
      <w:proofErr w:type="gramEnd"/>
      <w:r w:rsidRPr="003E6D0A">
        <w:t xml:space="preserve">  </w:t>
      </w:r>
      <w:proofErr w:type="gramStart"/>
      <w:r w:rsidRPr="003E6D0A">
        <w:t>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w:t>
      </w:r>
      <w:proofErr w:type="gramEnd"/>
      <w:r w:rsidRPr="003E6D0A">
        <w:t xml:space="preserve"> </w:t>
      </w:r>
      <w:proofErr w:type="gramStart"/>
      <w:r w:rsidRPr="003E6D0A">
        <w:t>фактах нарушения управляющей организацией обязательств, предусмотренных </w:t>
      </w:r>
      <w:hyperlink r:id="rId27" w:anchor="dst422" w:history="1">
        <w:r w:rsidRPr="003E6D0A">
          <w:t>частью 2 статьи 162</w:t>
        </w:r>
      </w:hyperlink>
      <w:r w:rsidRPr="003E6D0A">
        <w:t>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w:t>
      </w:r>
      <w:proofErr w:type="gramEnd"/>
      <w:r w:rsidRPr="003E6D0A">
        <w:t xml:space="preserve"> </w:t>
      </w:r>
      <w:proofErr w:type="gramStart"/>
      <w:r w:rsidRPr="003E6D0A">
        <w:lastRenderedPageBreak/>
        <w:t xml:space="preserve">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3E6D0A">
        <w:t>наймодателями</w:t>
      </w:r>
      <w:proofErr w:type="spellEnd"/>
      <w:r w:rsidRPr="003E6D0A">
        <w:t xml:space="preserve"> жилых помещений в наемных домах социального использования обязательных требований к </w:t>
      </w:r>
      <w:proofErr w:type="spellStart"/>
      <w:r w:rsidRPr="003E6D0A">
        <w:t>наймодателям</w:t>
      </w:r>
      <w:proofErr w:type="spellEnd"/>
      <w:r w:rsidRPr="003E6D0A">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w:t>
      </w:r>
      <w:proofErr w:type="gramEnd"/>
      <w:r w:rsidRPr="003E6D0A">
        <w:t xml:space="preserve"> </w:t>
      </w:r>
      <w:proofErr w:type="gramStart"/>
      <w:r w:rsidRPr="003E6D0A">
        <w:t>фактах</w:t>
      </w:r>
      <w:proofErr w:type="gramEnd"/>
      <w:r w:rsidRPr="003E6D0A">
        <w:t xml:space="preserve"> нарушения органами местного самоуправления, </w:t>
      </w:r>
      <w:proofErr w:type="spellStart"/>
      <w:r w:rsidRPr="003E6D0A">
        <w:t>ресурсоснабжающими</w:t>
      </w:r>
      <w:proofErr w:type="spellEnd"/>
      <w:r w:rsidRPr="003E6D0A">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3E6D0A">
        <w:t>Основанием для проведения внеплановой проверки с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3E6D0A">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E6D0A" w:rsidRPr="003E6D0A" w:rsidRDefault="003E6D0A" w:rsidP="003E6D0A">
      <w:r w:rsidRPr="003E6D0A">
        <w:t xml:space="preserve">28.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w:anchor="Par147" w:history="1">
        <w:r w:rsidRPr="003E6D0A">
          <w:t>подпункте 3</w:t>
        </w:r>
      </w:hyperlink>
      <w:r w:rsidRPr="003E6D0A">
        <w:t>, не могут служить основанием для проведения внеплановой проверки. В случае</w:t>
      </w:r>
      <w:proofErr w:type="gramStart"/>
      <w:r w:rsidRPr="003E6D0A">
        <w:t>,</w:t>
      </w:r>
      <w:proofErr w:type="gramEnd"/>
      <w:r w:rsidRPr="003E6D0A">
        <w:t xml:space="preserve"> если изложенная в обращении или заявлении информация может в соответствии с 3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E6D0A">
        <w:t>ии и ау</w:t>
      </w:r>
      <w:proofErr w:type="gramEnd"/>
      <w:r w:rsidRPr="003E6D0A">
        <w:t>тентификации.</w:t>
      </w:r>
    </w:p>
    <w:p w:rsidR="003E6D0A" w:rsidRPr="003E6D0A" w:rsidRDefault="003E6D0A" w:rsidP="003E6D0A">
      <w:pPr>
        <w:rPr>
          <w:lang w:val="x-none"/>
        </w:rPr>
      </w:pPr>
      <w:r w:rsidRPr="003E6D0A">
        <w:rPr>
          <w:lang w:val="x-none"/>
        </w:rPr>
        <w:t>29. Плановые и внеплановые проверки проводятся на основании распоряжения главы  муниципального образования о проведении проверки.</w:t>
      </w:r>
    </w:p>
    <w:p w:rsidR="003E6D0A" w:rsidRPr="003E6D0A" w:rsidRDefault="003E6D0A" w:rsidP="003E6D0A">
      <w:pPr>
        <w:rPr>
          <w:lang w:val="x-none"/>
        </w:rPr>
      </w:pPr>
      <w:r w:rsidRPr="003E6D0A">
        <w:rPr>
          <w:lang w:val="x-none"/>
        </w:rPr>
        <w:t>Подготовку к проведению проверки (плановой, внеплановой) осуществляет должностное лицо администрации муниципального образования, ответственное за организацию проведения проверки (далее – специалист, ответственный за организацию проверки).</w:t>
      </w:r>
    </w:p>
    <w:p w:rsidR="003E6D0A" w:rsidRPr="003E6D0A" w:rsidRDefault="003E6D0A" w:rsidP="003E6D0A">
      <w:pPr>
        <w:rPr>
          <w:lang w:val="x-none"/>
        </w:rPr>
      </w:pPr>
      <w:r w:rsidRPr="003E6D0A">
        <w:rPr>
          <w:lang w:val="x-none"/>
        </w:rPr>
        <w:t xml:space="preserve">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 о проведении плановой проверки юридического лица - в соответствии с типовой </w:t>
      </w:r>
      <w:hyperlink r:id="rId28" w:history="1">
        <w:r w:rsidRPr="003E6D0A">
          <w:rPr>
            <w:lang w:val="x-none"/>
          </w:rPr>
          <w:t>формой</w:t>
        </w:r>
      </w:hyperlink>
      <w:r w:rsidRPr="003E6D0A">
        <w:rPr>
          <w:lang w:val="x-none"/>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муниципального образования.</w:t>
      </w:r>
    </w:p>
    <w:p w:rsidR="003E6D0A" w:rsidRPr="003E6D0A" w:rsidRDefault="003E6D0A" w:rsidP="003E6D0A">
      <w:r w:rsidRPr="003E6D0A">
        <w:t>Распоряжение главы  муниципального образования о проведении плановой проверки подписывается главой  муниципального образования в течение трех рабочих дней со дня его передачи на подпись.</w:t>
      </w:r>
    </w:p>
    <w:p w:rsidR="003E6D0A" w:rsidRPr="003E6D0A" w:rsidRDefault="003E6D0A" w:rsidP="003E6D0A">
      <w:r w:rsidRPr="003E6D0A">
        <w:t xml:space="preserve">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w:t>
      </w:r>
      <w:r w:rsidRPr="003E6D0A">
        <w:lastRenderedPageBreak/>
        <w:t>подпункте 2 пункта 27, после согласования с органами прокуратуры на основании распоряжения главы  муниципального образования о проведении внеплановой проверки.</w:t>
      </w:r>
    </w:p>
    <w:p w:rsidR="003E6D0A" w:rsidRPr="003E6D0A" w:rsidRDefault="003E6D0A" w:rsidP="003E6D0A">
      <w:pPr>
        <w:rPr>
          <w:rFonts w:eastAsia="Calibri"/>
        </w:rPr>
      </w:pPr>
      <w:proofErr w:type="gramStart"/>
      <w:r w:rsidRPr="003E6D0A">
        <w:t xml:space="preserve">В день подписания распоряжения главы муниципального образования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w:t>
      </w:r>
      <w:r w:rsidRPr="003E6D0A">
        <w:rPr>
          <w:rFonts w:eastAsia="Calibri"/>
        </w:rPr>
        <w:t>усиленной квалифицированной электронной подписью</w:t>
      </w:r>
      <w:r w:rsidRPr="003E6D0A">
        <w:t>, в орган прокуратуры по месту осуществления деятельности субъекта проверки заявление о согласовании</w:t>
      </w:r>
      <w:proofErr w:type="gramEnd"/>
      <w:r w:rsidRPr="003E6D0A">
        <w:t xml:space="preserve"> проведения внеплановой выездной проверки по типовой </w:t>
      </w:r>
      <w:hyperlink r:id="rId29" w:history="1">
        <w:r w:rsidRPr="003E6D0A">
          <w:t>форме</w:t>
        </w:r>
      </w:hyperlink>
      <w:r w:rsidRPr="003E6D0A">
        <w:t>, утвержденной приказом Минэкономразвития РФ (далее - заявление). К заявлению прилагается копия распоряжения главы муниципального образования о проведении внеплановой выездной проверки и документы, содержащие сведения, послужившие основанием для ее проведения.</w:t>
      </w:r>
    </w:p>
    <w:p w:rsidR="003E6D0A" w:rsidRPr="003E6D0A" w:rsidRDefault="003E6D0A" w:rsidP="003E6D0A">
      <w:r w:rsidRPr="003E6D0A">
        <w:t>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муниципального образования осуществляют мероприятия по ее подготовке.</w:t>
      </w:r>
    </w:p>
    <w:p w:rsidR="003E6D0A" w:rsidRPr="003E6D0A" w:rsidRDefault="003E6D0A" w:rsidP="003E6D0A">
      <w:r w:rsidRPr="003E6D0A">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 об отмене распоряжения главы  муниципального образования о проведении проверки.</w:t>
      </w:r>
    </w:p>
    <w:p w:rsidR="003E6D0A" w:rsidRPr="003E6D0A" w:rsidRDefault="003E6D0A" w:rsidP="003E6D0A">
      <w:r w:rsidRPr="003E6D0A">
        <w:t>33. </w:t>
      </w:r>
      <w:proofErr w:type="gramStart"/>
      <w:r w:rsidRPr="003E6D0A">
        <w:t>Если основанием для проведения внеплановой выездной проверки юридических лиц является поступление в администрацию муниципального образования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 по вопросам жилищных отношений, то в связи с необходимостью принятия неотложных мер в</w:t>
      </w:r>
      <w:proofErr w:type="gramEnd"/>
      <w:r w:rsidRPr="003E6D0A">
        <w:t xml:space="preserve"> </w:t>
      </w:r>
      <w:proofErr w:type="gramStart"/>
      <w:r w:rsidRPr="003E6D0A">
        <w:t>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муниципального образования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3E6D0A" w:rsidRPr="003E6D0A" w:rsidRDefault="003E6D0A" w:rsidP="003E6D0A">
      <w:r w:rsidRPr="003E6D0A">
        <w:t>заявления;</w:t>
      </w:r>
    </w:p>
    <w:p w:rsidR="003E6D0A" w:rsidRPr="003E6D0A" w:rsidRDefault="003E6D0A" w:rsidP="003E6D0A">
      <w:r w:rsidRPr="003E6D0A">
        <w:t>копии распоряжения главы муниципального образования о проведении внеплановой выездной проверки;</w:t>
      </w:r>
    </w:p>
    <w:p w:rsidR="003E6D0A" w:rsidRPr="003E6D0A" w:rsidRDefault="003E6D0A" w:rsidP="003E6D0A">
      <w:r w:rsidRPr="003E6D0A">
        <w:t>документов, содержащих сведения, послужившие основанием для проведения проверки.</w:t>
      </w:r>
    </w:p>
    <w:p w:rsidR="003E6D0A" w:rsidRPr="003E6D0A" w:rsidRDefault="003E6D0A" w:rsidP="003E6D0A">
      <w:r w:rsidRPr="003E6D0A">
        <w:t>34. Должностные лица администрации муниципального образования уведомляют субъект проверки о проведении проверки посредством направления копии распоряжения главы муниципального образования о проведении проверки заказным почтовым отправлением с уведомлением о вручении или любым доступным способом:</w:t>
      </w:r>
    </w:p>
    <w:p w:rsidR="003E6D0A" w:rsidRPr="003E6D0A" w:rsidRDefault="003E6D0A" w:rsidP="003E6D0A">
      <w:r w:rsidRPr="003E6D0A">
        <w:t>при проведении плановой проверки – не позднее, чем за три рабочих дня до начала ее проведения;</w:t>
      </w:r>
    </w:p>
    <w:p w:rsidR="003E6D0A" w:rsidRPr="003E6D0A" w:rsidRDefault="003E6D0A" w:rsidP="003E6D0A">
      <w:r w:rsidRPr="003E6D0A">
        <w:t xml:space="preserve">при проведении внеплановой выездной проверки, за исключением внеплановой выездной проверки, </w:t>
      </w:r>
      <w:proofErr w:type="gramStart"/>
      <w:r w:rsidRPr="003E6D0A">
        <w:t>основания</w:t>
      </w:r>
      <w:proofErr w:type="gramEnd"/>
      <w:r w:rsidRPr="003E6D0A">
        <w:t xml:space="preserve"> проведения которой указаны в подпункте 2 пункта 27, – не менее чем за двадцать четыре часа до начала ее проведения.</w:t>
      </w:r>
    </w:p>
    <w:p w:rsidR="003E6D0A" w:rsidRPr="003E6D0A" w:rsidRDefault="003E6D0A" w:rsidP="003E6D0A">
      <w:r w:rsidRPr="003E6D0A">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3E6D0A" w:rsidRPr="003E6D0A" w:rsidRDefault="003E6D0A" w:rsidP="003E6D0A">
      <w:r w:rsidRPr="003E6D0A">
        <w:lastRenderedPageBreak/>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3E6D0A" w:rsidRPr="003E6D0A" w:rsidRDefault="003E6D0A" w:rsidP="003E6D0A">
      <w:r w:rsidRPr="003E6D0A">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муниципального образования записи о направлении в адрес лица, в отношении которого </w:t>
      </w:r>
      <w:proofErr w:type="gramStart"/>
      <w:r w:rsidRPr="003E6D0A">
        <w:t>исполняется</w:t>
      </w:r>
      <w:proofErr w:type="gramEnd"/>
      <w:r w:rsidRPr="003E6D0A">
        <w:t xml:space="preserve"> осуществляется муниципальный </w:t>
      </w:r>
      <w:proofErr w:type="spellStart"/>
      <w:r w:rsidRPr="003E6D0A">
        <w:t>котроль</w:t>
      </w:r>
      <w:proofErr w:type="spellEnd"/>
      <w:r w:rsidRPr="003E6D0A">
        <w:t xml:space="preserve">, копии распоряжения главы  о проведении плановой проверки, либо путем подтверждения любым доступным способом вручения проверяемому лицу распоряжения главы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3E6D0A" w:rsidRPr="003E6D0A" w:rsidRDefault="003E6D0A" w:rsidP="003E6D0A">
      <w:r w:rsidRPr="003E6D0A">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w:t>
      </w:r>
      <w:proofErr w:type="gramStart"/>
      <w:r w:rsidRPr="003E6D0A">
        <w:t>фиксируется путем регистрируется</w:t>
      </w:r>
      <w:proofErr w:type="gramEnd"/>
      <w:r w:rsidRPr="003E6D0A">
        <w:t xml:space="preserve"> в журнале регистрации распоряжений. </w:t>
      </w:r>
    </w:p>
    <w:p w:rsidR="003E6D0A" w:rsidRPr="003E6D0A" w:rsidRDefault="003E6D0A" w:rsidP="003E6D0A">
      <w:r w:rsidRPr="003E6D0A">
        <w:t>В случае</w:t>
      </w:r>
      <w:proofErr w:type="gramStart"/>
      <w:r w:rsidRPr="003E6D0A">
        <w:t>,</w:t>
      </w:r>
      <w:proofErr w:type="gramEnd"/>
      <w:r w:rsidRPr="003E6D0A">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E6D0A">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E6D0A" w:rsidRPr="003E6D0A" w:rsidRDefault="003E6D0A" w:rsidP="003E6D0A"/>
    <w:p w:rsidR="003E6D0A" w:rsidRPr="003E6D0A" w:rsidRDefault="003E6D0A" w:rsidP="003E6D0A">
      <w:r w:rsidRPr="003E6D0A">
        <w:t>Проведение проверки и составление акта проверки</w:t>
      </w:r>
    </w:p>
    <w:p w:rsidR="003E6D0A" w:rsidRPr="003E6D0A" w:rsidRDefault="003E6D0A" w:rsidP="003E6D0A">
      <w:r w:rsidRPr="003E6D0A">
        <w:t>37.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3E6D0A" w:rsidRPr="003E6D0A" w:rsidRDefault="003E6D0A" w:rsidP="003E6D0A">
      <w:r w:rsidRPr="003E6D0A">
        <w:t>38. Плановая и внеплановая проверка проводятся в форме документарной проверки и (или) выездной проверки.</w:t>
      </w:r>
    </w:p>
    <w:p w:rsidR="003E6D0A" w:rsidRPr="003E6D0A" w:rsidRDefault="003E6D0A" w:rsidP="003E6D0A">
      <w:r w:rsidRPr="003E6D0A">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rsidR="003E6D0A" w:rsidRPr="003E6D0A" w:rsidRDefault="003E6D0A" w:rsidP="003E6D0A">
      <w:r w:rsidRPr="003E6D0A">
        <w:t>39. Документарная проверка (плановая, внеплановая) проводится по месту нахождения администрации муниципального образования.</w:t>
      </w:r>
    </w:p>
    <w:p w:rsidR="003E6D0A" w:rsidRPr="003E6D0A" w:rsidRDefault="003E6D0A" w:rsidP="003E6D0A">
      <w:r w:rsidRPr="003E6D0A">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главы муниципального образования, акты предыдущих проверок и иные документы о результатах, осуществленных в отношении этого субъекта проверки.</w:t>
      </w:r>
    </w:p>
    <w:p w:rsidR="003E6D0A" w:rsidRPr="003E6D0A" w:rsidRDefault="003E6D0A" w:rsidP="003E6D0A">
      <w:r w:rsidRPr="003E6D0A">
        <w:t>40. </w:t>
      </w:r>
      <w:proofErr w:type="gramStart"/>
      <w:r w:rsidRPr="003E6D0A">
        <w:t xml:space="preserve">Если достоверность сведений, имеющихся в распоряжении главы муниципального образования вызывает обоснованные сомнения либо эти сведения не позволяют оценить </w:t>
      </w:r>
      <w:r w:rsidRPr="003E6D0A">
        <w:lastRenderedPageBreak/>
        <w:t>исполнение субъектом проверки обязательных требований или требований муниципальных правовых актов муниципального образования по вопросам жилищных отношений,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3E6D0A">
        <w:t xml:space="preserve"> К запросу прилагается заверенная печатью копия распоряжения  о проведении документарной проверки.</w:t>
      </w:r>
    </w:p>
    <w:p w:rsidR="003E6D0A" w:rsidRPr="003E6D0A" w:rsidRDefault="003E6D0A" w:rsidP="003E6D0A">
      <w:r w:rsidRPr="003E6D0A">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3E6D0A" w:rsidRPr="003E6D0A" w:rsidRDefault="003E6D0A" w:rsidP="003E6D0A">
      <w:r w:rsidRPr="003E6D0A">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E6D0A" w:rsidRPr="003E6D0A" w:rsidRDefault="003E6D0A" w:rsidP="003E6D0A">
      <w:r w:rsidRPr="003E6D0A">
        <w:t>41. </w:t>
      </w:r>
      <w:proofErr w:type="gramStart"/>
      <w:r w:rsidRPr="003E6D0A">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муниципального образования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3E6D0A">
        <w:t xml:space="preserve"> Субъект проверки вправе представить дополнительно в администрацию муниципального образования документы, подтверждающие достоверность ранее представленных документов.</w:t>
      </w:r>
    </w:p>
    <w:p w:rsidR="003E6D0A" w:rsidRPr="003E6D0A" w:rsidRDefault="003E6D0A" w:rsidP="003E6D0A">
      <w:r w:rsidRPr="003E6D0A">
        <w:t>42. </w:t>
      </w:r>
      <w:proofErr w:type="gramStart"/>
      <w:r w:rsidRPr="003E6D0A">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муниципального образования по вопросам жилищных отношений должностное лицо администрации муниципального образования проводит выездную проверку на основании распоряжения главы муниципального образования о проведении выездной проверки, подготовка которого осуществляется в соответствии с подпунктами 29 и 30 Административного регламента.</w:t>
      </w:r>
      <w:proofErr w:type="gramEnd"/>
    </w:p>
    <w:p w:rsidR="003E6D0A" w:rsidRPr="003E6D0A" w:rsidRDefault="003E6D0A" w:rsidP="003E6D0A">
      <w:r w:rsidRPr="003E6D0A">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3E6D0A" w:rsidRPr="003E6D0A" w:rsidRDefault="003E6D0A" w:rsidP="003E6D0A">
      <w:r w:rsidRPr="003E6D0A">
        <w:t>Выездная проверка проводится в случае, если при документарной проверке не представляется возможным:</w:t>
      </w:r>
    </w:p>
    <w:p w:rsidR="003E6D0A" w:rsidRPr="003E6D0A" w:rsidRDefault="003E6D0A" w:rsidP="003E6D0A">
      <w:bookmarkStart w:id="1" w:name="Par454"/>
      <w:bookmarkEnd w:id="1"/>
      <w:proofErr w:type="gramStart"/>
      <w:r w:rsidRPr="003E6D0A">
        <w:t xml:space="preserve">1) удостовериться в полноте и достоверности сведений, содержащихся в </w:t>
      </w:r>
      <w:hyperlink r:id="rId30" w:history="1">
        <w:r w:rsidRPr="003E6D0A">
          <w:t>уведомлении</w:t>
        </w:r>
      </w:hyperlink>
      <w:r w:rsidRPr="003E6D0A">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roofErr w:type="gramEnd"/>
    </w:p>
    <w:p w:rsidR="003E6D0A" w:rsidRPr="003E6D0A" w:rsidRDefault="003E6D0A" w:rsidP="003E6D0A">
      <w:r w:rsidRPr="003E6D0A">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E6D0A" w:rsidRPr="003E6D0A" w:rsidRDefault="003E6D0A" w:rsidP="003E6D0A">
      <w:r w:rsidRPr="003E6D0A">
        <w:t>44. </w:t>
      </w:r>
      <w:proofErr w:type="gramStart"/>
      <w:r w:rsidRPr="003E6D0A">
        <w:t>Выездная проверка начинается с предъявления служебного удостоверения должностным лицом администрации муниципального образования 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муниципального образования,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3E6D0A">
        <w:t xml:space="preserve"> выездной проверке, со сроками и условиями ее проведения.</w:t>
      </w:r>
    </w:p>
    <w:p w:rsidR="003E6D0A" w:rsidRPr="003E6D0A" w:rsidRDefault="003E6D0A" w:rsidP="003E6D0A">
      <w:r w:rsidRPr="003E6D0A">
        <w:lastRenderedPageBreak/>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муниципального образования субъекту проверки (его уполномоченному представителю) одновременно с предъявлением служебного удостоверения.</w:t>
      </w:r>
    </w:p>
    <w:p w:rsidR="003E6D0A" w:rsidRPr="003E6D0A" w:rsidRDefault="003E6D0A" w:rsidP="003E6D0A">
      <w:r w:rsidRPr="003E6D0A">
        <w:t xml:space="preserve">По результатам проверки, непосредственно после ее завершения, должностное лицо администрации муниципального образования составляет в двух экземплярах акт проверки органом муниципального контроля юридического лица, по типовой </w:t>
      </w:r>
      <w:hyperlink r:id="rId31" w:history="1">
        <w:r w:rsidRPr="003E6D0A">
          <w:t>форме</w:t>
        </w:r>
      </w:hyperlink>
      <w:r w:rsidRPr="003E6D0A">
        <w:t>, утвержденной приказом Минэкономразвития РФ (далее - акт проверки).</w:t>
      </w:r>
    </w:p>
    <w:p w:rsidR="003E6D0A" w:rsidRPr="003E6D0A" w:rsidRDefault="003E6D0A" w:rsidP="003E6D0A">
      <w:r w:rsidRPr="003E6D0A">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3E6D0A" w:rsidRPr="003E6D0A" w:rsidRDefault="003E6D0A" w:rsidP="003E6D0A">
      <w:r w:rsidRPr="003E6D0A">
        <w:t>46.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3E6D0A" w:rsidRPr="003E6D0A" w:rsidRDefault="003E6D0A" w:rsidP="003E6D0A">
      <w:r w:rsidRPr="003E6D0A">
        <w:t>47. </w:t>
      </w:r>
      <w:proofErr w:type="gramStart"/>
      <w:r w:rsidRPr="003E6D0A">
        <w:t>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3E6D0A">
        <w:t xml:space="preserve"> и должности должностных лиц администрации муниципального образования, проводящих проверку, их подписи.</w:t>
      </w:r>
    </w:p>
    <w:p w:rsidR="003E6D0A" w:rsidRPr="003E6D0A" w:rsidRDefault="003E6D0A" w:rsidP="003E6D0A">
      <w:r w:rsidRPr="003E6D0A">
        <w:t>При отсутствии журнала учета проверок у субъекта проверки в акте проверки делается соответствующая запись.</w:t>
      </w:r>
    </w:p>
    <w:p w:rsidR="003E6D0A" w:rsidRPr="003E6D0A" w:rsidRDefault="003E6D0A" w:rsidP="003E6D0A">
      <w:r w:rsidRPr="003E6D0A">
        <w:t xml:space="preserve">48. Акт проверки вместе с прилагаемыми к нему документами и материалами регистрируется в </w:t>
      </w:r>
      <w:hyperlink r:id="rId32" w:history="1">
        <w:r w:rsidRPr="003E6D0A">
          <w:t>журнале</w:t>
        </w:r>
      </w:hyperlink>
      <w:r w:rsidRPr="003E6D0A">
        <w:t xml:space="preserve"> </w:t>
      </w:r>
      <w:proofErr w:type="gramStart"/>
      <w:r w:rsidRPr="003E6D0A">
        <w:t>регистрации актов проверок администрации муниципального образования</w:t>
      </w:r>
      <w:proofErr w:type="gramEnd"/>
      <w:r w:rsidRPr="003E6D0A">
        <w:t xml:space="preserve"> и представляется со служебной запиской главе муниципального образования.</w:t>
      </w:r>
    </w:p>
    <w:p w:rsidR="003E6D0A" w:rsidRPr="003E6D0A" w:rsidRDefault="003E6D0A" w:rsidP="003E6D0A">
      <w:r w:rsidRPr="003E6D0A">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3E6D0A" w:rsidRPr="003E6D0A" w:rsidRDefault="003E6D0A" w:rsidP="003E6D0A">
      <w:r w:rsidRPr="003E6D0A">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муниципального образования.</w:t>
      </w:r>
    </w:p>
    <w:p w:rsidR="003E6D0A" w:rsidRPr="003E6D0A" w:rsidRDefault="003E6D0A" w:rsidP="003E6D0A">
      <w:r w:rsidRPr="003E6D0A">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E6D0A" w:rsidRPr="003E6D0A" w:rsidRDefault="003E6D0A" w:rsidP="003E6D0A">
      <w:r w:rsidRPr="003E6D0A">
        <w:t>51. </w:t>
      </w:r>
      <w:proofErr w:type="gramStart"/>
      <w:r w:rsidRPr="003E6D0A">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3E6D0A">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w:t>
      </w:r>
    </w:p>
    <w:p w:rsidR="003E6D0A" w:rsidRPr="003E6D0A" w:rsidRDefault="003E6D0A" w:rsidP="003E6D0A">
      <w:r w:rsidRPr="003E6D0A">
        <w:t xml:space="preserve">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w:t>
      </w:r>
      <w:r w:rsidRPr="003E6D0A">
        <w:lastRenderedPageBreak/>
        <w:t>проведения внеплановой выездной проверки требуется согласование ее проведения с органом прокуратуры).</w:t>
      </w:r>
    </w:p>
    <w:p w:rsidR="003E6D0A" w:rsidRPr="003E6D0A" w:rsidRDefault="003E6D0A" w:rsidP="003E6D0A">
      <w:r w:rsidRPr="003E6D0A">
        <w:t>53. Срок исполнения административной процедуры по проведению проверки и составлению акта проверки не может превышать двадцати рабочих дней.</w:t>
      </w:r>
    </w:p>
    <w:p w:rsidR="003E6D0A" w:rsidRPr="003E6D0A" w:rsidRDefault="003E6D0A" w:rsidP="003E6D0A">
      <w:r w:rsidRPr="003E6D0A">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E6D0A">
        <w:t>микропредприятия</w:t>
      </w:r>
      <w:proofErr w:type="spellEnd"/>
      <w:r w:rsidRPr="003E6D0A">
        <w:t xml:space="preserve"> в год.</w:t>
      </w:r>
    </w:p>
    <w:p w:rsidR="003E6D0A" w:rsidRPr="003E6D0A" w:rsidRDefault="003E6D0A" w:rsidP="003E6D0A">
      <w:proofErr w:type="gramStart"/>
      <w:r w:rsidRPr="003E6D0A">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3E6D0A">
        <w:t>микропредприятий</w:t>
      </w:r>
      <w:proofErr w:type="spellEnd"/>
      <w:r w:rsidRPr="003E6D0A">
        <w:t xml:space="preserve"> не более чем на пятнадцать часов.</w:t>
      </w:r>
      <w:proofErr w:type="gramEnd"/>
    </w:p>
    <w:p w:rsidR="003E6D0A" w:rsidRPr="003E6D0A" w:rsidRDefault="003E6D0A" w:rsidP="003E6D0A">
      <w:r w:rsidRPr="003E6D0A">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E6D0A" w:rsidRPr="003E6D0A" w:rsidRDefault="003E6D0A" w:rsidP="003E6D0A"/>
    <w:p w:rsidR="003E6D0A" w:rsidRPr="003E6D0A" w:rsidRDefault="003E6D0A" w:rsidP="003E6D0A">
      <w:r w:rsidRPr="003E6D0A">
        <w:t>Принятие мер при выявлении нарушений в деятельности субъекта проверки</w:t>
      </w:r>
    </w:p>
    <w:p w:rsidR="003E6D0A" w:rsidRPr="003E6D0A" w:rsidRDefault="003E6D0A" w:rsidP="003E6D0A"/>
    <w:p w:rsidR="003E6D0A" w:rsidRPr="003E6D0A" w:rsidRDefault="003E6D0A" w:rsidP="003E6D0A">
      <w:r w:rsidRPr="003E6D0A">
        <w:t>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муниципального образования по вопросам жилищных отношений.</w:t>
      </w:r>
    </w:p>
    <w:p w:rsidR="003E6D0A" w:rsidRPr="003E6D0A" w:rsidRDefault="003E6D0A" w:rsidP="003E6D0A">
      <w:r w:rsidRPr="003E6D0A">
        <w:t>55. В случае выявления при проведении проверки нарушений субъектом проверки обязательных требований и требований муниципальных правовых актов муниципального образования по вопросам жилищных отношений должностные лица администрации муниципального образования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3E6D0A" w:rsidRPr="003E6D0A" w:rsidRDefault="003E6D0A" w:rsidP="003E6D0A">
      <w:r w:rsidRPr="003E6D0A">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3E6D0A" w:rsidRPr="003E6D0A" w:rsidRDefault="003E6D0A" w:rsidP="003E6D0A">
      <w:r w:rsidRPr="003E6D0A">
        <w:t xml:space="preserve">принять меры по </w:t>
      </w:r>
      <w:proofErr w:type="gramStart"/>
      <w:r w:rsidRPr="003E6D0A">
        <w:t>контролю за</w:t>
      </w:r>
      <w:proofErr w:type="gramEnd"/>
      <w:r w:rsidRPr="003E6D0A">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3E6D0A" w:rsidRPr="003E6D0A" w:rsidRDefault="003E6D0A" w:rsidP="003E6D0A">
      <w:r w:rsidRPr="003E6D0A">
        <w:t>56. О мерах, принятых для выполнения предписания, субъект проверки должен сообщить в администрацию муниципального образования в установленный данным предписанием срок.</w:t>
      </w:r>
    </w:p>
    <w:p w:rsidR="003E6D0A" w:rsidRPr="003E6D0A" w:rsidRDefault="003E6D0A" w:rsidP="003E6D0A">
      <w:r w:rsidRPr="003E6D0A">
        <w:t>57. При непредставлении субъектом проверки в установленные сроки информации об устранении нарушений должностное лицо администрации муниципального образования рассматривает и устанавливает:</w:t>
      </w:r>
    </w:p>
    <w:p w:rsidR="003E6D0A" w:rsidRPr="003E6D0A" w:rsidRDefault="003E6D0A" w:rsidP="003E6D0A">
      <w:r w:rsidRPr="003E6D0A">
        <w:t>наличие основания для привлечения виновных лиц к административной ответственности за неисполнение предписания.</w:t>
      </w:r>
    </w:p>
    <w:p w:rsidR="003E6D0A" w:rsidRPr="003E6D0A" w:rsidRDefault="003E6D0A" w:rsidP="003E6D0A">
      <w:r w:rsidRPr="003E6D0A">
        <w:t>58. 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3E6D0A" w:rsidRPr="003E6D0A" w:rsidRDefault="003E6D0A" w:rsidP="003E6D0A">
      <w:r w:rsidRPr="003E6D0A">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w:t>
      </w:r>
      <w:r w:rsidRPr="003E6D0A">
        <w:lastRenderedPageBreak/>
        <w:t>обязательных требований и требований муниципальных правовых актов муниципального образования по вопросам жилищных отношений и привлечению субъектов проверки, допустивших нарушения,  к ответственности.</w:t>
      </w:r>
    </w:p>
    <w:p w:rsidR="003E6D0A" w:rsidRPr="003E6D0A" w:rsidRDefault="003E6D0A" w:rsidP="003E6D0A">
      <w:r w:rsidRPr="003E6D0A">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3E6D0A" w:rsidRPr="003E6D0A" w:rsidRDefault="003E6D0A" w:rsidP="003E6D0A"/>
    <w:p w:rsidR="003E6D0A" w:rsidRPr="003E6D0A" w:rsidRDefault="003E6D0A" w:rsidP="003E6D0A">
      <w:r w:rsidRPr="003E6D0A">
        <w:rPr>
          <w:lang w:val="en-US"/>
        </w:rPr>
        <w:t>IV</w:t>
      </w:r>
      <w:r w:rsidRPr="003E6D0A">
        <w:t>. Порядок и формы контроля за осуществлением</w:t>
      </w:r>
    </w:p>
    <w:p w:rsidR="003E6D0A" w:rsidRPr="003E6D0A" w:rsidRDefault="003E6D0A" w:rsidP="003E6D0A">
      <w:r w:rsidRPr="003E6D0A">
        <w:t>муниципального контроля</w:t>
      </w:r>
    </w:p>
    <w:p w:rsidR="003E6D0A" w:rsidRPr="003E6D0A" w:rsidRDefault="003E6D0A" w:rsidP="003E6D0A"/>
    <w:p w:rsidR="003E6D0A" w:rsidRPr="003E6D0A" w:rsidRDefault="003E6D0A" w:rsidP="003E6D0A">
      <w:r w:rsidRPr="003E6D0A">
        <w:t xml:space="preserve">Порядок осуществления текущего </w:t>
      </w:r>
      <w:proofErr w:type="gramStart"/>
      <w:r w:rsidRPr="003E6D0A">
        <w:t>контроля за</w:t>
      </w:r>
      <w:proofErr w:type="gramEnd"/>
      <w:r w:rsidRPr="003E6D0A">
        <w:t xml:space="preserve"> соблюдением</w:t>
      </w:r>
    </w:p>
    <w:p w:rsidR="003E6D0A" w:rsidRPr="003E6D0A" w:rsidRDefault="003E6D0A" w:rsidP="003E6D0A">
      <w:r w:rsidRPr="003E6D0A">
        <w:t>и исполнением должностными лицами  администрации муниципального образования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3E6D0A" w:rsidRPr="003E6D0A" w:rsidRDefault="003E6D0A" w:rsidP="003E6D0A"/>
    <w:p w:rsidR="003E6D0A" w:rsidRPr="003E6D0A" w:rsidRDefault="003E6D0A" w:rsidP="003E6D0A">
      <w:r w:rsidRPr="003E6D0A">
        <w:t xml:space="preserve">61. </w:t>
      </w:r>
      <w:proofErr w:type="gramStart"/>
      <w:r w:rsidRPr="003E6D0A">
        <w:t>Текущий контроль за соблюдением и исполнением должностными лицами администрации муниципального образования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осуществления муниципального контроля главой  муниципального образования, в том числе путем проведения анализа соблюдения и исполнения специалистами администрации муниципального образования законодательства Российской Федерации, Новосибирской области, муниципальных правовых</w:t>
      </w:r>
      <w:proofErr w:type="gramEnd"/>
      <w:r w:rsidRPr="003E6D0A">
        <w:t xml:space="preserve"> актов и положений Административного регламента.</w:t>
      </w:r>
    </w:p>
    <w:p w:rsidR="003E6D0A" w:rsidRPr="003E6D0A" w:rsidRDefault="003E6D0A" w:rsidP="003E6D0A"/>
    <w:p w:rsidR="003E6D0A" w:rsidRPr="003E6D0A" w:rsidRDefault="003E6D0A" w:rsidP="003E6D0A">
      <w:r w:rsidRPr="003E6D0A">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3E6D0A">
        <w:t>контроля за</w:t>
      </w:r>
      <w:proofErr w:type="gramEnd"/>
      <w:r w:rsidRPr="003E6D0A">
        <w:t xml:space="preserve"> полнотой и качеством осуществления муниципального контроля</w:t>
      </w:r>
    </w:p>
    <w:p w:rsidR="003E6D0A" w:rsidRPr="003E6D0A" w:rsidRDefault="003E6D0A" w:rsidP="003E6D0A"/>
    <w:p w:rsidR="003E6D0A" w:rsidRPr="003E6D0A" w:rsidRDefault="003E6D0A" w:rsidP="003E6D0A">
      <w:r w:rsidRPr="003E6D0A">
        <w:t>62.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p>
    <w:p w:rsidR="003E6D0A" w:rsidRPr="003E6D0A" w:rsidRDefault="003E6D0A" w:rsidP="003E6D0A">
      <w:r w:rsidRPr="003E6D0A">
        <w:t>63. Для проведения проверки распоряжением главы  муниципального образования создается комиссия.</w:t>
      </w:r>
    </w:p>
    <w:p w:rsidR="003E6D0A" w:rsidRPr="003E6D0A" w:rsidRDefault="003E6D0A" w:rsidP="003E6D0A">
      <w:r w:rsidRPr="003E6D0A">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3E6D0A" w:rsidRPr="003E6D0A" w:rsidRDefault="003E6D0A" w:rsidP="003E6D0A">
      <w:r w:rsidRPr="003E6D0A">
        <w:t>64.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3E6D0A" w:rsidRPr="003E6D0A" w:rsidRDefault="003E6D0A" w:rsidP="003E6D0A">
      <w:r w:rsidRPr="003E6D0A">
        <w:t>65. Результаты проверки оформляются в виде акта проверки, в котором указываются выявленные недостатки и предложения по их устранению.</w:t>
      </w:r>
    </w:p>
    <w:p w:rsidR="003E6D0A" w:rsidRPr="003E6D0A" w:rsidRDefault="003E6D0A" w:rsidP="003E6D0A">
      <w:r w:rsidRPr="003E6D0A">
        <w:t>Акт проверки подписывается всеми членами комиссии.</w:t>
      </w:r>
    </w:p>
    <w:p w:rsidR="003E6D0A" w:rsidRPr="003E6D0A" w:rsidRDefault="003E6D0A" w:rsidP="003E6D0A"/>
    <w:p w:rsidR="003E6D0A" w:rsidRPr="003E6D0A" w:rsidRDefault="003E6D0A" w:rsidP="003E6D0A">
      <w:r w:rsidRPr="003E6D0A">
        <w:t>Ответственность должностных лиц администрации  муниципального образования за решения и действия (бездействие), принимаемые (осуществляемые) ими в ходе осуществления муниципального контроля</w:t>
      </w:r>
    </w:p>
    <w:p w:rsidR="003E6D0A" w:rsidRPr="003E6D0A" w:rsidRDefault="003E6D0A" w:rsidP="003E6D0A"/>
    <w:p w:rsidR="003E6D0A" w:rsidRPr="003E6D0A" w:rsidRDefault="003E6D0A" w:rsidP="003E6D0A">
      <w:r w:rsidRPr="003E6D0A">
        <w:t xml:space="preserve"> 66. За ненадлежащее осуществление муниципального контроля виновные лица несут ответственность, установленную законодательством Российской Федерации. </w:t>
      </w:r>
    </w:p>
    <w:p w:rsidR="003E6D0A" w:rsidRPr="003E6D0A" w:rsidRDefault="003E6D0A" w:rsidP="003E6D0A">
      <w:r w:rsidRPr="003E6D0A">
        <w:lastRenderedPageBreak/>
        <w:t xml:space="preserve">67. 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 </w:t>
      </w:r>
    </w:p>
    <w:p w:rsidR="003E6D0A" w:rsidRPr="003E6D0A" w:rsidRDefault="003E6D0A" w:rsidP="003E6D0A">
      <w:r w:rsidRPr="003E6D0A">
        <w:t xml:space="preserve">68. 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 </w:t>
      </w:r>
    </w:p>
    <w:p w:rsidR="003E6D0A" w:rsidRPr="003E6D0A" w:rsidRDefault="003E6D0A" w:rsidP="003E6D0A">
      <w:r w:rsidRPr="003E6D0A">
        <w:t>Положения, характеризующие требования к порядку и формам</w:t>
      </w:r>
    </w:p>
    <w:p w:rsidR="003E6D0A" w:rsidRPr="003E6D0A" w:rsidRDefault="003E6D0A" w:rsidP="003E6D0A">
      <w:proofErr w:type="gramStart"/>
      <w:r w:rsidRPr="003E6D0A">
        <w:t>контроля за</w:t>
      </w:r>
      <w:proofErr w:type="gramEnd"/>
      <w:r w:rsidRPr="003E6D0A">
        <w:t xml:space="preserve"> осуществлением муниципального контроля, в том</w:t>
      </w:r>
    </w:p>
    <w:p w:rsidR="003E6D0A" w:rsidRPr="003E6D0A" w:rsidRDefault="003E6D0A" w:rsidP="003E6D0A">
      <w:proofErr w:type="gramStart"/>
      <w:r w:rsidRPr="003E6D0A">
        <w:t>числе</w:t>
      </w:r>
      <w:proofErr w:type="gramEnd"/>
      <w:r w:rsidRPr="003E6D0A">
        <w:t xml:space="preserve"> со стороны граждан, их объединений и организаций</w:t>
      </w:r>
    </w:p>
    <w:p w:rsidR="003E6D0A" w:rsidRPr="003E6D0A" w:rsidRDefault="003E6D0A" w:rsidP="003E6D0A">
      <w:r w:rsidRPr="003E6D0A">
        <w:t xml:space="preserve">69. Граждане, их объединения и организации имеют право на любые предусмотренные законодательством Российской Федерации формы </w:t>
      </w:r>
      <w:proofErr w:type="gramStart"/>
      <w:r w:rsidRPr="003E6D0A">
        <w:t>контроля за</w:t>
      </w:r>
      <w:proofErr w:type="gramEnd"/>
      <w:r w:rsidRPr="003E6D0A">
        <w:t xml:space="preserve"> осуществлением муниципального контроля. </w:t>
      </w:r>
    </w:p>
    <w:p w:rsidR="003E6D0A" w:rsidRPr="003E6D0A" w:rsidRDefault="003E6D0A" w:rsidP="003E6D0A">
      <w:r w:rsidRPr="003E6D0A">
        <w:t xml:space="preserve">70. Граждане, их объединения и организации вправе обратиться в администрацию муниципального образования с предложениями, рекомендациями по совершенствованию качества и порядка осуществления муниципального контроля, а также с заявлениями и жалобами о нарушении работниками администрации муниципального образования положений Административного регламента, иных нормативных правовых актов, устанавливающих требования к осуществлению муниципального контроля. </w:t>
      </w:r>
    </w:p>
    <w:p w:rsidR="003E6D0A" w:rsidRPr="003E6D0A" w:rsidRDefault="003E6D0A" w:rsidP="003E6D0A">
      <w:r w:rsidRPr="003E6D0A">
        <w:t xml:space="preserve"> </w:t>
      </w:r>
    </w:p>
    <w:p w:rsidR="003E6D0A" w:rsidRPr="003E6D0A" w:rsidRDefault="003E6D0A" w:rsidP="003E6D0A">
      <w:r w:rsidRPr="003E6D0A">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3E6D0A" w:rsidRPr="003E6D0A" w:rsidRDefault="003E6D0A" w:rsidP="003E6D0A">
      <w:r w:rsidRPr="003E6D0A">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3E6D0A" w:rsidRPr="003E6D0A" w:rsidRDefault="003E6D0A" w:rsidP="003E6D0A">
      <w:r w:rsidRPr="003E6D0A">
        <w:t xml:space="preserve"> 71. Заявители вправе обжаловать решения, действия (бездействие) администрации муниципального образования, должностных лиц администрации в досудебном (внесудебном) порядке.</w:t>
      </w:r>
    </w:p>
    <w:p w:rsidR="003E6D0A" w:rsidRPr="003E6D0A" w:rsidRDefault="003E6D0A" w:rsidP="003E6D0A">
      <w:r w:rsidRPr="003E6D0A">
        <w:t xml:space="preserve">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3E6D0A" w:rsidRPr="003E6D0A" w:rsidRDefault="003E6D0A" w:rsidP="003E6D0A">
      <w:r w:rsidRPr="003E6D0A">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3E6D0A" w:rsidRPr="003E6D0A" w:rsidRDefault="003E6D0A" w:rsidP="003E6D0A">
      <w:r w:rsidRPr="003E6D0A">
        <w:t xml:space="preserve">72. </w:t>
      </w:r>
      <w:proofErr w:type="gramStart"/>
      <w:r w:rsidRPr="003E6D0A">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3E6D0A">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3E6D0A" w:rsidRPr="003E6D0A" w:rsidRDefault="003E6D0A" w:rsidP="003E6D0A">
      <w:r w:rsidRPr="003E6D0A">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3E6D0A" w:rsidRPr="003E6D0A" w:rsidRDefault="003E6D0A" w:rsidP="003E6D0A">
      <w:r w:rsidRPr="003E6D0A">
        <w:t xml:space="preserve">Дополнительно в жалобе могут быть </w:t>
      </w:r>
      <w:proofErr w:type="gramStart"/>
      <w:r w:rsidRPr="003E6D0A">
        <w:t>указаны</w:t>
      </w:r>
      <w:proofErr w:type="gramEnd"/>
      <w:r w:rsidRPr="003E6D0A">
        <w:t xml:space="preserve">: </w:t>
      </w:r>
    </w:p>
    <w:p w:rsidR="003E6D0A" w:rsidRPr="003E6D0A" w:rsidRDefault="003E6D0A" w:rsidP="003E6D0A">
      <w:proofErr w:type="gramStart"/>
      <w:r w:rsidRPr="003E6D0A">
        <w:lastRenderedPageBreak/>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3E6D0A" w:rsidRPr="003E6D0A" w:rsidRDefault="003E6D0A" w:rsidP="003E6D0A">
      <w:r w:rsidRPr="003E6D0A">
        <w:t xml:space="preserve">суть обжалуемого действия (бездействия); </w:t>
      </w:r>
    </w:p>
    <w:p w:rsidR="003E6D0A" w:rsidRPr="003E6D0A" w:rsidRDefault="003E6D0A" w:rsidP="003E6D0A">
      <w:r w:rsidRPr="003E6D0A">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3E6D0A" w:rsidRPr="003E6D0A" w:rsidRDefault="003E6D0A" w:rsidP="003E6D0A">
      <w:r w:rsidRPr="003E6D0A">
        <w:t xml:space="preserve">иные сведения, которые заинтересованное лицо считает необходимым сообщить. </w:t>
      </w:r>
    </w:p>
    <w:p w:rsidR="003E6D0A" w:rsidRPr="003E6D0A" w:rsidRDefault="003E6D0A" w:rsidP="003E6D0A">
      <w:r w:rsidRPr="003E6D0A">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3E6D0A" w:rsidRPr="003E6D0A" w:rsidRDefault="003E6D0A" w:rsidP="003E6D0A">
      <w:r w:rsidRPr="003E6D0A">
        <w:t xml:space="preserve"> </w:t>
      </w:r>
    </w:p>
    <w:p w:rsidR="003E6D0A" w:rsidRPr="003E6D0A" w:rsidRDefault="003E6D0A" w:rsidP="003E6D0A">
      <w:r w:rsidRPr="003E6D0A">
        <w:t>Предмет досудебного (внесудебного) обжалования</w:t>
      </w:r>
    </w:p>
    <w:p w:rsidR="003E6D0A" w:rsidRPr="003E6D0A" w:rsidRDefault="003E6D0A" w:rsidP="003E6D0A">
      <w:r w:rsidRPr="003E6D0A">
        <w:t xml:space="preserve"> 73. 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w:t>
      </w:r>
      <w:proofErr w:type="gramStart"/>
      <w:r w:rsidRPr="003E6D0A">
        <w:t>с</w:t>
      </w:r>
      <w:proofErr w:type="gramEnd"/>
      <w:r w:rsidRPr="003E6D0A">
        <w:t xml:space="preserve">: </w:t>
      </w:r>
    </w:p>
    <w:p w:rsidR="003E6D0A" w:rsidRPr="003E6D0A" w:rsidRDefault="003E6D0A" w:rsidP="003E6D0A">
      <w:r w:rsidRPr="003E6D0A">
        <w:t xml:space="preserve">необоснованным отказом в осуществлении муниципального контроля; </w:t>
      </w:r>
    </w:p>
    <w:p w:rsidR="003E6D0A" w:rsidRPr="003E6D0A" w:rsidRDefault="003E6D0A" w:rsidP="003E6D0A">
      <w:r w:rsidRPr="003E6D0A">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3E6D0A" w:rsidRPr="003E6D0A" w:rsidRDefault="003E6D0A" w:rsidP="003E6D0A">
      <w:r w:rsidRPr="003E6D0A">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3E6D0A" w:rsidRPr="003E6D0A" w:rsidRDefault="003E6D0A" w:rsidP="003E6D0A">
      <w:r w:rsidRPr="003E6D0A">
        <w:t xml:space="preserve">нарушением иных прав заинтересованного лица при осуществлении муниципального контроля. </w:t>
      </w:r>
    </w:p>
    <w:p w:rsidR="003E6D0A" w:rsidRPr="003E6D0A" w:rsidRDefault="003E6D0A" w:rsidP="003E6D0A">
      <w:r w:rsidRPr="003E6D0A">
        <w:t xml:space="preserve"> </w:t>
      </w:r>
    </w:p>
    <w:p w:rsidR="003E6D0A" w:rsidRPr="003E6D0A" w:rsidRDefault="003E6D0A" w:rsidP="003E6D0A">
      <w:r w:rsidRPr="003E6D0A">
        <w:t>Перечень оснований для приостановления рассмотрения жалобы и случаев, в которых ответ на жалобу не дается</w:t>
      </w:r>
    </w:p>
    <w:p w:rsidR="003E6D0A" w:rsidRPr="003E6D0A" w:rsidRDefault="003E6D0A" w:rsidP="003E6D0A">
      <w:r w:rsidRPr="003E6D0A">
        <w:t xml:space="preserve">74. Ответ на жалобу не дается в случаях: </w:t>
      </w:r>
    </w:p>
    <w:p w:rsidR="003E6D0A" w:rsidRPr="003E6D0A" w:rsidRDefault="003E6D0A" w:rsidP="003E6D0A">
      <w:r w:rsidRPr="003E6D0A">
        <w:t>- в случае</w:t>
      </w:r>
      <w:proofErr w:type="gramStart"/>
      <w:r w:rsidRPr="003E6D0A">
        <w:t>,</w:t>
      </w:r>
      <w:proofErr w:type="gramEnd"/>
      <w:r w:rsidRPr="003E6D0A">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муниципальный орган в соответствии с его компетенцией;</w:t>
      </w:r>
    </w:p>
    <w:p w:rsidR="003E6D0A" w:rsidRPr="003E6D0A" w:rsidRDefault="003E6D0A" w:rsidP="003E6D0A">
      <w:bookmarkStart w:id="2" w:name="000001"/>
      <w:bookmarkStart w:id="3" w:name="100063"/>
      <w:bookmarkStart w:id="4" w:name="000002"/>
      <w:bookmarkStart w:id="5" w:name="100065"/>
      <w:bookmarkEnd w:id="2"/>
      <w:bookmarkEnd w:id="3"/>
      <w:bookmarkEnd w:id="4"/>
      <w:bookmarkEnd w:id="5"/>
      <w:r w:rsidRPr="003E6D0A">
        <w:t>- в случае</w:t>
      </w:r>
      <w:proofErr w:type="gramStart"/>
      <w:r w:rsidRPr="003E6D0A">
        <w:t>,</w:t>
      </w:r>
      <w:proofErr w:type="gramEnd"/>
      <w:r w:rsidRPr="003E6D0A">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E6D0A" w:rsidRPr="003E6D0A" w:rsidRDefault="003E6D0A" w:rsidP="003E6D0A">
      <w:bookmarkStart w:id="6" w:name="000017"/>
      <w:bookmarkEnd w:id="6"/>
      <w:r w:rsidRPr="003E6D0A">
        <w:t>- в случае</w:t>
      </w:r>
      <w:proofErr w:type="gramStart"/>
      <w:r w:rsidRPr="003E6D0A">
        <w:t>,</w:t>
      </w:r>
      <w:proofErr w:type="gramEnd"/>
      <w:r w:rsidRPr="003E6D0A">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E6D0A" w:rsidRPr="003E6D0A" w:rsidRDefault="003E6D0A" w:rsidP="003E6D0A">
      <w:bookmarkStart w:id="7" w:name="000009"/>
      <w:bookmarkStart w:id="8" w:name="100066"/>
      <w:bookmarkEnd w:id="7"/>
      <w:bookmarkEnd w:id="8"/>
      <w:r w:rsidRPr="003E6D0A">
        <w:t>- в случае</w:t>
      </w:r>
      <w:proofErr w:type="gramStart"/>
      <w:r w:rsidRPr="003E6D0A">
        <w:t>,</w:t>
      </w:r>
      <w:proofErr w:type="gramEnd"/>
      <w:r w:rsidRPr="003E6D0A">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w:t>
      </w:r>
      <w:r w:rsidRPr="003E6D0A">
        <w:lastRenderedPageBreak/>
        <w:t>самоуправления или одному и тому же должностному лицу. О данном решении уведомляется гражданин, направивший обращение;</w:t>
      </w:r>
    </w:p>
    <w:p w:rsidR="003E6D0A" w:rsidRPr="003E6D0A" w:rsidRDefault="003E6D0A" w:rsidP="003E6D0A">
      <w:bookmarkStart w:id="9" w:name="000018"/>
      <w:bookmarkEnd w:id="9"/>
      <w:proofErr w:type="gramStart"/>
      <w:r w:rsidRPr="003E6D0A">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33" w:anchor="000016" w:history="1">
        <w:r w:rsidRPr="003E6D0A">
          <w:t>частью 4 статьи 10</w:t>
        </w:r>
      </w:hyperlink>
      <w:r w:rsidRPr="003E6D0A">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w:t>
      </w:r>
      <w:proofErr w:type="gramEnd"/>
      <w:r w:rsidRPr="003E6D0A">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E6D0A" w:rsidRPr="003E6D0A" w:rsidRDefault="003E6D0A" w:rsidP="003E6D0A">
      <w:bookmarkStart w:id="10" w:name="100067"/>
      <w:bookmarkEnd w:id="10"/>
      <w:r w:rsidRPr="003E6D0A">
        <w:t>- в случае</w:t>
      </w:r>
      <w:proofErr w:type="gramStart"/>
      <w:r w:rsidRPr="003E6D0A">
        <w:t>,</w:t>
      </w:r>
      <w:proofErr w:type="gramEnd"/>
      <w:r w:rsidRPr="003E6D0A">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E6D0A" w:rsidRPr="003E6D0A" w:rsidRDefault="003E6D0A" w:rsidP="003E6D0A">
      <w:bookmarkStart w:id="11" w:name="100068"/>
      <w:bookmarkEnd w:id="11"/>
      <w:r w:rsidRPr="003E6D0A">
        <w:t>- в случае</w:t>
      </w:r>
      <w:proofErr w:type="gramStart"/>
      <w:r w:rsidRPr="003E6D0A">
        <w:t>,</w:t>
      </w:r>
      <w:proofErr w:type="gramEnd"/>
      <w:r w:rsidRPr="003E6D0A">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3E6D0A" w:rsidRPr="003E6D0A" w:rsidRDefault="003E6D0A" w:rsidP="003E6D0A">
      <w:r w:rsidRPr="003E6D0A">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E6D0A" w:rsidRPr="003E6D0A" w:rsidRDefault="003E6D0A" w:rsidP="003E6D0A">
      <w:bookmarkStart w:id="12" w:name="100064"/>
      <w:bookmarkEnd w:id="12"/>
      <w:r w:rsidRPr="003E6D0A">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E6D0A" w:rsidRPr="003E6D0A" w:rsidRDefault="003E6D0A" w:rsidP="003E6D0A">
      <w:r w:rsidRPr="003E6D0A">
        <w:t>75. Уполномоченный на рассмотрение жалобы орган отказывает в удовлетворении жалобы в следующих случаях:</w:t>
      </w:r>
    </w:p>
    <w:p w:rsidR="003E6D0A" w:rsidRPr="003E6D0A" w:rsidRDefault="003E6D0A" w:rsidP="003E6D0A">
      <w:r w:rsidRPr="003E6D0A">
        <w:t>наличие вступившего в законную силу решения суда, арбитражного суда по жалобе о том же предмете и по тем же основаниям;</w:t>
      </w:r>
    </w:p>
    <w:p w:rsidR="003E6D0A" w:rsidRPr="003E6D0A" w:rsidRDefault="003E6D0A" w:rsidP="003E6D0A">
      <w:r w:rsidRPr="003E6D0A">
        <w:t>подача жалобы лицом, полномочия которого не подтверждены в порядке, установленном законодательством Российской Федерации;</w:t>
      </w:r>
    </w:p>
    <w:p w:rsidR="003E6D0A" w:rsidRPr="003E6D0A" w:rsidRDefault="003E6D0A" w:rsidP="003E6D0A">
      <w:r w:rsidRPr="003E6D0A">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3E6D0A" w:rsidRPr="003E6D0A" w:rsidRDefault="003E6D0A" w:rsidP="003E6D0A">
      <w:r w:rsidRPr="003E6D0A">
        <w:t xml:space="preserve"> </w:t>
      </w:r>
    </w:p>
    <w:p w:rsidR="003E6D0A" w:rsidRPr="003E6D0A" w:rsidRDefault="003E6D0A" w:rsidP="003E6D0A">
      <w:r w:rsidRPr="003E6D0A">
        <w:t>Основания для начала процедуры досудебного (внесудебного) обжалования</w:t>
      </w:r>
    </w:p>
    <w:p w:rsidR="003E6D0A" w:rsidRPr="003E6D0A" w:rsidRDefault="003E6D0A" w:rsidP="003E6D0A">
      <w:r w:rsidRPr="003E6D0A">
        <w:t xml:space="preserve"> 76. Основанием для начала процедуры досудебного (внесудебного) обжалования является поступление заявления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3E6D0A" w:rsidRPr="003E6D0A" w:rsidRDefault="003E6D0A" w:rsidP="003E6D0A"/>
    <w:p w:rsidR="003E6D0A" w:rsidRPr="003E6D0A" w:rsidRDefault="003E6D0A" w:rsidP="003E6D0A">
      <w:r w:rsidRPr="003E6D0A">
        <w:t>Права заинтересованных лиц на получение информации и документов, необходимых для обоснования и рассмотрения жалобы</w:t>
      </w:r>
    </w:p>
    <w:p w:rsidR="003E6D0A" w:rsidRPr="003E6D0A" w:rsidRDefault="003E6D0A" w:rsidP="003E6D0A">
      <w:r w:rsidRPr="003E6D0A">
        <w:t xml:space="preserve">77.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3E6D0A" w:rsidRPr="003E6D0A" w:rsidRDefault="003E6D0A" w:rsidP="003E6D0A">
      <w:r w:rsidRPr="003E6D0A">
        <w:t xml:space="preserve">составляющие государственную или иную охраняемую законодательством Российской Федерации тайну. </w:t>
      </w:r>
    </w:p>
    <w:p w:rsidR="003E6D0A" w:rsidRPr="003E6D0A" w:rsidRDefault="003E6D0A" w:rsidP="003E6D0A">
      <w:r w:rsidRPr="003E6D0A">
        <w:t xml:space="preserve">78. При подаче жалобы заинтересованное лицо вправе получить следующую информацию: </w:t>
      </w:r>
    </w:p>
    <w:p w:rsidR="003E6D0A" w:rsidRPr="003E6D0A" w:rsidRDefault="003E6D0A" w:rsidP="003E6D0A">
      <w:r w:rsidRPr="003E6D0A">
        <w:lastRenderedPageBreak/>
        <w:t xml:space="preserve">местонахождение администрации муниципального образования; </w:t>
      </w:r>
    </w:p>
    <w:p w:rsidR="003E6D0A" w:rsidRPr="003E6D0A" w:rsidRDefault="003E6D0A" w:rsidP="003E6D0A">
      <w:r w:rsidRPr="003E6D0A">
        <w:t xml:space="preserve">перечень номеров телефонов для получения сведений о прохождении процедур по рассмотрению жалобы; </w:t>
      </w:r>
    </w:p>
    <w:p w:rsidR="003E6D0A" w:rsidRPr="003E6D0A" w:rsidRDefault="003E6D0A" w:rsidP="003E6D0A">
      <w:r w:rsidRPr="003E6D0A">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3E6D0A" w:rsidRPr="003E6D0A" w:rsidRDefault="003E6D0A" w:rsidP="003E6D0A">
      <w:r w:rsidRPr="003E6D0A">
        <w:t xml:space="preserve">79. При подаче жалобы заинтересованное лицо вправе получить в администрации муниципального образования копии документов, подтверждающих обжалуемое действие (бездействие), решение должностного лица. </w:t>
      </w:r>
    </w:p>
    <w:p w:rsidR="003E6D0A" w:rsidRPr="003E6D0A" w:rsidRDefault="003E6D0A" w:rsidP="003E6D0A">
      <w:r w:rsidRPr="003E6D0A">
        <w:t xml:space="preserve"> </w:t>
      </w:r>
    </w:p>
    <w:p w:rsidR="003E6D0A" w:rsidRPr="003E6D0A" w:rsidRDefault="003E6D0A" w:rsidP="003E6D0A">
      <w:r w:rsidRPr="003E6D0A">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3E6D0A" w:rsidRPr="003E6D0A" w:rsidRDefault="003E6D0A" w:rsidP="003E6D0A">
      <w:r w:rsidRPr="003E6D0A">
        <w:t xml:space="preserve">80. 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муниципального контроля может быть направлена: </w:t>
      </w:r>
    </w:p>
    <w:p w:rsidR="003E6D0A" w:rsidRPr="003E6D0A" w:rsidRDefault="003E6D0A" w:rsidP="003E6D0A">
      <w:r w:rsidRPr="003E6D0A">
        <w:t xml:space="preserve">главе муниципального образования - при обжаловании действий (бездействия) должностных лиц, а также принимаемых ими решений при осуществлении муниципального контроля; </w:t>
      </w:r>
    </w:p>
    <w:p w:rsidR="003E6D0A" w:rsidRPr="003E6D0A" w:rsidRDefault="003E6D0A" w:rsidP="003E6D0A">
      <w:r w:rsidRPr="003E6D0A">
        <w:t>81. Жалоба может быть направлена в письменной и (или) электронной форме.</w:t>
      </w:r>
    </w:p>
    <w:p w:rsidR="003E6D0A" w:rsidRPr="003E6D0A" w:rsidRDefault="003E6D0A" w:rsidP="003E6D0A">
      <w:r w:rsidRPr="003E6D0A">
        <w:t>Срок рассмотрения жалобы</w:t>
      </w:r>
    </w:p>
    <w:p w:rsidR="003E6D0A" w:rsidRPr="003E6D0A" w:rsidRDefault="003E6D0A" w:rsidP="003E6D0A">
      <w:r w:rsidRPr="003E6D0A">
        <w:t>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3E6D0A" w:rsidRPr="003E6D0A" w:rsidRDefault="003E6D0A" w:rsidP="003E6D0A">
      <w:r w:rsidRPr="003E6D0A">
        <w:t xml:space="preserve"> </w:t>
      </w:r>
    </w:p>
    <w:p w:rsidR="003E6D0A" w:rsidRPr="003E6D0A" w:rsidRDefault="003E6D0A" w:rsidP="003E6D0A">
      <w:r w:rsidRPr="003E6D0A">
        <w:t>Результат досудебного (внесудебного) обжалования</w:t>
      </w:r>
    </w:p>
    <w:p w:rsidR="003E6D0A" w:rsidRPr="003E6D0A" w:rsidRDefault="003E6D0A" w:rsidP="003E6D0A">
      <w:r w:rsidRPr="003E6D0A">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E6D0A" w:rsidRPr="003E6D0A" w:rsidRDefault="003E6D0A" w:rsidP="003E6D0A">
      <w:r w:rsidRPr="003E6D0A">
        <w:t>Решение об удовлетворении жалобы или об отказе в ее удовлетворении принимается в форме акта уполномоченного на ее рассмотрение органа.</w:t>
      </w:r>
    </w:p>
    <w:p w:rsidR="003E6D0A" w:rsidRPr="003E6D0A" w:rsidRDefault="003E6D0A" w:rsidP="003E6D0A">
      <w:r w:rsidRPr="003E6D0A">
        <w:t>84. В ответе по результатам рассмотрения жалобы указываются:</w:t>
      </w:r>
    </w:p>
    <w:p w:rsidR="003E6D0A" w:rsidRPr="003E6D0A" w:rsidRDefault="003E6D0A" w:rsidP="003E6D0A">
      <w:proofErr w:type="gramStart"/>
      <w:r w:rsidRPr="003E6D0A">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3E6D0A" w:rsidRPr="003E6D0A" w:rsidRDefault="003E6D0A" w:rsidP="003E6D0A">
      <w:r w:rsidRPr="003E6D0A">
        <w:t>номер, дата, место принятия решения, включая сведения о должностном лице, решение или действие (бездействие) которого обжалуется;</w:t>
      </w:r>
    </w:p>
    <w:p w:rsidR="003E6D0A" w:rsidRPr="003E6D0A" w:rsidRDefault="003E6D0A" w:rsidP="003E6D0A">
      <w:r w:rsidRPr="003E6D0A">
        <w:t>фамилия, имя, отчество (при наличии) или наименование заявителя;</w:t>
      </w:r>
    </w:p>
    <w:p w:rsidR="003E6D0A" w:rsidRPr="003E6D0A" w:rsidRDefault="003E6D0A" w:rsidP="003E6D0A">
      <w:r w:rsidRPr="003E6D0A">
        <w:t>основания для принятия решения по жалобе;</w:t>
      </w:r>
    </w:p>
    <w:p w:rsidR="003E6D0A" w:rsidRPr="003E6D0A" w:rsidRDefault="003E6D0A" w:rsidP="003E6D0A">
      <w:r w:rsidRPr="003E6D0A">
        <w:t>принятое по жалобе решение;</w:t>
      </w:r>
    </w:p>
    <w:p w:rsidR="003E6D0A" w:rsidRPr="003E6D0A" w:rsidRDefault="003E6D0A" w:rsidP="003E6D0A">
      <w:r w:rsidRPr="003E6D0A">
        <w:t>в случае если жалоба признана обоснованной – сроки устранения выявленных нарушений;</w:t>
      </w:r>
    </w:p>
    <w:p w:rsidR="003E6D0A" w:rsidRPr="003E6D0A" w:rsidRDefault="003E6D0A" w:rsidP="003E6D0A">
      <w:r w:rsidRPr="003E6D0A">
        <w:t>сведения о порядке обжалования принятого по жалобе решения.</w:t>
      </w:r>
    </w:p>
    <w:p w:rsidR="003E6D0A" w:rsidRPr="003E6D0A" w:rsidRDefault="003E6D0A" w:rsidP="003E6D0A">
      <w:r w:rsidRPr="003E6D0A">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3E6D0A" w:rsidRPr="003E6D0A" w:rsidRDefault="003E6D0A" w:rsidP="003E6D0A">
      <w:r w:rsidRPr="003E6D0A">
        <w:t xml:space="preserve">86. Информация о результатах рассмотрения жалобы на решения или действие (бездействие) должных лиц администрации муниципального образования подлежит обязательному размещению на официальном сайте муниципального образования в сети Интернет в течение пяти рабочих дней после принятия решения. </w:t>
      </w:r>
    </w:p>
    <w:p w:rsidR="003E6D0A" w:rsidRPr="003E6D0A" w:rsidRDefault="003E6D0A" w:rsidP="003E6D0A">
      <w:pPr>
        <w:sectPr w:rsidR="003E6D0A" w:rsidRPr="003E6D0A" w:rsidSect="00195489">
          <w:pgSz w:w="11906" w:h="16838"/>
          <w:pgMar w:top="1134" w:right="567" w:bottom="1134" w:left="1701" w:header="709" w:footer="709" w:gutter="0"/>
          <w:cols w:space="708"/>
          <w:docGrid w:linePitch="360"/>
        </w:sectPr>
      </w:pPr>
      <w:r w:rsidRPr="003E6D0A">
        <w:t xml:space="preserve">                                      _____________</w:t>
      </w:r>
    </w:p>
    <w:p w:rsidR="003E6D0A" w:rsidRPr="003E6D0A" w:rsidRDefault="003E6D0A" w:rsidP="003E6D0A">
      <w:r w:rsidRPr="003E6D0A">
        <w:lastRenderedPageBreak/>
        <w:t xml:space="preserve">                                            Приложение 1</w:t>
      </w:r>
    </w:p>
    <w:p w:rsidR="003E6D0A" w:rsidRPr="003E6D0A" w:rsidRDefault="003E6D0A" w:rsidP="003E6D0A">
      <w:r w:rsidRPr="003E6D0A">
        <w:t xml:space="preserve">к административному регламенту осуществления муниципального жилищного контроля на территории </w:t>
      </w:r>
    </w:p>
    <w:p w:rsidR="003E6D0A" w:rsidRPr="003E6D0A" w:rsidRDefault="003E6D0A" w:rsidP="003E6D0A">
      <w:r w:rsidRPr="003E6D0A">
        <w:t>Репьевского сельсовета  Тогучинского района Новосибирской области</w:t>
      </w:r>
    </w:p>
    <w:p w:rsidR="003E6D0A" w:rsidRPr="003E6D0A" w:rsidRDefault="003E6D0A" w:rsidP="003E6D0A"/>
    <w:p w:rsidR="003E6D0A" w:rsidRPr="003E6D0A" w:rsidRDefault="003E6D0A" w:rsidP="003E6D0A">
      <w:r w:rsidRPr="003E6D0A">
        <w:t>БЛОК-СХЕМА</w:t>
      </w:r>
    </w:p>
    <w:p w:rsidR="003E6D0A" w:rsidRPr="003E6D0A" w:rsidRDefault="003E6D0A" w:rsidP="003E6D0A">
      <w:r w:rsidRPr="003E6D0A">
        <w:t>административных процедур</w:t>
      </w:r>
    </w:p>
    <w:p w:rsidR="003E6D0A" w:rsidRPr="003E6D0A" w:rsidRDefault="003E6D0A" w:rsidP="003E6D0A">
      <w:r w:rsidRPr="003E6D0A">
        <w:t>осуществления муниципального жилищного контроля на территории Репьевского сельсовета  Тогучинского района Новосибирской области</w:t>
      </w:r>
    </w:p>
    <w:p w:rsidR="003E6D0A" w:rsidRPr="003E6D0A" w:rsidRDefault="003E6D0A" w:rsidP="003E6D0A"/>
    <w:p w:rsidR="003E6D0A" w:rsidRPr="003E6D0A" w:rsidRDefault="003E6D0A" w:rsidP="003E6D0A"/>
    <w:p w:rsidR="003E6D0A" w:rsidRPr="003E6D0A" w:rsidRDefault="003E6D0A" w:rsidP="003E6D0A">
      <w:pPr>
        <w:sectPr w:rsidR="003E6D0A" w:rsidRPr="003E6D0A" w:rsidSect="007F592E">
          <w:type w:val="nextColumn"/>
          <w:pgSz w:w="11906" w:h="16838"/>
          <w:pgMar w:top="568" w:right="567" w:bottom="1134" w:left="1701" w:header="709" w:footer="709" w:gutter="0"/>
          <w:cols w:space="708"/>
          <w:docGrid w:linePitch="360"/>
        </w:sectPr>
      </w:pPr>
      <w:r w:rsidRPr="003E6D0A">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48pt" o:ole="">
            <v:imagedata r:id="rId34" o:title=""/>
          </v:shape>
          <o:OLEObject Type="Embed" ProgID="Visio.Drawing.11" ShapeID="_x0000_i1025" DrawAspect="Content" ObjectID="_1653912894" r:id="rId35"/>
        </w:object>
      </w:r>
    </w:p>
    <w:p w:rsidR="003E6D0A" w:rsidRPr="003E6D0A" w:rsidRDefault="003E6D0A" w:rsidP="003E6D0A">
      <w:pPr>
        <w:jc w:val="center"/>
        <w:rPr>
          <w:sz w:val="20"/>
          <w:szCs w:val="20"/>
        </w:rPr>
      </w:pPr>
      <w:r w:rsidRPr="003E6D0A">
        <w:rPr>
          <w:sz w:val="20"/>
          <w:szCs w:val="20"/>
        </w:rPr>
        <w:lastRenderedPageBreak/>
        <w:t>АДМИНИСТРАЦИЯ</w:t>
      </w:r>
    </w:p>
    <w:p w:rsidR="003E6D0A" w:rsidRPr="003E6D0A" w:rsidRDefault="003E6D0A" w:rsidP="003E6D0A">
      <w:pPr>
        <w:jc w:val="center"/>
        <w:rPr>
          <w:sz w:val="20"/>
          <w:szCs w:val="20"/>
        </w:rPr>
      </w:pPr>
      <w:r w:rsidRPr="003E6D0A">
        <w:rPr>
          <w:sz w:val="20"/>
          <w:szCs w:val="20"/>
        </w:rPr>
        <w:t>РЕПЬЕВСКОГО  СЕЛЬСОВЕТА</w:t>
      </w:r>
    </w:p>
    <w:p w:rsidR="003E6D0A" w:rsidRPr="003E6D0A" w:rsidRDefault="003E6D0A" w:rsidP="003E6D0A">
      <w:pPr>
        <w:jc w:val="center"/>
        <w:rPr>
          <w:sz w:val="20"/>
          <w:szCs w:val="20"/>
        </w:rPr>
      </w:pPr>
      <w:r w:rsidRPr="003E6D0A">
        <w:rPr>
          <w:sz w:val="20"/>
          <w:szCs w:val="20"/>
        </w:rPr>
        <w:t>ТОГУЧИНСКОГО  РАЙОНА</w:t>
      </w:r>
    </w:p>
    <w:p w:rsidR="003E6D0A" w:rsidRPr="003E6D0A" w:rsidRDefault="003E6D0A" w:rsidP="003E6D0A">
      <w:pPr>
        <w:jc w:val="center"/>
        <w:rPr>
          <w:sz w:val="20"/>
          <w:szCs w:val="20"/>
        </w:rPr>
      </w:pPr>
      <w:r w:rsidRPr="003E6D0A">
        <w:rPr>
          <w:sz w:val="20"/>
          <w:szCs w:val="20"/>
        </w:rPr>
        <w:t>НОВОСИБИРСКОЙ  ОБЛАСТИ</w:t>
      </w:r>
    </w:p>
    <w:p w:rsidR="003E6D0A" w:rsidRPr="003E6D0A" w:rsidRDefault="003E6D0A" w:rsidP="003E6D0A">
      <w:pPr>
        <w:jc w:val="center"/>
        <w:rPr>
          <w:sz w:val="20"/>
          <w:szCs w:val="20"/>
        </w:rPr>
      </w:pPr>
    </w:p>
    <w:p w:rsidR="003E6D0A" w:rsidRPr="003E6D0A" w:rsidRDefault="003E6D0A" w:rsidP="003E6D0A">
      <w:pPr>
        <w:jc w:val="center"/>
        <w:rPr>
          <w:sz w:val="20"/>
          <w:szCs w:val="20"/>
        </w:rPr>
      </w:pPr>
    </w:p>
    <w:p w:rsidR="003E6D0A" w:rsidRPr="003E6D0A" w:rsidRDefault="003E6D0A" w:rsidP="003E6D0A">
      <w:pPr>
        <w:widowControl w:val="0"/>
        <w:snapToGrid w:val="0"/>
        <w:spacing w:before="100"/>
        <w:ind w:left="200"/>
        <w:jc w:val="center"/>
        <w:rPr>
          <w:sz w:val="20"/>
          <w:szCs w:val="20"/>
        </w:rPr>
      </w:pPr>
      <w:r w:rsidRPr="003E6D0A">
        <w:rPr>
          <w:sz w:val="20"/>
          <w:szCs w:val="20"/>
        </w:rPr>
        <w:t>ПОСТАНОВЛЕНИЕ</w:t>
      </w:r>
    </w:p>
    <w:p w:rsidR="003E6D0A" w:rsidRPr="003E6D0A" w:rsidRDefault="003E6D0A" w:rsidP="003E6D0A">
      <w:pPr>
        <w:keepNext/>
        <w:spacing w:before="240" w:after="60"/>
        <w:jc w:val="center"/>
        <w:outlineLvl w:val="1"/>
        <w:rPr>
          <w:bCs/>
          <w:iCs/>
          <w:sz w:val="20"/>
          <w:szCs w:val="20"/>
        </w:rPr>
      </w:pPr>
      <w:r w:rsidRPr="003E6D0A">
        <w:rPr>
          <w:bCs/>
          <w:iCs/>
          <w:sz w:val="20"/>
          <w:szCs w:val="20"/>
        </w:rPr>
        <w:t>17.06.2020 № 77</w:t>
      </w:r>
    </w:p>
    <w:p w:rsidR="003E6D0A" w:rsidRPr="003E6D0A" w:rsidRDefault="003E6D0A" w:rsidP="003E6D0A">
      <w:pPr>
        <w:rPr>
          <w:sz w:val="20"/>
          <w:szCs w:val="20"/>
        </w:rPr>
      </w:pPr>
    </w:p>
    <w:p w:rsidR="003E6D0A" w:rsidRPr="003E6D0A" w:rsidRDefault="003E6D0A" w:rsidP="003E6D0A">
      <w:pPr>
        <w:jc w:val="center"/>
        <w:rPr>
          <w:sz w:val="20"/>
          <w:szCs w:val="20"/>
        </w:rPr>
      </w:pPr>
      <w:r w:rsidRPr="003E6D0A">
        <w:rPr>
          <w:sz w:val="20"/>
          <w:szCs w:val="20"/>
        </w:rPr>
        <w:t>с. Репьево</w:t>
      </w:r>
    </w:p>
    <w:p w:rsidR="003E6D0A" w:rsidRPr="003E6D0A" w:rsidRDefault="003E6D0A" w:rsidP="003E6D0A">
      <w:pPr>
        <w:jc w:val="center"/>
        <w:rPr>
          <w:sz w:val="20"/>
          <w:szCs w:val="20"/>
        </w:rPr>
      </w:pPr>
    </w:p>
    <w:p w:rsidR="003E6D0A" w:rsidRPr="003E6D0A" w:rsidRDefault="003E6D0A" w:rsidP="003E6D0A">
      <w:pPr>
        <w:jc w:val="center"/>
        <w:rPr>
          <w:bCs/>
          <w:sz w:val="20"/>
          <w:szCs w:val="20"/>
        </w:rPr>
      </w:pPr>
      <w:r w:rsidRPr="003E6D0A">
        <w:rPr>
          <w:sz w:val="20"/>
          <w:szCs w:val="20"/>
        </w:rPr>
        <w:t xml:space="preserve">Об отмене постановлений </w:t>
      </w:r>
      <w:r w:rsidRPr="003E6D0A">
        <w:rPr>
          <w:bCs/>
          <w:sz w:val="20"/>
          <w:szCs w:val="20"/>
        </w:rPr>
        <w:t>администрации Репьевского сельсовета Тогучинского района Новосибирской области</w:t>
      </w:r>
    </w:p>
    <w:p w:rsidR="003E6D0A" w:rsidRPr="003E6D0A" w:rsidRDefault="003E6D0A" w:rsidP="003E6D0A">
      <w:pPr>
        <w:jc w:val="center"/>
        <w:rPr>
          <w:sz w:val="20"/>
          <w:szCs w:val="20"/>
        </w:rPr>
      </w:pPr>
    </w:p>
    <w:p w:rsidR="003E6D0A" w:rsidRPr="003E6D0A" w:rsidRDefault="003E6D0A" w:rsidP="003E6D0A">
      <w:pPr>
        <w:ind w:firstLine="851"/>
        <w:jc w:val="both"/>
        <w:rPr>
          <w:sz w:val="20"/>
          <w:szCs w:val="20"/>
        </w:rPr>
      </w:pPr>
      <w:r w:rsidRPr="003E6D0A">
        <w:rPr>
          <w:sz w:val="20"/>
          <w:szCs w:val="20"/>
        </w:rPr>
        <w:t>администрация Репьевского сельсовета Тогучинского района Новосибирской области</w:t>
      </w:r>
    </w:p>
    <w:p w:rsidR="003E6D0A" w:rsidRPr="003E6D0A" w:rsidRDefault="003E6D0A" w:rsidP="003E6D0A">
      <w:pPr>
        <w:jc w:val="both"/>
        <w:rPr>
          <w:sz w:val="20"/>
          <w:szCs w:val="20"/>
        </w:rPr>
      </w:pPr>
    </w:p>
    <w:p w:rsidR="003E6D0A" w:rsidRPr="003E6D0A" w:rsidRDefault="003E6D0A" w:rsidP="003E6D0A">
      <w:pPr>
        <w:jc w:val="both"/>
        <w:rPr>
          <w:sz w:val="20"/>
          <w:szCs w:val="20"/>
        </w:rPr>
      </w:pPr>
      <w:r w:rsidRPr="003E6D0A">
        <w:rPr>
          <w:sz w:val="20"/>
          <w:szCs w:val="20"/>
        </w:rPr>
        <w:t>ПОСТАНОВЛЯЕТ:</w:t>
      </w:r>
    </w:p>
    <w:p w:rsidR="003E6D0A" w:rsidRPr="003E6D0A" w:rsidRDefault="003E6D0A" w:rsidP="003E6D0A">
      <w:pPr>
        <w:ind w:firstLine="851"/>
        <w:jc w:val="both"/>
        <w:rPr>
          <w:sz w:val="20"/>
          <w:szCs w:val="20"/>
        </w:rPr>
      </w:pPr>
      <w:r w:rsidRPr="003E6D0A">
        <w:rPr>
          <w:sz w:val="20"/>
          <w:szCs w:val="20"/>
        </w:rPr>
        <w:t>1. Отменить постановления администрации Репьевского сельсовета Тогучинского района Новосибирской области:</w:t>
      </w:r>
    </w:p>
    <w:p w:rsidR="003E6D0A" w:rsidRPr="003E6D0A" w:rsidRDefault="003E6D0A" w:rsidP="003E6D0A">
      <w:pPr>
        <w:ind w:firstLine="851"/>
        <w:jc w:val="both"/>
        <w:rPr>
          <w:sz w:val="20"/>
          <w:szCs w:val="20"/>
        </w:rPr>
      </w:pPr>
      <w:r w:rsidRPr="003E6D0A">
        <w:rPr>
          <w:sz w:val="20"/>
          <w:szCs w:val="20"/>
        </w:rPr>
        <w:t xml:space="preserve">- </w:t>
      </w:r>
      <w:r w:rsidRPr="003E6D0A">
        <w:rPr>
          <w:bCs/>
          <w:sz w:val="20"/>
          <w:szCs w:val="20"/>
        </w:rPr>
        <w:t>от 26.12.2011 № 348 «</w:t>
      </w:r>
      <w:r w:rsidRPr="003E6D0A">
        <w:rPr>
          <w:sz w:val="20"/>
          <w:szCs w:val="20"/>
        </w:rPr>
        <w:t>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w:t>
      </w:r>
    </w:p>
    <w:p w:rsidR="003E6D0A" w:rsidRPr="003E6D0A" w:rsidRDefault="003E6D0A" w:rsidP="003E6D0A">
      <w:pPr>
        <w:ind w:firstLine="851"/>
        <w:jc w:val="both"/>
        <w:rPr>
          <w:sz w:val="20"/>
          <w:szCs w:val="20"/>
        </w:rPr>
      </w:pPr>
      <w:r w:rsidRPr="003E6D0A">
        <w:rPr>
          <w:sz w:val="20"/>
          <w:szCs w:val="20"/>
        </w:rPr>
        <w:t>- от 09.07.2019 № 133 «О внесении изменений в постановление от 26.12.2011 № 348 «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w:t>
      </w:r>
    </w:p>
    <w:p w:rsidR="003E6D0A" w:rsidRPr="003E6D0A" w:rsidRDefault="003E6D0A" w:rsidP="003E6D0A">
      <w:pPr>
        <w:ind w:firstLine="993"/>
        <w:jc w:val="both"/>
        <w:rPr>
          <w:sz w:val="20"/>
          <w:szCs w:val="20"/>
        </w:rPr>
      </w:pPr>
      <w:r w:rsidRPr="003E6D0A">
        <w:rPr>
          <w:sz w:val="20"/>
          <w:szCs w:val="20"/>
        </w:rPr>
        <w:t>2. Опубликовать настоящее постановление в периодическом печатном издании органа местного самоуправления «Репьевский  Вестник» и разместить на сайте администрации Репьевского сельсовета Тогучинского района Новосибирской области.</w:t>
      </w:r>
    </w:p>
    <w:p w:rsidR="003E6D0A" w:rsidRPr="003E6D0A" w:rsidRDefault="003E6D0A" w:rsidP="003E6D0A">
      <w:pPr>
        <w:ind w:firstLine="993"/>
        <w:jc w:val="both"/>
        <w:rPr>
          <w:sz w:val="20"/>
          <w:szCs w:val="20"/>
        </w:rPr>
      </w:pPr>
      <w:r w:rsidRPr="003E6D0A">
        <w:rPr>
          <w:sz w:val="20"/>
          <w:szCs w:val="20"/>
        </w:rPr>
        <w:t xml:space="preserve">3. </w:t>
      </w:r>
      <w:proofErr w:type="gramStart"/>
      <w:r w:rsidRPr="003E6D0A">
        <w:rPr>
          <w:sz w:val="20"/>
          <w:szCs w:val="20"/>
        </w:rPr>
        <w:t>Контроль за</w:t>
      </w:r>
      <w:proofErr w:type="gramEnd"/>
      <w:r w:rsidRPr="003E6D0A">
        <w:rPr>
          <w:sz w:val="20"/>
          <w:szCs w:val="20"/>
        </w:rPr>
        <w:t xml:space="preserve"> исполнением постановления оставляю за собой.</w:t>
      </w:r>
    </w:p>
    <w:p w:rsidR="003E6D0A" w:rsidRPr="003E6D0A" w:rsidRDefault="003E6D0A" w:rsidP="003E6D0A">
      <w:pPr>
        <w:ind w:firstLine="993"/>
        <w:jc w:val="both"/>
        <w:rPr>
          <w:sz w:val="20"/>
          <w:szCs w:val="20"/>
        </w:rPr>
      </w:pPr>
    </w:p>
    <w:p w:rsidR="003E6D0A" w:rsidRPr="003E6D0A" w:rsidRDefault="003E6D0A" w:rsidP="003E6D0A">
      <w:pPr>
        <w:jc w:val="both"/>
        <w:rPr>
          <w:sz w:val="20"/>
          <w:szCs w:val="20"/>
        </w:rPr>
      </w:pPr>
    </w:p>
    <w:p w:rsidR="003E6D0A" w:rsidRPr="003E6D0A" w:rsidRDefault="003E6D0A" w:rsidP="003E6D0A">
      <w:pPr>
        <w:jc w:val="both"/>
        <w:rPr>
          <w:sz w:val="20"/>
          <w:szCs w:val="20"/>
        </w:rPr>
      </w:pPr>
    </w:p>
    <w:p w:rsidR="003E6D0A" w:rsidRPr="003E6D0A" w:rsidRDefault="003E6D0A" w:rsidP="003E6D0A">
      <w:pPr>
        <w:rPr>
          <w:sz w:val="20"/>
          <w:szCs w:val="20"/>
        </w:rPr>
      </w:pPr>
      <w:r w:rsidRPr="003E6D0A">
        <w:rPr>
          <w:sz w:val="20"/>
          <w:szCs w:val="20"/>
        </w:rPr>
        <w:t xml:space="preserve">Глава Репьевского сельсовета </w:t>
      </w:r>
    </w:p>
    <w:p w:rsidR="003E6D0A" w:rsidRPr="003E6D0A" w:rsidRDefault="003E6D0A" w:rsidP="003E6D0A">
      <w:pPr>
        <w:rPr>
          <w:sz w:val="20"/>
          <w:szCs w:val="20"/>
        </w:rPr>
      </w:pPr>
      <w:r w:rsidRPr="003E6D0A">
        <w:rPr>
          <w:sz w:val="20"/>
          <w:szCs w:val="20"/>
        </w:rPr>
        <w:t>Тогучинского района Новосибирской области                                    А.В. Строков</w:t>
      </w:r>
    </w:p>
    <w:p w:rsidR="003E6D0A" w:rsidRPr="003E6D0A" w:rsidRDefault="003E6D0A" w:rsidP="003E6D0A">
      <w:pPr>
        <w:jc w:val="right"/>
        <w:rPr>
          <w:sz w:val="20"/>
          <w:szCs w:val="20"/>
        </w:rPr>
      </w:pPr>
    </w:p>
    <w:p w:rsidR="003E6D0A" w:rsidRPr="003E6D0A" w:rsidRDefault="003E6D0A" w:rsidP="003E6D0A">
      <w:pPr>
        <w:jc w:val="right"/>
        <w:rPr>
          <w:sz w:val="20"/>
          <w:szCs w:val="20"/>
        </w:rPr>
      </w:pPr>
    </w:p>
    <w:p w:rsidR="003E6D0A" w:rsidRPr="003E6D0A" w:rsidRDefault="003E6D0A" w:rsidP="003E6D0A">
      <w:pPr>
        <w:rPr>
          <w:sz w:val="20"/>
          <w:szCs w:val="20"/>
        </w:rPr>
      </w:pPr>
    </w:p>
    <w:p w:rsidR="003E6D0A" w:rsidRPr="003E6D0A" w:rsidRDefault="003E6D0A" w:rsidP="003E6D0A">
      <w:pPr>
        <w:rPr>
          <w:sz w:val="20"/>
          <w:szCs w:val="20"/>
        </w:rPr>
      </w:pPr>
    </w:p>
    <w:p w:rsidR="003E6D0A" w:rsidRPr="003E6D0A" w:rsidRDefault="003E6D0A" w:rsidP="003E6D0A">
      <w:pPr>
        <w:rPr>
          <w:sz w:val="20"/>
          <w:szCs w:val="20"/>
        </w:rPr>
      </w:pPr>
      <w:r w:rsidRPr="003E6D0A">
        <w:rPr>
          <w:sz w:val="20"/>
          <w:szCs w:val="20"/>
        </w:rPr>
        <w:t>Линчевская</w:t>
      </w:r>
    </w:p>
    <w:p w:rsidR="003E6D0A" w:rsidRPr="003E6D0A" w:rsidRDefault="003E6D0A" w:rsidP="003E6D0A">
      <w:pPr>
        <w:rPr>
          <w:b/>
          <w:bCs/>
          <w:sz w:val="20"/>
          <w:szCs w:val="20"/>
        </w:rPr>
      </w:pPr>
      <w:r w:rsidRPr="003E6D0A">
        <w:rPr>
          <w:sz w:val="20"/>
          <w:szCs w:val="20"/>
        </w:rPr>
        <w:t>26-110</w:t>
      </w:r>
    </w:p>
    <w:p w:rsidR="003E6D0A" w:rsidRPr="003E6D0A" w:rsidRDefault="003E6D0A" w:rsidP="003E6D0A">
      <w:bookmarkStart w:id="13" w:name="_GoBack"/>
      <w:bookmarkEnd w:id="13"/>
    </w:p>
    <w:p w:rsidR="003E6D0A" w:rsidRDefault="003E6D0A" w:rsidP="007572E6">
      <w:pPr>
        <w:ind w:left="4253"/>
        <w:rPr>
          <w:sz w:val="20"/>
          <w:szCs w:val="20"/>
        </w:rPr>
      </w:pPr>
    </w:p>
    <w:p w:rsidR="003E6D0A" w:rsidRDefault="003E6D0A" w:rsidP="007572E6">
      <w:pPr>
        <w:ind w:left="4253"/>
        <w:rPr>
          <w:sz w:val="20"/>
          <w:szCs w:val="20"/>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716B0" w:rsidRPr="00AC2E6A" w:rsidTr="00DA18B9">
        <w:tc>
          <w:tcPr>
            <w:tcW w:w="5000" w:type="pct"/>
            <w:shd w:val="clear" w:color="auto" w:fill="auto"/>
          </w:tcPr>
          <w:p w:rsidR="009716B0" w:rsidRPr="00AC2E6A" w:rsidRDefault="009716B0" w:rsidP="009716B0">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 xml:space="preserve">Периодическое печатное издание № </w:t>
            </w:r>
            <w:r w:rsidR="001F7310">
              <w:rPr>
                <w:b/>
                <w:sz w:val="22"/>
                <w:szCs w:val="22"/>
              </w:rPr>
              <w:t>1</w:t>
            </w:r>
            <w:r w:rsidR="003E6D0A">
              <w:rPr>
                <w:b/>
                <w:sz w:val="22"/>
                <w:szCs w:val="22"/>
              </w:rPr>
              <w:t>4</w:t>
            </w:r>
            <w:r w:rsidRPr="00AC2E6A">
              <w:rPr>
                <w:b/>
                <w:sz w:val="22"/>
                <w:szCs w:val="22"/>
              </w:rPr>
              <w:t>,</w:t>
            </w:r>
            <w:r w:rsidR="00116810">
              <w:rPr>
                <w:b/>
                <w:sz w:val="22"/>
                <w:szCs w:val="22"/>
              </w:rPr>
              <w:t xml:space="preserve"> </w:t>
            </w:r>
            <w:r w:rsidR="003E6D0A">
              <w:rPr>
                <w:b/>
                <w:sz w:val="22"/>
                <w:szCs w:val="22"/>
              </w:rPr>
              <w:t>17.06.2020</w:t>
            </w:r>
            <w:r w:rsidRPr="00AC2E6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9716B0" w:rsidRPr="00AC2E6A" w:rsidTr="00DA18B9">
              <w:trPr>
                <w:trHeight w:val="1567"/>
              </w:trPr>
              <w:tc>
                <w:tcPr>
                  <w:tcW w:w="1658" w:type="pct"/>
                  <w:shd w:val="clear" w:color="auto" w:fill="auto"/>
                </w:tcPr>
                <w:p w:rsidR="009716B0" w:rsidRPr="00AC2E6A" w:rsidRDefault="009716B0" w:rsidP="003E6D0A">
                  <w:pPr>
                    <w:framePr w:hSpace="180" w:wrap="around" w:vAnchor="text" w:hAnchor="margin" w:y="110"/>
                    <w:tabs>
                      <w:tab w:val="num" w:pos="0"/>
                    </w:tabs>
                    <w:rPr>
                      <w:sz w:val="22"/>
                      <w:szCs w:val="22"/>
                    </w:rPr>
                  </w:pPr>
                  <w:r w:rsidRPr="00AC2E6A">
                    <w:rPr>
                      <w:b/>
                      <w:sz w:val="22"/>
                      <w:szCs w:val="22"/>
                    </w:rPr>
                    <w:t>Адрес</w:t>
                  </w:r>
                  <w:r w:rsidRPr="00AC2E6A">
                    <w:rPr>
                      <w:sz w:val="22"/>
                      <w:szCs w:val="22"/>
                    </w:rPr>
                    <w:t>:</w:t>
                  </w:r>
                </w:p>
                <w:p w:rsidR="00E61C15" w:rsidRPr="00AC2E6A" w:rsidRDefault="009716B0" w:rsidP="003E6D0A">
                  <w:pPr>
                    <w:framePr w:hSpace="180" w:wrap="around" w:vAnchor="text" w:hAnchor="margin" w:y="110"/>
                    <w:tabs>
                      <w:tab w:val="num" w:pos="0"/>
                    </w:tabs>
                    <w:rPr>
                      <w:sz w:val="22"/>
                      <w:szCs w:val="22"/>
                    </w:rPr>
                  </w:pPr>
                  <w:r w:rsidRPr="00AC2E6A">
                    <w:rPr>
                      <w:sz w:val="22"/>
                      <w:szCs w:val="22"/>
                    </w:rPr>
                    <w:t>633415</w:t>
                  </w:r>
                </w:p>
                <w:p w:rsidR="009716B0" w:rsidRPr="00AC2E6A" w:rsidRDefault="009716B0" w:rsidP="003E6D0A">
                  <w:pPr>
                    <w:framePr w:hSpace="180" w:wrap="around" w:vAnchor="text" w:hAnchor="margin" w:y="110"/>
                    <w:tabs>
                      <w:tab w:val="num" w:pos="0"/>
                    </w:tabs>
                    <w:rPr>
                      <w:sz w:val="22"/>
                      <w:szCs w:val="22"/>
                    </w:rPr>
                  </w:pPr>
                  <w:r w:rsidRPr="00AC2E6A">
                    <w:rPr>
                      <w:sz w:val="22"/>
                      <w:szCs w:val="22"/>
                    </w:rPr>
                    <w:t xml:space="preserve"> Новосибирская область</w:t>
                  </w:r>
                </w:p>
                <w:p w:rsidR="00E61C15" w:rsidRPr="00AC2E6A" w:rsidRDefault="009716B0" w:rsidP="003E6D0A">
                  <w:pPr>
                    <w:framePr w:hSpace="180" w:wrap="around" w:vAnchor="text" w:hAnchor="margin" w:y="110"/>
                    <w:tabs>
                      <w:tab w:val="num" w:pos="0"/>
                    </w:tabs>
                    <w:rPr>
                      <w:sz w:val="22"/>
                      <w:szCs w:val="22"/>
                    </w:rPr>
                  </w:pPr>
                  <w:r w:rsidRPr="00AC2E6A">
                    <w:rPr>
                      <w:sz w:val="22"/>
                      <w:szCs w:val="22"/>
                    </w:rPr>
                    <w:t xml:space="preserve">Тогучинский район </w:t>
                  </w:r>
                </w:p>
                <w:p w:rsidR="009716B0" w:rsidRPr="00AC2E6A" w:rsidRDefault="009716B0" w:rsidP="003E6D0A">
                  <w:pPr>
                    <w:framePr w:hSpace="180" w:wrap="around" w:vAnchor="text" w:hAnchor="margin" w:y="110"/>
                    <w:tabs>
                      <w:tab w:val="num" w:pos="0"/>
                    </w:tabs>
                    <w:rPr>
                      <w:sz w:val="22"/>
                      <w:szCs w:val="22"/>
                    </w:rPr>
                  </w:pPr>
                  <w:r w:rsidRPr="00AC2E6A">
                    <w:rPr>
                      <w:sz w:val="22"/>
                      <w:szCs w:val="22"/>
                    </w:rPr>
                    <w:t>с. Репьево</w:t>
                  </w:r>
                </w:p>
                <w:p w:rsidR="009716B0" w:rsidRPr="00AC2E6A" w:rsidRDefault="009716B0" w:rsidP="003E6D0A">
                  <w:pPr>
                    <w:framePr w:hSpace="180" w:wrap="around" w:vAnchor="text" w:hAnchor="margin" w:y="110"/>
                    <w:tabs>
                      <w:tab w:val="num" w:pos="0"/>
                    </w:tabs>
                    <w:rPr>
                      <w:sz w:val="22"/>
                      <w:szCs w:val="22"/>
                    </w:rPr>
                  </w:pPr>
                  <w:r w:rsidRPr="00AC2E6A">
                    <w:rPr>
                      <w:sz w:val="22"/>
                      <w:szCs w:val="22"/>
                    </w:rPr>
                    <w:t>ул. Магистральная, 10</w:t>
                  </w:r>
                </w:p>
                <w:p w:rsidR="009716B0" w:rsidRPr="00AC2E6A" w:rsidRDefault="009716B0" w:rsidP="003E6D0A">
                  <w:pPr>
                    <w:framePr w:hSpace="180" w:wrap="around" w:vAnchor="text" w:hAnchor="margin" w:y="110"/>
                    <w:tabs>
                      <w:tab w:val="num" w:pos="0"/>
                    </w:tabs>
                    <w:rPr>
                      <w:sz w:val="22"/>
                      <w:szCs w:val="22"/>
                    </w:rPr>
                  </w:pPr>
                  <w:r w:rsidRPr="00AC2E6A">
                    <w:rPr>
                      <w:sz w:val="22"/>
                      <w:szCs w:val="22"/>
                    </w:rPr>
                    <w:t>телефон: 8-(383)-40-26-146</w:t>
                  </w:r>
                </w:p>
                <w:p w:rsidR="009716B0" w:rsidRPr="00AC2E6A" w:rsidRDefault="00A817AD" w:rsidP="003E6D0A">
                  <w:pPr>
                    <w:framePr w:hSpace="180" w:wrap="around" w:vAnchor="text" w:hAnchor="margin" w:y="110"/>
                    <w:tabs>
                      <w:tab w:val="num" w:pos="0"/>
                    </w:tabs>
                    <w:rPr>
                      <w:sz w:val="22"/>
                      <w:szCs w:val="22"/>
                    </w:rPr>
                  </w:pPr>
                  <w:r w:rsidRPr="00AC2E6A">
                    <w:rPr>
                      <w:sz w:val="22"/>
                      <w:szCs w:val="22"/>
                    </w:rPr>
                    <w:t>телефон/</w:t>
                  </w:r>
                  <w:r w:rsidR="009716B0" w:rsidRPr="00AC2E6A">
                    <w:rPr>
                      <w:sz w:val="22"/>
                      <w:szCs w:val="22"/>
                    </w:rPr>
                    <w:t>факс: 8-(383)-40-26-110</w:t>
                  </w:r>
                </w:p>
              </w:tc>
              <w:tc>
                <w:tcPr>
                  <w:tcW w:w="1245" w:type="pct"/>
                  <w:shd w:val="clear" w:color="auto" w:fill="auto"/>
                </w:tcPr>
                <w:p w:rsidR="009716B0" w:rsidRPr="00AC2E6A" w:rsidRDefault="009716B0" w:rsidP="003E6D0A">
                  <w:pPr>
                    <w:framePr w:hSpace="180" w:wrap="around" w:vAnchor="text" w:hAnchor="margin" w:y="110"/>
                    <w:tabs>
                      <w:tab w:val="num" w:pos="0"/>
                    </w:tabs>
                    <w:rPr>
                      <w:sz w:val="22"/>
                      <w:szCs w:val="22"/>
                    </w:rPr>
                  </w:pPr>
                  <w:r w:rsidRPr="00AC2E6A">
                    <w:rPr>
                      <w:b/>
                      <w:sz w:val="22"/>
                      <w:szCs w:val="22"/>
                    </w:rPr>
                    <w:t>Учредители</w:t>
                  </w:r>
                  <w:r w:rsidRPr="00AC2E6A">
                    <w:rPr>
                      <w:sz w:val="22"/>
                      <w:szCs w:val="22"/>
                    </w:rPr>
                    <w:t>:</w:t>
                  </w:r>
                </w:p>
                <w:p w:rsidR="00E61C15" w:rsidRPr="00AC2E6A" w:rsidRDefault="00E61C15" w:rsidP="003E6D0A">
                  <w:pPr>
                    <w:framePr w:hSpace="180" w:wrap="around" w:vAnchor="text" w:hAnchor="margin" w:y="110"/>
                    <w:tabs>
                      <w:tab w:val="num" w:pos="0"/>
                    </w:tabs>
                    <w:rPr>
                      <w:sz w:val="22"/>
                      <w:szCs w:val="22"/>
                    </w:rPr>
                  </w:pPr>
                  <w:r w:rsidRPr="00AC2E6A">
                    <w:rPr>
                      <w:sz w:val="22"/>
                      <w:szCs w:val="22"/>
                    </w:rPr>
                    <w:t>Репьевский</w:t>
                  </w:r>
                </w:p>
                <w:p w:rsidR="009716B0" w:rsidRPr="00AC2E6A" w:rsidRDefault="00E61C15" w:rsidP="003E6D0A">
                  <w:pPr>
                    <w:framePr w:hSpace="180" w:wrap="around" w:vAnchor="text" w:hAnchor="margin" w:y="110"/>
                    <w:tabs>
                      <w:tab w:val="num" w:pos="0"/>
                    </w:tabs>
                    <w:rPr>
                      <w:sz w:val="22"/>
                      <w:szCs w:val="22"/>
                    </w:rPr>
                  </w:pPr>
                  <w:r w:rsidRPr="00AC2E6A">
                    <w:rPr>
                      <w:sz w:val="22"/>
                      <w:szCs w:val="22"/>
                    </w:rPr>
                    <w:t>сельсовет</w:t>
                  </w:r>
                </w:p>
                <w:p w:rsidR="009716B0" w:rsidRPr="00AC2E6A" w:rsidRDefault="009716B0" w:rsidP="003E6D0A">
                  <w:pPr>
                    <w:framePr w:hSpace="180" w:wrap="around" w:vAnchor="text" w:hAnchor="margin" w:y="110"/>
                    <w:tabs>
                      <w:tab w:val="num" w:pos="0"/>
                    </w:tabs>
                    <w:rPr>
                      <w:sz w:val="22"/>
                      <w:szCs w:val="22"/>
                    </w:rPr>
                  </w:pPr>
                  <w:r w:rsidRPr="00AC2E6A">
                    <w:rPr>
                      <w:sz w:val="22"/>
                      <w:szCs w:val="22"/>
                    </w:rPr>
                    <w:t xml:space="preserve">Тогучинского района </w:t>
                  </w:r>
                </w:p>
                <w:p w:rsidR="009716B0" w:rsidRPr="00AC2E6A" w:rsidRDefault="009716B0" w:rsidP="003E6D0A">
                  <w:pPr>
                    <w:framePr w:hSpace="180" w:wrap="around" w:vAnchor="text" w:hAnchor="margin" w:y="110"/>
                    <w:tabs>
                      <w:tab w:val="num" w:pos="0"/>
                    </w:tabs>
                    <w:rPr>
                      <w:sz w:val="22"/>
                      <w:szCs w:val="22"/>
                    </w:rPr>
                  </w:pPr>
                  <w:r w:rsidRPr="00AC2E6A">
                    <w:rPr>
                      <w:sz w:val="22"/>
                      <w:szCs w:val="22"/>
                    </w:rPr>
                    <w:t>Новосибирской области</w:t>
                  </w:r>
                </w:p>
              </w:tc>
              <w:tc>
                <w:tcPr>
                  <w:tcW w:w="2097" w:type="pct"/>
                  <w:shd w:val="clear" w:color="auto" w:fill="auto"/>
                </w:tcPr>
                <w:p w:rsidR="00E61C15" w:rsidRPr="00AC2E6A" w:rsidRDefault="009716B0" w:rsidP="003E6D0A">
                  <w:pPr>
                    <w:framePr w:hSpace="180" w:wrap="around" w:vAnchor="text" w:hAnchor="margin" w:y="110"/>
                    <w:tabs>
                      <w:tab w:val="num" w:pos="0"/>
                    </w:tabs>
                    <w:rPr>
                      <w:sz w:val="22"/>
                      <w:szCs w:val="22"/>
                    </w:rPr>
                  </w:pPr>
                  <w:proofErr w:type="gramStart"/>
                  <w:r w:rsidRPr="00AC2E6A">
                    <w:rPr>
                      <w:b/>
                      <w:sz w:val="22"/>
                      <w:szCs w:val="22"/>
                    </w:rPr>
                    <w:t>Принят</w:t>
                  </w:r>
                  <w:proofErr w:type="gramEnd"/>
                  <w:r w:rsidRPr="00AC2E6A">
                    <w:rPr>
                      <w:sz w:val="22"/>
                      <w:szCs w:val="22"/>
                    </w:rPr>
                    <w:t xml:space="preserve">: </w:t>
                  </w:r>
                </w:p>
                <w:p w:rsidR="009716B0" w:rsidRPr="00AC2E6A" w:rsidRDefault="009716B0" w:rsidP="003E6D0A">
                  <w:pPr>
                    <w:framePr w:hSpace="180" w:wrap="around" w:vAnchor="text" w:hAnchor="margin" w:y="110"/>
                    <w:tabs>
                      <w:tab w:val="num" w:pos="0"/>
                    </w:tabs>
                    <w:rPr>
                      <w:sz w:val="22"/>
                      <w:szCs w:val="22"/>
                    </w:rPr>
                  </w:pPr>
                  <w:r w:rsidRPr="00AC2E6A">
                    <w:rPr>
                      <w:sz w:val="22"/>
                      <w:szCs w:val="22"/>
                    </w:rPr>
                    <w:t>постановлением администрации Репьевского сельсовета № 161 от 11.06.2010 года</w:t>
                  </w:r>
                </w:p>
                <w:p w:rsidR="009716B0" w:rsidRPr="00AC2E6A" w:rsidRDefault="009716B0" w:rsidP="003E6D0A">
                  <w:pPr>
                    <w:framePr w:hSpace="180" w:wrap="around" w:vAnchor="text" w:hAnchor="margin" w:y="110"/>
                    <w:tabs>
                      <w:tab w:val="num" w:pos="0"/>
                    </w:tabs>
                    <w:rPr>
                      <w:sz w:val="22"/>
                      <w:szCs w:val="22"/>
                    </w:rPr>
                  </w:pPr>
                  <w:r w:rsidRPr="00AC2E6A">
                    <w:rPr>
                      <w:b/>
                      <w:sz w:val="22"/>
                      <w:szCs w:val="22"/>
                    </w:rPr>
                    <w:t>Редакционный совет:</w:t>
                  </w:r>
                  <w:r w:rsidRPr="00AC2E6A">
                    <w:rPr>
                      <w:sz w:val="22"/>
                      <w:szCs w:val="22"/>
                    </w:rPr>
                    <w:t xml:space="preserve"> </w:t>
                  </w:r>
                </w:p>
                <w:p w:rsidR="009716B0" w:rsidRPr="00AC2E6A" w:rsidRDefault="009716B0" w:rsidP="003E6D0A">
                  <w:pPr>
                    <w:framePr w:hSpace="180" w:wrap="around" w:vAnchor="text" w:hAnchor="margin" w:y="110"/>
                    <w:tabs>
                      <w:tab w:val="num" w:pos="0"/>
                    </w:tabs>
                    <w:rPr>
                      <w:sz w:val="22"/>
                      <w:szCs w:val="22"/>
                    </w:rPr>
                  </w:pPr>
                  <w:r w:rsidRPr="00AC2E6A">
                    <w:rPr>
                      <w:sz w:val="22"/>
                      <w:szCs w:val="22"/>
                    </w:rPr>
                    <w:t>Линчевская О.С., Антонова Ж.В., Строкова О.В.</w:t>
                  </w:r>
                </w:p>
                <w:p w:rsidR="009716B0" w:rsidRPr="00AC2E6A" w:rsidRDefault="009716B0" w:rsidP="003E6D0A">
                  <w:pPr>
                    <w:framePr w:hSpace="180" w:wrap="around" w:vAnchor="text" w:hAnchor="margin" w:y="110"/>
                    <w:tabs>
                      <w:tab w:val="num" w:pos="0"/>
                    </w:tabs>
                    <w:rPr>
                      <w:sz w:val="22"/>
                      <w:szCs w:val="22"/>
                    </w:rPr>
                  </w:pPr>
                  <w:r w:rsidRPr="00AC2E6A">
                    <w:rPr>
                      <w:b/>
                      <w:sz w:val="22"/>
                      <w:szCs w:val="22"/>
                    </w:rPr>
                    <w:t>Тираж</w:t>
                  </w:r>
                  <w:r w:rsidRPr="00AC2E6A">
                    <w:rPr>
                      <w:sz w:val="22"/>
                      <w:szCs w:val="22"/>
                    </w:rPr>
                    <w:t>: 5 экземпляров</w:t>
                  </w:r>
                </w:p>
                <w:p w:rsidR="009716B0" w:rsidRPr="00AC2E6A" w:rsidRDefault="009716B0" w:rsidP="003E6D0A">
                  <w:pPr>
                    <w:framePr w:hSpace="180" w:wrap="around" w:vAnchor="text" w:hAnchor="margin" w:y="110"/>
                    <w:tabs>
                      <w:tab w:val="num" w:pos="0"/>
                    </w:tabs>
                    <w:rPr>
                      <w:b/>
                      <w:sz w:val="22"/>
                      <w:szCs w:val="22"/>
                    </w:rPr>
                  </w:pPr>
                  <w:r w:rsidRPr="00AC2E6A">
                    <w:rPr>
                      <w:b/>
                      <w:sz w:val="22"/>
                      <w:szCs w:val="22"/>
                    </w:rPr>
                    <w:t>Распространяется бесплатно.</w:t>
                  </w:r>
                </w:p>
              </w:tc>
            </w:tr>
          </w:tbl>
          <w:p w:rsidR="009716B0" w:rsidRPr="00AC2E6A" w:rsidRDefault="009716B0" w:rsidP="009716B0">
            <w:pPr>
              <w:rPr>
                <w:sz w:val="22"/>
                <w:szCs w:val="22"/>
              </w:rPr>
            </w:pPr>
          </w:p>
        </w:tc>
      </w:tr>
    </w:tbl>
    <w:p w:rsidR="009716B0" w:rsidRPr="00AC2E6A" w:rsidRDefault="009716B0" w:rsidP="009716B0">
      <w:pPr>
        <w:tabs>
          <w:tab w:val="left" w:pos="3417"/>
        </w:tabs>
        <w:rPr>
          <w:sz w:val="22"/>
          <w:szCs w:val="22"/>
        </w:rPr>
      </w:pPr>
    </w:p>
    <w:sectPr w:rsidR="009716B0" w:rsidRPr="00AC2E6A" w:rsidSect="00B52AE4">
      <w:headerReference w:type="defaul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A90" w:rsidRDefault="00670A90" w:rsidP="009716B0">
      <w:r>
        <w:separator/>
      </w:r>
    </w:p>
  </w:endnote>
  <w:endnote w:type="continuationSeparator" w:id="0">
    <w:p w:rsidR="00670A90" w:rsidRDefault="00670A90"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A90" w:rsidRDefault="00670A90" w:rsidP="009716B0">
      <w:r>
        <w:separator/>
      </w:r>
    </w:p>
  </w:footnote>
  <w:footnote w:type="continuationSeparator" w:id="0">
    <w:p w:rsidR="00670A90" w:rsidRDefault="00670A90"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D5" w:rsidRDefault="00AF53D5"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3E6D0A">
      <w:rPr>
        <w:rFonts w:ascii="Mistral" w:hAnsi="Mistral"/>
        <w:noProof/>
      </w:rPr>
      <w:t>6</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DB05BDA"/>
    <w:multiLevelType w:val="multilevel"/>
    <w:tmpl w:val="F9700580"/>
    <w:lvl w:ilvl="0">
      <w:start w:val="1"/>
      <w:numFmt w:val="upperRoman"/>
      <w:lvlText w:val="%1."/>
      <w:lvlJc w:val="left"/>
      <w:pPr>
        <w:ind w:left="1288"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3">
    <w:nsid w:val="324B19C5"/>
    <w:multiLevelType w:val="hybridMultilevel"/>
    <w:tmpl w:val="5EDEC998"/>
    <w:lvl w:ilvl="0" w:tplc="9B98A75E">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5">
    <w:nsid w:val="3F5C5D04"/>
    <w:multiLevelType w:val="hybridMultilevel"/>
    <w:tmpl w:val="633EA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3"/>
  </w:num>
  <w:num w:numId="7">
    <w:abstractNumId w:val="1"/>
  </w:num>
  <w:num w:numId="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0">
    <w:abstractNumId w:val="7"/>
  </w:num>
  <w:num w:numId="1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7216C"/>
    <w:rsid w:val="00083F03"/>
    <w:rsid w:val="000E04B7"/>
    <w:rsid w:val="00100985"/>
    <w:rsid w:val="00116810"/>
    <w:rsid w:val="00123EFA"/>
    <w:rsid w:val="00162D18"/>
    <w:rsid w:val="001648D4"/>
    <w:rsid w:val="001B5C28"/>
    <w:rsid w:val="001F7310"/>
    <w:rsid w:val="00213152"/>
    <w:rsid w:val="00220494"/>
    <w:rsid w:val="00223DE2"/>
    <w:rsid w:val="002B5BC4"/>
    <w:rsid w:val="002C2AB3"/>
    <w:rsid w:val="002E2E62"/>
    <w:rsid w:val="00301847"/>
    <w:rsid w:val="00303C46"/>
    <w:rsid w:val="00312D70"/>
    <w:rsid w:val="003130F1"/>
    <w:rsid w:val="003178C3"/>
    <w:rsid w:val="00345F57"/>
    <w:rsid w:val="003C2B9E"/>
    <w:rsid w:val="003E6D0A"/>
    <w:rsid w:val="00407E2B"/>
    <w:rsid w:val="00411B8C"/>
    <w:rsid w:val="00430FB5"/>
    <w:rsid w:val="0045358C"/>
    <w:rsid w:val="00457F52"/>
    <w:rsid w:val="00460B63"/>
    <w:rsid w:val="004816E0"/>
    <w:rsid w:val="004903D2"/>
    <w:rsid w:val="004B2474"/>
    <w:rsid w:val="004B7369"/>
    <w:rsid w:val="004D74D0"/>
    <w:rsid w:val="005411EA"/>
    <w:rsid w:val="00594A5D"/>
    <w:rsid w:val="005B6E06"/>
    <w:rsid w:val="005C38FA"/>
    <w:rsid w:val="005E3B58"/>
    <w:rsid w:val="005F65CC"/>
    <w:rsid w:val="006226E7"/>
    <w:rsid w:val="00623E9D"/>
    <w:rsid w:val="00625EEC"/>
    <w:rsid w:val="00647BF0"/>
    <w:rsid w:val="00651E22"/>
    <w:rsid w:val="00670A90"/>
    <w:rsid w:val="006731A8"/>
    <w:rsid w:val="00675FF9"/>
    <w:rsid w:val="0067750B"/>
    <w:rsid w:val="006862E6"/>
    <w:rsid w:val="006A17AF"/>
    <w:rsid w:val="006A3D3B"/>
    <w:rsid w:val="006A3F95"/>
    <w:rsid w:val="006A67FF"/>
    <w:rsid w:val="006E24B3"/>
    <w:rsid w:val="006E25C4"/>
    <w:rsid w:val="00705F59"/>
    <w:rsid w:val="0070647B"/>
    <w:rsid w:val="0071520A"/>
    <w:rsid w:val="0075248F"/>
    <w:rsid w:val="007572E6"/>
    <w:rsid w:val="00763EF2"/>
    <w:rsid w:val="0077187D"/>
    <w:rsid w:val="00787A4E"/>
    <w:rsid w:val="007907C8"/>
    <w:rsid w:val="007943C4"/>
    <w:rsid w:val="007B7561"/>
    <w:rsid w:val="007D73E6"/>
    <w:rsid w:val="0083224D"/>
    <w:rsid w:val="00853D0A"/>
    <w:rsid w:val="00874ACF"/>
    <w:rsid w:val="008854C8"/>
    <w:rsid w:val="0089662B"/>
    <w:rsid w:val="008C2D84"/>
    <w:rsid w:val="008F067D"/>
    <w:rsid w:val="008F7604"/>
    <w:rsid w:val="00913104"/>
    <w:rsid w:val="00916987"/>
    <w:rsid w:val="0092083B"/>
    <w:rsid w:val="009247AF"/>
    <w:rsid w:val="0094383D"/>
    <w:rsid w:val="009618D3"/>
    <w:rsid w:val="00971203"/>
    <w:rsid w:val="009716B0"/>
    <w:rsid w:val="009C7C32"/>
    <w:rsid w:val="009E3B8F"/>
    <w:rsid w:val="009F1705"/>
    <w:rsid w:val="00A30550"/>
    <w:rsid w:val="00A30A08"/>
    <w:rsid w:val="00A32BE1"/>
    <w:rsid w:val="00A33909"/>
    <w:rsid w:val="00A47EC6"/>
    <w:rsid w:val="00A64843"/>
    <w:rsid w:val="00A76070"/>
    <w:rsid w:val="00A76976"/>
    <w:rsid w:val="00A817AD"/>
    <w:rsid w:val="00A952D6"/>
    <w:rsid w:val="00A9784E"/>
    <w:rsid w:val="00AA009F"/>
    <w:rsid w:val="00AA4DAB"/>
    <w:rsid w:val="00AC2E6A"/>
    <w:rsid w:val="00AE6BA6"/>
    <w:rsid w:val="00AF53D5"/>
    <w:rsid w:val="00B1425F"/>
    <w:rsid w:val="00B168B7"/>
    <w:rsid w:val="00B26B4D"/>
    <w:rsid w:val="00B52AE4"/>
    <w:rsid w:val="00B90D6F"/>
    <w:rsid w:val="00B93C6B"/>
    <w:rsid w:val="00BB7793"/>
    <w:rsid w:val="00BC05EB"/>
    <w:rsid w:val="00BD5AB5"/>
    <w:rsid w:val="00C05321"/>
    <w:rsid w:val="00C167D0"/>
    <w:rsid w:val="00C20B20"/>
    <w:rsid w:val="00C27C84"/>
    <w:rsid w:val="00C3256A"/>
    <w:rsid w:val="00C52E76"/>
    <w:rsid w:val="00C57655"/>
    <w:rsid w:val="00C675B0"/>
    <w:rsid w:val="00C92EB0"/>
    <w:rsid w:val="00CB0355"/>
    <w:rsid w:val="00CD6C09"/>
    <w:rsid w:val="00D111C3"/>
    <w:rsid w:val="00D312F0"/>
    <w:rsid w:val="00D43666"/>
    <w:rsid w:val="00D71ECE"/>
    <w:rsid w:val="00D91179"/>
    <w:rsid w:val="00DA18B9"/>
    <w:rsid w:val="00DB64A3"/>
    <w:rsid w:val="00DD23BF"/>
    <w:rsid w:val="00DF50A2"/>
    <w:rsid w:val="00E11488"/>
    <w:rsid w:val="00E53465"/>
    <w:rsid w:val="00E53B5A"/>
    <w:rsid w:val="00E61C15"/>
    <w:rsid w:val="00E63BF9"/>
    <w:rsid w:val="00EA0427"/>
    <w:rsid w:val="00EB3192"/>
    <w:rsid w:val="00EB4CA0"/>
    <w:rsid w:val="00ED5AC3"/>
    <w:rsid w:val="00EF2DBB"/>
    <w:rsid w:val="00EF4A90"/>
    <w:rsid w:val="00EF4C7B"/>
    <w:rsid w:val="00F4122A"/>
    <w:rsid w:val="00F64D6F"/>
    <w:rsid w:val="00F81C59"/>
    <w:rsid w:val="00F97501"/>
    <w:rsid w:val="00FA4F4B"/>
    <w:rsid w:val="00FA527D"/>
    <w:rsid w:val="00FA5FAC"/>
    <w:rsid w:val="00FD28F0"/>
    <w:rsid w:val="00FD7240"/>
    <w:rsid w:val="00FF2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53D5"/>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
    <w:next w:val="a"/>
    <w:link w:val="30"/>
    <w:unhideWhenUsed/>
    <w:qFormat/>
    <w:rsid w:val="00AF53D5"/>
    <w:pPr>
      <w:keepNext/>
      <w:widowControl w:val="0"/>
      <w:autoSpaceDE w:val="0"/>
      <w:autoSpaceDN w:val="0"/>
      <w:spacing w:before="240" w:after="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0">
    <w:name w:val="Заголовок 1 Знак"/>
    <w:basedOn w:val="a0"/>
    <w:link w:val="1"/>
    <w:uiPriority w:val="9"/>
    <w:rsid w:val="00AF53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F53D5"/>
    <w:rPr>
      <w:rFonts w:ascii="Cambria" w:eastAsia="Times New Roman" w:hAnsi="Cambria" w:cs="Times New Roman"/>
      <w:b/>
      <w:bCs/>
      <w:color w:val="4F81BD"/>
      <w:sz w:val="26"/>
      <w:szCs w:val="26"/>
    </w:rPr>
  </w:style>
  <w:style w:type="character" w:customStyle="1" w:styleId="30">
    <w:name w:val="Заголовок 3 Знак"/>
    <w:basedOn w:val="a0"/>
    <w:link w:val="3"/>
    <w:rsid w:val="00AF53D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2">
    <w:name w:val="Основной текст Знак1"/>
    <w:basedOn w:val="a0"/>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3">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4">
    <w:name w:val="Обычный1"/>
    <w:link w:val="15"/>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Обычный1 Знак"/>
    <w:basedOn w:val="a0"/>
    <w:link w:val="14"/>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1">
    <w:name w:val="Нет списка2"/>
    <w:next w:val="a2"/>
    <w:semiHidden/>
    <w:unhideWhenUsed/>
    <w:rsid w:val="00AF53D5"/>
  </w:style>
  <w:style w:type="table" w:customStyle="1" w:styleId="16">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53D5"/>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
    <w:next w:val="a"/>
    <w:link w:val="30"/>
    <w:unhideWhenUsed/>
    <w:qFormat/>
    <w:rsid w:val="00AF53D5"/>
    <w:pPr>
      <w:keepNext/>
      <w:widowControl w:val="0"/>
      <w:autoSpaceDE w:val="0"/>
      <w:autoSpaceDN w:val="0"/>
      <w:spacing w:before="240" w:after="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0">
    <w:name w:val="Заголовок 1 Знак"/>
    <w:basedOn w:val="a0"/>
    <w:link w:val="1"/>
    <w:uiPriority w:val="9"/>
    <w:rsid w:val="00AF53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F53D5"/>
    <w:rPr>
      <w:rFonts w:ascii="Cambria" w:eastAsia="Times New Roman" w:hAnsi="Cambria" w:cs="Times New Roman"/>
      <w:b/>
      <w:bCs/>
      <w:color w:val="4F81BD"/>
      <w:sz w:val="26"/>
      <w:szCs w:val="26"/>
    </w:rPr>
  </w:style>
  <w:style w:type="character" w:customStyle="1" w:styleId="30">
    <w:name w:val="Заголовок 3 Знак"/>
    <w:basedOn w:val="a0"/>
    <w:link w:val="3"/>
    <w:rsid w:val="00AF53D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2">
    <w:name w:val="Основной текст Знак1"/>
    <w:basedOn w:val="a0"/>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3">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4">
    <w:name w:val="Обычный1"/>
    <w:link w:val="15"/>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Обычный1 Знак"/>
    <w:basedOn w:val="a0"/>
    <w:link w:val="14"/>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1">
    <w:name w:val="Нет списка2"/>
    <w:next w:val="a2"/>
    <w:semiHidden/>
    <w:unhideWhenUsed/>
    <w:rsid w:val="00AF53D5"/>
  </w:style>
  <w:style w:type="table" w:customStyle="1" w:styleId="16">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www.consultant.ru/document/cons_doc_LAW_316370/71861d068253eb32f913279b4bdb983015034efe/" TargetMode="External"/><Relationship Id="rId3" Type="http://schemas.openxmlformats.org/officeDocument/2006/relationships/styles" Target="styles.xml"/><Relationship Id="rId21" Type="http://schemas.openxmlformats.org/officeDocument/2006/relationships/hyperlink" Target="consultantplus://offline/ref=24B6C96AD6813BC6BB1996AB477B1895EF3BAE0A702461BE84D7645EF5A5B644596638AE26CCH" TargetMode="External"/><Relationship Id="rId34"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legalacts.ru/doc/59_FZ-o-porjadke-rassmotrenija-obrawenij-grazhdan-rossijskoj-federaci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consultantplus://offline/ref=24B6C96AD6813BC6BB1996AB477B1895EF3BAE0A702461BE84D7645EF5A5B644596638AE26CCH" TargetMode="External"/><Relationship Id="rId29" Type="http://schemas.openxmlformats.org/officeDocument/2006/relationships/hyperlink" Target="consultantplus://offline/ref=2E740F6763D9631F8E7C7AAE961A17BEC094712E7E295F062AE7EF2B78B13F415F31BA08O9G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consultantplus://offline/ref=2E740F6763D9631F8E7C64A3807649B7C89D2E257D28525970B8B4762FB83516187EE349DF73F003A1FC8BO3G6E"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consultantplus://offline/ref=FD0CC33DE2A005037B7902362BBF3A14491AEDB55A5A03178C1BAF94C1F276941D40F1A7F29D5144d6M4F" TargetMode="External"/><Relationship Id="rId28" Type="http://schemas.openxmlformats.org/officeDocument/2006/relationships/hyperlink" Target="consultantplus://offline/ref=FD0CC33DE2A005037B7902362BBF3A14491AE8B5545A03178C1BAF94C1F276941D40F1dAM3F" TargetMode="External"/><Relationship Id="rId36" Type="http://schemas.openxmlformats.org/officeDocument/2006/relationships/header" Target="header1.xm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consultantplus://offline/ref=FD0CC33DE2A005037B7902362BBF3A14491AE8B5545A03178C1BAF94C1F276941D40F1A5dFM2F" TargetMode="External"/><Relationship Id="rId4" Type="http://schemas.microsoft.com/office/2007/relationships/stylesWithEffects" Target="stylesWithEffects.xml"/><Relationship Id="rId9" Type="http://schemas.openxmlformats.org/officeDocument/2006/relationships/hyperlink" Target="http://repyevskiy.nso.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www.consultant.ru/document/cons_doc_LAW_316370/14e9738be002fe3ab76c0d580b863aac1ac65fb7/" TargetMode="External"/><Relationship Id="rId30" Type="http://schemas.openxmlformats.org/officeDocument/2006/relationships/hyperlink" Target="consultantplus://offline/ref=C36E746D2A7B2031A9C0973D6EF06E5DC7558978BCA9EB89B279545CF9A1B669DA6B616BF13B9466XCx9D" TargetMode="External"/><Relationship Id="rId35"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7B156-6F95-4245-AAB8-1A5D32C9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34</Pages>
  <Words>16688</Words>
  <Characters>95128</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59</cp:revision>
  <dcterms:created xsi:type="dcterms:W3CDTF">2019-04-08T04:30:00Z</dcterms:created>
  <dcterms:modified xsi:type="dcterms:W3CDTF">2020-06-17T08:29:00Z</dcterms:modified>
</cp:coreProperties>
</file>