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1F7310">
        <w:rPr>
          <w:rFonts w:ascii="Mistral" w:hAnsi="Mistral" w:cs="Rod"/>
          <w:bCs/>
          <w:sz w:val="40"/>
          <w:szCs w:val="40"/>
        </w:rPr>
        <w:t>1</w:t>
      </w:r>
      <w:r w:rsidR="00A76976">
        <w:rPr>
          <w:rFonts w:ascii="Mistral" w:hAnsi="Mistral" w:cs="Rod"/>
          <w:bCs/>
          <w:sz w:val="40"/>
          <w:szCs w:val="40"/>
        </w:rPr>
        <w:t>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822E90">
        <w:rPr>
          <w:rFonts w:ascii="Mistral" w:hAnsi="Mistral" w:cs="Rod"/>
          <w:bCs/>
          <w:sz w:val="40"/>
          <w:szCs w:val="40"/>
        </w:rPr>
        <w:t>27.04</w:t>
      </w:r>
      <w:r w:rsidR="00C92EB0">
        <w:rPr>
          <w:rFonts w:ascii="Mistral" w:hAnsi="Mistral" w:cs="Rod"/>
          <w:bCs/>
          <w:sz w:val="40"/>
          <w:szCs w:val="40"/>
        </w:rPr>
        <w:t>.</w:t>
      </w:r>
      <w:r w:rsidR="0092083B" w:rsidRPr="00B90D6F">
        <w:rPr>
          <w:rFonts w:ascii="Mistral" w:hAnsi="Mistral" w:cs="Rod"/>
          <w:bCs/>
          <w:sz w:val="40"/>
          <w:szCs w:val="40"/>
        </w:rPr>
        <w:t>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572E6" w:rsidRDefault="007572E6" w:rsidP="007572E6">
      <w:pPr>
        <w:ind w:left="4253"/>
        <w:rPr>
          <w:sz w:val="20"/>
          <w:szCs w:val="20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СОВЕТ ДЕПУТАТОВ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 xml:space="preserve">РЕПЬЕВСКОГО СЕЛЬСОВЕТА 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ТОГУЧИНСКОГО РАЙОНА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НОВОСИБИРСКОЙ ОБЛАСТИ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 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РЕШЕНИЕ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с. Репьево</w:t>
      </w:r>
    </w:p>
    <w:p w:rsidR="00822E90" w:rsidRPr="00822E90" w:rsidRDefault="00822E90" w:rsidP="00822E90">
      <w:pPr>
        <w:jc w:val="center"/>
        <w:rPr>
          <w:sz w:val="20"/>
          <w:szCs w:val="20"/>
        </w:rPr>
      </w:pPr>
    </w:p>
    <w:p w:rsidR="00822E90" w:rsidRPr="00822E90" w:rsidRDefault="00822E90" w:rsidP="00822E90">
      <w:pPr>
        <w:jc w:val="center"/>
        <w:rPr>
          <w:sz w:val="20"/>
          <w:szCs w:val="20"/>
        </w:rPr>
      </w:pPr>
      <w:r w:rsidRPr="00822E90">
        <w:rPr>
          <w:sz w:val="20"/>
          <w:szCs w:val="20"/>
        </w:rPr>
        <w:t>О  внесении изменений в Устав Репьевского сельсовета Тогучинского  района Новосибирской области</w:t>
      </w:r>
    </w:p>
    <w:p w:rsidR="00822E90" w:rsidRPr="00822E90" w:rsidRDefault="00822E90" w:rsidP="00822E90">
      <w:pPr>
        <w:rPr>
          <w:sz w:val="20"/>
          <w:szCs w:val="20"/>
        </w:rPr>
      </w:pPr>
      <w:r w:rsidRPr="00822E90">
        <w:rPr>
          <w:sz w:val="20"/>
          <w:szCs w:val="20"/>
        </w:rPr>
        <w:t> </w:t>
      </w:r>
    </w:p>
    <w:p w:rsidR="00822E90" w:rsidRPr="00822E90" w:rsidRDefault="00822E90" w:rsidP="00822E90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22E90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822E90" w:rsidRPr="00822E90" w:rsidRDefault="00822E90" w:rsidP="00822E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2E90" w:rsidRPr="00822E90" w:rsidRDefault="00822E90" w:rsidP="00822E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2E90">
        <w:rPr>
          <w:sz w:val="20"/>
          <w:szCs w:val="20"/>
        </w:rPr>
        <w:t xml:space="preserve"> РЕШИЛ:</w:t>
      </w:r>
    </w:p>
    <w:p w:rsidR="00822E90" w:rsidRPr="00822E90" w:rsidRDefault="00822E90" w:rsidP="00822E90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sz w:val="20"/>
          <w:szCs w:val="20"/>
        </w:rPr>
        <w:t>1. Внести в Устав Репьевского сельсовета Тогучинского района Новосибирской области  следующие изменения:</w:t>
      </w:r>
    </w:p>
    <w:p w:rsidR="00822E90" w:rsidRPr="00822E90" w:rsidRDefault="00822E90" w:rsidP="00822E90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1.1. Титульный лист устава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1.1.1 Наименование устава изложить в следующей редакции: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«Устав сельского поселения Репьевского сельсовета Тогучинского муниципального района Новосибирской области»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1.2. Статья 1. Наименование, статус и территория муниципального образования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1.2.1. абзац 1 части 1 изложить в следующей редакции: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«1. Наименование муниципального образования – сельское поселение Репьевский сельсовет Тогучинского муниципального района Новосибирской области (далее по тексту – Репьевский сельсовет или поселение или муниципальное образование).».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1.2.2. дополнить частью 1.1 следующего содержания: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Репьевский сельсовет Тогучинского муниципального района Новосибирской области) используется сокращенное – Репьевский сельсовет Тогучинского района Новосибирской области</w:t>
      </w:r>
      <w:proofErr w:type="gramStart"/>
      <w:r w:rsidRPr="00822E90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822E90" w:rsidRPr="00822E90" w:rsidRDefault="00822E90" w:rsidP="00822E90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1.3 Статья 3. Муниципальные правовые акты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1.3.1 Часть 3 дополнить следующим абзацем: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«Сетевое издание – портал Минюста России (доменные имена: http://pravo-minjust.ru, http://право-минюст</w:t>
      </w:r>
      <w:proofErr w:type="gramStart"/>
      <w:r w:rsidRPr="00822E90">
        <w:rPr>
          <w:rFonts w:eastAsia="Calibri"/>
          <w:sz w:val="20"/>
          <w:szCs w:val="20"/>
          <w:lang w:eastAsia="en-US"/>
        </w:rPr>
        <w:t>.р</w:t>
      </w:r>
      <w:proofErr w:type="gramEnd"/>
      <w:r w:rsidRPr="00822E90">
        <w:rPr>
          <w:rFonts w:eastAsia="Calibri"/>
          <w:sz w:val="20"/>
          <w:szCs w:val="20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822E90">
        <w:rPr>
          <w:rFonts w:eastAsia="Calibri"/>
          <w:sz w:val="20"/>
          <w:szCs w:val="20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1.4 Статья 5. Вопросы местного значения Репьевского сельсовета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1.4.1</w:t>
      </w:r>
      <w:proofErr w:type="gramStart"/>
      <w:r w:rsidRPr="00822E90">
        <w:rPr>
          <w:rFonts w:eastAsia="Calibri"/>
          <w:sz w:val="20"/>
          <w:szCs w:val="20"/>
          <w:lang w:eastAsia="en-US"/>
        </w:rPr>
        <w:t xml:space="preserve"> Д</w:t>
      </w:r>
      <w:proofErr w:type="gramEnd"/>
      <w:r w:rsidRPr="00822E90">
        <w:rPr>
          <w:rFonts w:eastAsia="Calibri"/>
          <w:sz w:val="20"/>
          <w:szCs w:val="20"/>
          <w:lang w:eastAsia="en-US"/>
        </w:rPr>
        <w:t>ополнить пунктом 35 следующего содержания: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822E90">
        <w:rPr>
          <w:rFonts w:eastAsia="Calibri"/>
          <w:sz w:val="20"/>
          <w:szCs w:val="20"/>
          <w:lang w:eastAsia="en-US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1.5 Статья 11. Публичные слушания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1.5.1 Часть 5 изложить в следующей редакции: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822E90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1.6 Статья 32 Полномочия администрации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1.6.1. пункт 22 части 1 признать утратившим силу.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 xml:space="preserve">1.6.2. Дополнить пунктом 62.1 следующего содержания: 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822E90">
        <w:rPr>
          <w:rFonts w:eastAsia="Calibri"/>
          <w:sz w:val="20"/>
          <w:szCs w:val="20"/>
          <w:lang w:eastAsia="en-US"/>
        </w:rPr>
        <w:t>«62.1)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</w:t>
      </w:r>
      <w:proofErr w:type="gramEnd"/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1.7. Статья 33 Избирательная комиссия Репьевского сельсовета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1.7.1. пункт е) части 6 изложить в следующей редакции: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1.7.2. пункт е.1) части 6 признать утратившим силу;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1.7.3. пункт ж) части 6 изложить в следующей редакции: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822E90">
        <w:rPr>
          <w:rFonts w:eastAsia="Calibri"/>
          <w:sz w:val="20"/>
          <w:szCs w:val="20"/>
          <w:lang w:eastAsia="en-US"/>
        </w:rPr>
        <w:t>;»</w:t>
      </w:r>
      <w:proofErr w:type="gramEnd"/>
      <w:r w:rsidRPr="00822E90">
        <w:rPr>
          <w:rFonts w:eastAsia="Calibri"/>
          <w:sz w:val="20"/>
          <w:szCs w:val="20"/>
          <w:lang w:eastAsia="en-US"/>
        </w:rPr>
        <w:t>.</w:t>
      </w:r>
    </w:p>
    <w:p w:rsidR="00822E90" w:rsidRPr="00822E90" w:rsidRDefault="00822E90" w:rsidP="00822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1.7.4</w:t>
      </w:r>
      <w:proofErr w:type="gramStart"/>
      <w:r w:rsidRPr="00822E90">
        <w:rPr>
          <w:rFonts w:eastAsia="Calibri"/>
          <w:sz w:val="20"/>
          <w:szCs w:val="20"/>
          <w:lang w:eastAsia="en-US"/>
        </w:rPr>
        <w:t xml:space="preserve">  Д</w:t>
      </w:r>
      <w:proofErr w:type="gramEnd"/>
      <w:r w:rsidRPr="00822E90">
        <w:rPr>
          <w:rFonts w:eastAsia="Calibri"/>
          <w:sz w:val="20"/>
          <w:szCs w:val="20"/>
          <w:lang w:eastAsia="en-US"/>
        </w:rPr>
        <w:t>ополнить частью 8 следующего содержания:</w:t>
      </w:r>
    </w:p>
    <w:p w:rsidR="00822E90" w:rsidRPr="00822E90" w:rsidRDefault="00822E90" w:rsidP="00822E90">
      <w:pPr>
        <w:tabs>
          <w:tab w:val="left" w:pos="1800"/>
          <w:tab w:val="left" w:pos="2140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22E90">
        <w:rPr>
          <w:rFonts w:eastAsia="Calibri"/>
          <w:sz w:val="20"/>
          <w:szCs w:val="20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822E90" w:rsidRPr="00822E90" w:rsidRDefault="00822E90" w:rsidP="00822E9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822E90" w:rsidRPr="00822E90" w:rsidRDefault="00822E90" w:rsidP="00822E9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822E90">
        <w:rPr>
          <w:sz w:val="20"/>
          <w:szCs w:val="20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Репьевского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22E90" w:rsidRPr="00822E90" w:rsidRDefault="00822E90" w:rsidP="00822E90">
      <w:pPr>
        <w:ind w:firstLine="851"/>
        <w:jc w:val="both"/>
        <w:rPr>
          <w:i/>
          <w:sz w:val="20"/>
          <w:szCs w:val="20"/>
        </w:rPr>
      </w:pPr>
      <w:r w:rsidRPr="00822E90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22E90" w:rsidRPr="00822E90" w:rsidRDefault="00822E90" w:rsidP="00822E90">
      <w:pPr>
        <w:ind w:firstLine="851"/>
        <w:jc w:val="both"/>
        <w:rPr>
          <w:sz w:val="20"/>
          <w:szCs w:val="20"/>
        </w:rPr>
      </w:pPr>
      <w:r w:rsidRPr="00822E90">
        <w:rPr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22E90" w:rsidRPr="00822E90" w:rsidRDefault="00822E90" w:rsidP="00822E90">
      <w:pPr>
        <w:ind w:firstLine="851"/>
        <w:jc w:val="both"/>
        <w:rPr>
          <w:sz w:val="20"/>
          <w:szCs w:val="20"/>
        </w:rPr>
      </w:pPr>
      <w:r w:rsidRPr="00822E90">
        <w:rPr>
          <w:sz w:val="20"/>
          <w:szCs w:val="20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822E90" w:rsidRPr="00822E90" w:rsidRDefault="00822E90" w:rsidP="00822E90">
      <w:pPr>
        <w:tabs>
          <w:tab w:val="left" w:pos="0"/>
        </w:tabs>
        <w:jc w:val="both"/>
        <w:rPr>
          <w:sz w:val="20"/>
          <w:szCs w:val="20"/>
        </w:rPr>
      </w:pPr>
    </w:p>
    <w:p w:rsidR="00822E90" w:rsidRPr="00822E90" w:rsidRDefault="00822E90" w:rsidP="00822E90">
      <w:pPr>
        <w:tabs>
          <w:tab w:val="left" w:pos="0"/>
        </w:tabs>
        <w:jc w:val="both"/>
        <w:rPr>
          <w:sz w:val="20"/>
          <w:szCs w:val="20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СОВЕТ  ДЕПУТАТОВ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РЕПЬЕВСКОГО СЕЛЬСОВЕТА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ТОГУЧИНСКОГО РАЙОНА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НОВОСИБИРСКОЙ ОБЛАСТИ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РЕШЕНИЕ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десятой сессии третьего созыва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23.03.2007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>с. Льниха</w:t>
      </w:r>
    </w:p>
    <w:p w:rsidR="00822E90" w:rsidRPr="00AD14C4" w:rsidRDefault="00822E90" w:rsidP="00822E90">
      <w:pPr>
        <w:jc w:val="center"/>
        <w:rPr>
          <w:sz w:val="20"/>
          <w:szCs w:val="20"/>
        </w:rPr>
      </w:pPr>
    </w:p>
    <w:p w:rsidR="00822E90" w:rsidRPr="00AD14C4" w:rsidRDefault="00822E90" w:rsidP="00822E9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AD14C4">
        <w:rPr>
          <w:sz w:val="20"/>
          <w:szCs w:val="20"/>
        </w:rPr>
        <w:t>О положении «</w:t>
      </w:r>
      <w:r w:rsidRPr="00AD14C4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</w:p>
    <w:p w:rsidR="00822E90" w:rsidRPr="00AD14C4" w:rsidRDefault="00822E90" w:rsidP="00822E9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AD14C4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</w:t>
      </w:r>
      <w:r w:rsidRPr="00AD14C4">
        <w:rPr>
          <w:sz w:val="20"/>
          <w:szCs w:val="20"/>
        </w:rPr>
        <w:t>»</w:t>
      </w:r>
    </w:p>
    <w:p w:rsidR="00822E90" w:rsidRPr="00AD14C4" w:rsidRDefault="00822E90" w:rsidP="00822E90">
      <w:pPr>
        <w:jc w:val="both"/>
        <w:outlineLvl w:val="0"/>
        <w:rPr>
          <w:sz w:val="20"/>
          <w:szCs w:val="20"/>
        </w:rPr>
      </w:pPr>
    </w:p>
    <w:p w:rsidR="00822E90" w:rsidRPr="00AD14C4" w:rsidRDefault="00822E90" w:rsidP="00822E90">
      <w:pPr>
        <w:rPr>
          <w:sz w:val="20"/>
          <w:szCs w:val="20"/>
        </w:rPr>
      </w:pPr>
      <w:r w:rsidRPr="00AD14C4">
        <w:rPr>
          <w:sz w:val="20"/>
          <w:szCs w:val="20"/>
        </w:rPr>
        <w:t xml:space="preserve"> Репьевский сельский Совет депутатов</w:t>
      </w:r>
    </w:p>
    <w:p w:rsidR="00822E90" w:rsidRPr="00AD14C4" w:rsidRDefault="00822E90" w:rsidP="00822E90">
      <w:pPr>
        <w:rPr>
          <w:sz w:val="20"/>
          <w:szCs w:val="20"/>
        </w:rPr>
      </w:pPr>
    </w:p>
    <w:p w:rsidR="00822E90" w:rsidRPr="00AD14C4" w:rsidRDefault="00822E90" w:rsidP="00822E90">
      <w:pPr>
        <w:ind w:right="-1"/>
        <w:jc w:val="both"/>
        <w:rPr>
          <w:sz w:val="20"/>
          <w:szCs w:val="20"/>
        </w:rPr>
      </w:pPr>
      <w:r w:rsidRPr="00AD14C4">
        <w:rPr>
          <w:sz w:val="20"/>
          <w:szCs w:val="20"/>
        </w:rPr>
        <w:t>РЕШИЛ:</w:t>
      </w:r>
    </w:p>
    <w:p w:rsidR="00822E90" w:rsidRPr="00AD14C4" w:rsidRDefault="00822E90" w:rsidP="00822E90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AD14C4">
        <w:rPr>
          <w:sz w:val="20"/>
          <w:szCs w:val="20"/>
        </w:rPr>
        <w:t xml:space="preserve"> 1. Принять положение «</w:t>
      </w:r>
      <w:r w:rsidRPr="00AD14C4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</w:t>
      </w:r>
      <w:r w:rsidRPr="00AD14C4">
        <w:rPr>
          <w:sz w:val="20"/>
          <w:szCs w:val="20"/>
        </w:rPr>
        <w:t>» согласно приложению.</w:t>
      </w:r>
    </w:p>
    <w:p w:rsidR="00822E90" w:rsidRPr="00AD14C4" w:rsidRDefault="00822E90" w:rsidP="00822E90">
      <w:pPr>
        <w:ind w:firstLine="851"/>
        <w:jc w:val="both"/>
        <w:outlineLvl w:val="0"/>
        <w:rPr>
          <w:sz w:val="20"/>
          <w:szCs w:val="20"/>
        </w:rPr>
      </w:pPr>
    </w:p>
    <w:p w:rsidR="00822E90" w:rsidRPr="00AD14C4" w:rsidRDefault="00822E90" w:rsidP="00822E90">
      <w:pPr>
        <w:outlineLvl w:val="0"/>
        <w:rPr>
          <w:sz w:val="20"/>
          <w:szCs w:val="20"/>
        </w:rPr>
      </w:pPr>
    </w:p>
    <w:p w:rsidR="00822E90" w:rsidRPr="00AD14C4" w:rsidRDefault="00822E90" w:rsidP="00822E90">
      <w:pPr>
        <w:outlineLvl w:val="0"/>
        <w:rPr>
          <w:sz w:val="20"/>
          <w:szCs w:val="20"/>
        </w:rPr>
      </w:pPr>
    </w:p>
    <w:p w:rsidR="00822E90" w:rsidRPr="00AD14C4" w:rsidRDefault="00822E90" w:rsidP="00822E90">
      <w:pPr>
        <w:jc w:val="both"/>
        <w:outlineLvl w:val="0"/>
        <w:rPr>
          <w:sz w:val="20"/>
          <w:szCs w:val="20"/>
        </w:rPr>
      </w:pPr>
      <w:r w:rsidRPr="00AD14C4">
        <w:rPr>
          <w:sz w:val="20"/>
          <w:szCs w:val="20"/>
        </w:rPr>
        <w:t xml:space="preserve">Глава Репьевского сельсовета                                                        П.С. Чемеркин </w:t>
      </w:r>
    </w:p>
    <w:p w:rsidR="00822E90" w:rsidRPr="00AD14C4" w:rsidRDefault="00822E90" w:rsidP="00822E90">
      <w:pPr>
        <w:rPr>
          <w:sz w:val="20"/>
          <w:szCs w:val="20"/>
        </w:rPr>
      </w:pPr>
    </w:p>
    <w:p w:rsidR="00822E90" w:rsidRPr="00AD14C4" w:rsidRDefault="00822E90" w:rsidP="00822E90">
      <w:pPr>
        <w:rPr>
          <w:sz w:val="20"/>
          <w:szCs w:val="20"/>
        </w:rPr>
      </w:pPr>
    </w:p>
    <w:p w:rsidR="00822E90" w:rsidRPr="00AD14C4" w:rsidRDefault="00822E90" w:rsidP="00822E90">
      <w:pPr>
        <w:jc w:val="center"/>
        <w:rPr>
          <w:sz w:val="20"/>
          <w:szCs w:val="20"/>
        </w:rPr>
      </w:pPr>
      <w:r w:rsidRPr="00AD14C4">
        <w:rPr>
          <w:sz w:val="20"/>
          <w:szCs w:val="20"/>
        </w:rPr>
        <w:t xml:space="preserve">                                                         </w:t>
      </w:r>
    </w:p>
    <w:p w:rsidR="00822E90" w:rsidRPr="00AD14C4" w:rsidRDefault="00822E90" w:rsidP="00822E90">
      <w:pPr>
        <w:rPr>
          <w:sz w:val="20"/>
          <w:szCs w:val="20"/>
        </w:rPr>
      </w:pPr>
      <w:r w:rsidRPr="00AD14C4">
        <w:rPr>
          <w:sz w:val="20"/>
          <w:szCs w:val="20"/>
        </w:rPr>
        <w:br w:type="page"/>
      </w:r>
    </w:p>
    <w:p w:rsidR="00822E90" w:rsidRPr="00AD14C4" w:rsidRDefault="00822E90" w:rsidP="00822E90">
      <w:pPr>
        <w:ind w:left="5670"/>
        <w:rPr>
          <w:sz w:val="20"/>
          <w:szCs w:val="20"/>
        </w:rPr>
      </w:pPr>
      <w:r w:rsidRPr="00AD14C4">
        <w:rPr>
          <w:sz w:val="20"/>
          <w:szCs w:val="20"/>
        </w:rPr>
        <w:lastRenderedPageBreak/>
        <w:t>Приложение № 1</w:t>
      </w:r>
    </w:p>
    <w:p w:rsidR="00822E90" w:rsidRPr="00AD14C4" w:rsidRDefault="00822E90" w:rsidP="00822E90">
      <w:pPr>
        <w:ind w:left="5670"/>
        <w:rPr>
          <w:sz w:val="20"/>
          <w:szCs w:val="20"/>
        </w:rPr>
      </w:pPr>
      <w:r w:rsidRPr="00AD14C4">
        <w:rPr>
          <w:sz w:val="20"/>
          <w:szCs w:val="20"/>
        </w:rPr>
        <w:t>к решению десятой</w:t>
      </w:r>
    </w:p>
    <w:p w:rsidR="00822E90" w:rsidRPr="00AD14C4" w:rsidRDefault="00822E90" w:rsidP="00822E90">
      <w:pPr>
        <w:ind w:left="5670"/>
        <w:rPr>
          <w:sz w:val="20"/>
          <w:szCs w:val="20"/>
        </w:rPr>
      </w:pPr>
      <w:r w:rsidRPr="00AD14C4">
        <w:rPr>
          <w:sz w:val="20"/>
          <w:szCs w:val="20"/>
        </w:rPr>
        <w:t>сессии третьего созыва</w:t>
      </w:r>
    </w:p>
    <w:p w:rsidR="00822E90" w:rsidRPr="00AD14C4" w:rsidRDefault="00822E90" w:rsidP="00822E90">
      <w:pPr>
        <w:ind w:left="5670"/>
        <w:rPr>
          <w:sz w:val="20"/>
          <w:szCs w:val="20"/>
        </w:rPr>
      </w:pPr>
      <w:r w:rsidRPr="00AD14C4">
        <w:rPr>
          <w:sz w:val="20"/>
          <w:szCs w:val="20"/>
        </w:rPr>
        <w:t>от 23.03.2007г.</w:t>
      </w:r>
    </w:p>
    <w:p w:rsidR="00822E90" w:rsidRPr="00AD14C4" w:rsidRDefault="00822E90" w:rsidP="00822E90">
      <w:pPr>
        <w:shd w:val="clear" w:color="auto" w:fill="FFFFFF"/>
        <w:spacing w:before="209"/>
        <w:jc w:val="center"/>
        <w:rPr>
          <w:sz w:val="20"/>
          <w:szCs w:val="20"/>
        </w:rPr>
      </w:pPr>
      <w:r w:rsidRPr="00AD14C4">
        <w:rPr>
          <w:bCs/>
          <w:color w:val="000000"/>
          <w:spacing w:val="-5"/>
          <w:sz w:val="20"/>
          <w:szCs w:val="20"/>
        </w:rPr>
        <w:t>ПОЛОЖЕНИЕ</w:t>
      </w:r>
    </w:p>
    <w:p w:rsidR="00822E90" w:rsidRPr="00AD14C4" w:rsidRDefault="00822E90" w:rsidP="00822E9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AD14C4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</w:t>
      </w:r>
    </w:p>
    <w:p w:rsidR="00822E90" w:rsidRPr="00AD14C4" w:rsidRDefault="00822E90" w:rsidP="00822E90">
      <w:pPr>
        <w:shd w:val="clear" w:color="auto" w:fill="FFFFFF"/>
        <w:jc w:val="center"/>
        <w:rPr>
          <w:sz w:val="20"/>
          <w:szCs w:val="20"/>
        </w:rPr>
      </w:pPr>
    </w:p>
    <w:p w:rsidR="00822E90" w:rsidRPr="00AD14C4" w:rsidRDefault="00822E90" w:rsidP="00822E90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1"/>
          <w:sz w:val="20"/>
          <w:szCs w:val="20"/>
        </w:rPr>
        <w:t xml:space="preserve"> </w:t>
      </w:r>
      <w:proofErr w:type="gramStart"/>
      <w:r w:rsidRPr="00AD14C4">
        <w:rPr>
          <w:color w:val="000000"/>
          <w:spacing w:val="1"/>
          <w:sz w:val="20"/>
          <w:szCs w:val="20"/>
        </w:rPr>
        <w:t xml:space="preserve">Настоящий порядок разработан в соответствии с требованиями Федерального </w:t>
      </w:r>
      <w:r w:rsidRPr="00AD14C4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AD14C4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AD14C4">
        <w:rPr>
          <w:color w:val="000000"/>
          <w:spacing w:val="-3"/>
          <w:sz w:val="20"/>
          <w:szCs w:val="20"/>
        </w:rPr>
        <w:softHyphen/>
      </w:r>
      <w:r w:rsidRPr="00AD14C4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AD14C4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AD14C4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  <w:proofErr w:type="gramEnd"/>
    </w:p>
    <w:p w:rsidR="00822E90" w:rsidRPr="00AD14C4" w:rsidRDefault="00822E90" w:rsidP="00822E90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D14C4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AD14C4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AD14C4">
        <w:rPr>
          <w:color w:val="000000"/>
          <w:spacing w:val="-2"/>
          <w:sz w:val="20"/>
          <w:szCs w:val="20"/>
        </w:rPr>
        <w:t>ния может проводиться:</w:t>
      </w:r>
    </w:p>
    <w:p w:rsidR="00822E90" w:rsidRPr="00AD14C4" w:rsidRDefault="00822E90" w:rsidP="00822E90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822E90" w:rsidRPr="00AD14C4" w:rsidRDefault="00822E90" w:rsidP="00822E90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2"/>
          <w:sz w:val="20"/>
          <w:szCs w:val="20"/>
        </w:rPr>
        <w:t>на публичных слушаниях.</w:t>
      </w:r>
    </w:p>
    <w:p w:rsidR="00822E90" w:rsidRPr="00AD14C4" w:rsidRDefault="00822E90" w:rsidP="00822E90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AD14C4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AD14C4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AD14C4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AD14C4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AD14C4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AD14C4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822E90" w:rsidRPr="00AD14C4" w:rsidRDefault="00822E90" w:rsidP="00822E90">
      <w:pPr>
        <w:widowControl w:val="0"/>
        <w:numPr>
          <w:ilvl w:val="0"/>
          <w:numId w:val="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AD14C4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AD14C4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AD14C4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822E90" w:rsidRPr="00AD14C4" w:rsidRDefault="00822E90" w:rsidP="00822E90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AD14C4">
        <w:rPr>
          <w:color w:val="000000"/>
          <w:spacing w:val="-4"/>
          <w:sz w:val="20"/>
          <w:szCs w:val="20"/>
        </w:rPr>
        <w:t>редакции данных статей;</w:t>
      </w:r>
    </w:p>
    <w:p w:rsidR="00822E90" w:rsidRPr="00AD14C4" w:rsidRDefault="00822E90" w:rsidP="00822E90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822E90" w:rsidRPr="00AD14C4" w:rsidRDefault="00822E90" w:rsidP="00822E90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AD14C4">
        <w:rPr>
          <w:color w:val="000000"/>
          <w:sz w:val="20"/>
          <w:szCs w:val="20"/>
        </w:rPr>
        <w:t>1.5.</w:t>
      </w:r>
      <w:r w:rsidRPr="00AD14C4">
        <w:rPr>
          <w:color w:val="000000"/>
          <w:sz w:val="20"/>
          <w:szCs w:val="20"/>
        </w:rPr>
        <w:tab/>
      </w:r>
      <w:r w:rsidRPr="00AD14C4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AD14C4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AD14C4">
        <w:rPr>
          <w:color w:val="000000"/>
          <w:spacing w:val="-8"/>
          <w:sz w:val="20"/>
          <w:szCs w:val="20"/>
        </w:rPr>
        <w:br/>
      </w:r>
      <w:r w:rsidRPr="00AD14C4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822E90" w:rsidRPr="00AD14C4" w:rsidRDefault="00822E90" w:rsidP="00822E90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AD14C4">
        <w:rPr>
          <w:color w:val="000000"/>
          <w:sz w:val="20"/>
          <w:szCs w:val="20"/>
        </w:rPr>
        <w:t xml:space="preserve">1.6. </w:t>
      </w:r>
      <w:proofErr w:type="gramStart"/>
      <w:r w:rsidRPr="00AD14C4">
        <w:rPr>
          <w:color w:val="000000"/>
          <w:sz w:val="20"/>
          <w:szCs w:val="20"/>
        </w:rPr>
        <w:t xml:space="preserve">Поступившие в Совет депутатов муниципального образования предложения граждан </w:t>
      </w:r>
      <w:r w:rsidRPr="00AD14C4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AD14C4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AD14C4">
        <w:rPr>
          <w:color w:val="000000"/>
          <w:spacing w:val="-3"/>
          <w:sz w:val="20"/>
          <w:szCs w:val="20"/>
        </w:rPr>
        <w:softHyphen/>
        <w:t>ции по прилагаемой форме.</w:t>
      </w:r>
      <w:proofErr w:type="gramEnd"/>
    </w:p>
    <w:p w:rsidR="00822E90" w:rsidRPr="00AD14C4" w:rsidRDefault="00822E90" w:rsidP="00822E90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AD14C4">
        <w:rPr>
          <w:color w:val="000000"/>
          <w:spacing w:val="-3"/>
          <w:sz w:val="20"/>
          <w:szCs w:val="20"/>
        </w:rPr>
        <w:t xml:space="preserve"> </w:t>
      </w:r>
      <w:proofErr w:type="gramStart"/>
      <w:r w:rsidRPr="00AD14C4">
        <w:rPr>
          <w:color w:val="000000"/>
          <w:spacing w:val="-3"/>
          <w:sz w:val="20"/>
          <w:szCs w:val="20"/>
        </w:rPr>
        <w:t>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AD14C4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  <w:proofErr w:type="gramEnd"/>
    </w:p>
    <w:p w:rsidR="00822E90" w:rsidRPr="00AD14C4" w:rsidRDefault="00822E90" w:rsidP="00822E90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0"/>
          <w:szCs w:val="20"/>
        </w:rPr>
      </w:pPr>
      <w:r w:rsidRPr="00AD14C4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AD14C4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AD14C4">
        <w:rPr>
          <w:color w:val="000000"/>
          <w:spacing w:val="-3"/>
          <w:sz w:val="20"/>
          <w:szCs w:val="20"/>
        </w:rPr>
        <w:t xml:space="preserve">предложений населения. Указанные предложения выносятся на рассмотрение сессии Совета </w:t>
      </w:r>
      <w:r w:rsidRPr="00AD14C4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AD14C4">
        <w:rPr>
          <w:color w:val="000000"/>
          <w:sz w:val="20"/>
          <w:szCs w:val="20"/>
        </w:rPr>
        <w:br/>
      </w:r>
      <w:r w:rsidRPr="00AD14C4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AD14C4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822E90" w:rsidRPr="00AD14C4" w:rsidRDefault="00822E90" w:rsidP="00822E9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r w:rsidRPr="00AD14C4">
        <w:rPr>
          <w:color w:val="000000"/>
          <w:spacing w:val="-2"/>
          <w:sz w:val="20"/>
          <w:szCs w:val="20"/>
        </w:rPr>
        <w:br w:type="page"/>
      </w:r>
      <w:r w:rsidRPr="00AD14C4">
        <w:rPr>
          <w:color w:val="000000"/>
          <w:spacing w:val="-2"/>
          <w:sz w:val="20"/>
          <w:szCs w:val="20"/>
        </w:rPr>
        <w:lastRenderedPageBreak/>
        <w:t xml:space="preserve">                      </w:t>
      </w:r>
    </w:p>
    <w:p w:rsidR="00822E90" w:rsidRPr="00AD14C4" w:rsidRDefault="00822E90" w:rsidP="00822E9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AD14C4">
        <w:rPr>
          <w:iCs/>
          <w:color w:val="000000"/>
          <w:sz w:val="20"/>
          <w:szCs w:val="20"/>
        </w:rPr>
        <w:t xml:space="preserve">Приложение № 1 </w:t>
      </w:r>
      <w:r w:rsidRPr="00AD14C4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AD14C4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822E90" w:rsidRPr="00AD14C4" w:rsidRDefault="00822E90" w:rsidP="00822E9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AD14C4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822E90" w:rsidRPr="00AD14C4" w:rsidRDefault="00822E90" w:rsidP="00822E9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AD14C4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AD14C4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822E90" w:rsidRPr="00AD14C4" w:rsidRDefault="00822E90" w:rsidP="00822E90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AD14C4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822E90" w:rsidRPr="00AD14C4" w:rsidRDefault="00822E90" w:rsidP="00822E90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AD14C4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822E90" w:rsidRPr="00AD14C4" w:rsidRDefault="00822E90" w:rsidP="00822E90">
      <w:pPr>
        <w:shd w:val="clear" w:color="auto" w:fill="FFFFFF"/>
        <w:ind w:left="3969" w:right="108"/>
        <w:rPr>
          <w:sz w:val="20"/>
          <w:szCs w:val="20"/>
        </w:rPr>
      </w:pPr>
      <w:r w:rsidRPr="00AD14C4">
        <w:rPr>
          <w:iCs/>
          <w:color w:val="000000"/>
          <w:sz w:val="20"/>
          <w:szCs w:val="20"/>
        </w:rPr>
        <w:t xml:space="preserve">в </w:t>
      </w:r>
      <w:r w:rsidRPr="00AD14C4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822E90" w:rsidRPr="00AD14C4" w:rsidRDefault="00822E90" w:rsidP="00822E90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AD14C4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AD14C4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AD14C4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AD14C4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AD14C4">
        <w:rPr>
          <w:bCs/>
          <w:color w:val="000000"/>
          <w:sz w:val="20"/>
          <w:szCs w:val="20"/>
        </w:rPr>
        <w:t>Репьёвского</w:t>
      </w:r>
      <w:proofErr w:type="spellEnd"/>
      <w:r w:rsidRPr="00AD14C4">
        <w:rPr>
          <w:bCs/>
          <w:color w:val="000000"/>
          <w:sz w:val="20"/>
          <w:szCs w:val="20"/>
        </w:rPr>
        <w:t xml:space="preserve"> сельсовета</w:t>
      </w:r>
    </w:p>
    <w:p w:rsidR="00822E90" w:rsidRPr="00AD14C4" w:rsidRDefault="00822E90" w:rsidP="00822E90">
      <w:pPr>
        <w:tabs>
          <w:tab w:val="left" w:pos="7406"/>
        </w:tabs>
        <w:jc w:val="center"/>
        <w:rPr>
          <w:sz w:val="20"/>
          <w:szCs w:val="20"/>
        </w:rPr>
      </w:pPr>
    </w:p>
    <w:p w:rsidR="00822E90" w:rsidRPr="00AD14C4" w:rsidRDefault="00822E90" w:rsidP="00822E90">
      <w:pPr>
        <w:tabs>
          <w:tab w:val="left" w:pos="3921"/>
        </w:tabs>
        <w:rPr>
          <w:sz w:val="20"/>
          <w:szCs w:val="20"/>
        </w:rPr>
      </w:pPr>
      <w:r w:rsidRPr="00AD14C4">
        <w:rPr>
          <w:sz w:val="20"/>
          <w:szCs w:val="20"/>
        </w:rPr>
        <w:t xml:space="preserve">                                               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619"/>
        <w:gridCol w:w="1801"/>
        <w:gridCol w:w="1304"/>
        <w:gridCol w:w="984"/>
        <w:gridCol w:w="1057"/>
        <w:gridCol w:w="1340"/>
        <w:gridCol w:w="1474"/>
        <w:gridCol w:w="992"/>
      </w:tblGrid>
      <w:tr w:rsidR="00822E90" w:rsidRPr="00AD14C4" w:rsidTr="00FF175E">
        <w:tc>
          <w:tcPr>
            <w:tcW w:w="323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 xml:space="preserve">№ </w:t>
            </w:r>
            <w:proofErr w:type="spellStart"/>
            <w:r w:rsidRPr="00AD14C4">
              <w:rPr>
                <w:sz w:val="20"/>
                <w:szCs w:val="20"/>
              </w:rPr>
              <w:t>п</w:t>
            </w:r>
            <w:proofErr w:type="gramStart"/>
            <w:r w:rsidRPr="00AD14C4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41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AD14C4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822E90" w:rsidRPr="00AD14C4" w:rsidRDefault="00822E90" w:rsidP="00FF175E">
            <w:pPr>
              <w:jc w:val="center"/>
              <w:rPr>
                <w:sz w:val="20"/>
                <w:szCs w:val="20"/>
              </w:rPr>
            </w:pPr>
          </w:p>
          <w:p w:rsidR="00822E90" w:rsidRPr="00AD14C4" w:rsidRDefault="00822E90" w:rsidP="00FF175E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AD14C4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822E90" w:rsidRPr="00AD14C4" w:rsidRDefault="00822E90" w:rsidP="00FF175E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822E90" w:rsidRPr="00AD14C4" w:rsidTr="00FF175E">
        <w:tc>
          <w:tcPr>
            <w:tcW w:w="323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822E90" w:rsidRPr="00AD14C4" w:rsidTr="00FF175E">
        <w:tc>
          <w:tcPr>
            <w:tcW w:w="323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822E90" w:rsidRPr="00AD14C4" w:rsidRDefault="00822E90" w:rsidP="00FF175E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822E90" w:rsidRPr="00AD14C4" w:rsidRDefault="00822E90" w:rsidP="00822E90">
      <w:pPr>
        <w:tabs>
          <w:tab w:val="left" w:pos="3921"/>
        </w:tabs>
        <w:rPr>
          <w:sz w:val="20"/>
          <w:szCs w:val="20"/>
        </w:rPr>
      </w:pPr>
    </w:p>
    <w:p w:rsidR="00822E90" w:rsidRPr="00AD14C4" w:rsidRDefault="00822E90" w:rsidP="00822E90">
      <w:pPr>
        <w:rPr>
          <w:sz w:val="20"/>
          <w:szCs w:val="20"/>
        </w:rPr>
      </w:pPr>
    </w:p>
    <w:p w:rsidR="00822E90" w:rsidRPr="00AD14C4" w:rsidRDefault="00822E90" w:rsidP="00822E90">
      <w:pPr>
        <w:rPr>
          <w:sz w:val="20"/>
          <w:szCs w:val="20"/>
        </w:rPr>
      </w:pPr>
    </w:p>
    <w:p w:rsidR="00822E90" w:rsidRPr="00AD14C4" w:rsidRDefault="00822E90" w:rsidP="00822E90">
      <w:pPr>
        <w:rPr>
          <w:sz w:val="20"/>
          <w:szCs w:val="20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A76976" w:rsidRDefault="00A76976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Pr="00623E9D" w:rsidRDefault="007572E6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1F7310">
              <w:rPr>
                <w:b/>
                <w:sz w:val="22"/>
                <w:szCs w:val="22"/>
              </w:rPr>
              <w:t>1</w:t>
            </w:r>
            <w:r w:rsidR="00C92EB0">
              <w:rPr>
                <w:b/>
                <w:sz w:val="22"/>
                <w:szCs w:val="22"/>
              </w:rPr>
              <w:t>1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822E90">
              <w:rPr>
                <w:b/>
                <w:sz w:val="22"/>
                <w:szCs w:val="22"/>
              </w:rPr>
              <w:t>27.04</w:t>
            </w:r>
            <w:r w:rsidR="00C92EB0">
              <w:rPr>
                <w:b/>
                <w:sz w:val="22"/>
                <w:szCs w:val="22"/>
              </w:rPr>
              <w:t>.</w:t>
            </w:r>
            <w:r w:rsidR="0092083B">
              <w:rPr>
                <w:b/>
                <w:sz w:val="22"/>
                <w:szCs w:val="22"/>
              </w:rPr>
              <w:t xml:space="preserve">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822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  <w:bookmarkStart w:id="0" w:name="_GoBack"/>
      <w:bookmarkEnd w:id="0"/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AC" w:rsidRDefault="00901EAC" w:rsidP="009716B0">
      <w:r>
        <w:separator/>
      </w:r>
    </w:p>
  </w:endnote>
  <w:endnote w:type="continuationSeparator" w:id="0">
    <w:p w:rsidR="00901EAC" w:rsidRDefault="00901EA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AC" w:rsidRDefault="00901EAC" w:rsidP="009716B0">
      <w:r>
        <w:separator/>
      </w:r>
    </w:p>
  </w:footnote>
  <w:footnote w:type="continuationSeparator" w:id="0">
    <w:p w:rsidR="00901EAC" w:rsidRDefault="00901EA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22E90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8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B5C28"/>
    <w:rsid w:val="001F7310"/>
    <w:rsid w:val="00213152"/>
    <w:rsid w:val="00220494"/>
    <w:rsid w:val="00223DE2"/>
    <w:rsid w:val="002B5BC4"/>
    <w:rsid w:val="002C2AB3"/>
    <w:rsid w:val="002E2E62"/>
    <w:rsid w:val="00301847"/>
    <w:rsid w:val="00303C46"/>
    <w:rsid w:val="00312D70"/>
    <w:rsid w:val="003130F1"/>
    <w:rsid w:val="00345F57"/>
    <w:rsid w:val="003C2B9E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47BF0"/>
    <w:rsid w:val="00651E22"/>
    <w:rsid w:val="006731A8"/>
    <w:rsid w:val="00675FF9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22E90"/>
    <w:rsid w:val="0083224D"/>
    <w:rsid w:val="00853D0A"/>
    <w:rsid w:val="00874ACF"/>
    <w:rsid w:val="008854C8"/>
    <w:rsid w:val="0089662B"/>
    <w:rsid w:val="008C2D84"/>
    <w:rsid w:val="008F067D"/>
    <w:rsid w:val="008F7604"/>
    <w:rsid w:val="00901EAC"/>
    <w:rsid w:val="00913104"/>
    <w:rsid w:val="00916987"/>
    <w:rsid w:val="0092083B"/>
    <w:rsid w:val="009247AF"/>
    <w:rsid w:val="0094383D"/>
    <w:rsid w:val="009618D3"/>
    <w:rsid w:val="00971203"/>
    <w:rsid w:val="009716B0"/>
    <w:rsid w:val="009C7C32"/>
    <w:rsid w:val="009E3B8F"/>
    <w:rsid w:val="009F1705"/>
    <w:rsid w:val="00A30550"/>
    <w:rsid w:val="00A30A08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675B0"/>
    <w:rsid w:val="00C92EB0"/>
    <w:rsid w:val="00CB0355"/>
    <w:rsid w:val="00CD6C09"/>
    <w:rsid w:val="00D111C3"/>
    <w:rsid w:val="00D312F0"/>
    <w:rsid w:val="00D43666"/>
    <w:rsid w:val="00D71ECE"/>
    <w:rsid w:val="00D91179"/>
    <w:rsid w:val="00DA18B9"/>
    <w:rsid w:val="00DB64A3"/>
    <w:rsid w:val="00DD23BF"/>
    <w:rsid w:val="00DF50A2"/>
    <w:rsid w:val="00E11488"/>
    <w:rsid w:val="00E53465"/>
    <w:rsid w:val="00E53B5A"/>
    <w:rsid w:val="00E61C15"/>
    <w:rsid w:val="00E63BF9"/>
    <w:rsid w:val="00EA0427"/>
    <w:rsid w:val="00EB3192"/>
    <w:rsid w:val="00EB4CA0"/>
    <w:rsid w:val="00ED5AC3"/>
    <w:rsid w:val="00EF2DBB"/>
    <w:rsid w:val="00EF4A90"/>
    <w:rsid w:val="00EF4C7B"/>
    <w:rsid w:val="00F4122A"/>
    <w:rsid w:val="00F64D6F"/>
    <w:rsid w:val="00F81C59"/>
    <w:rsid w:val="00F97501"/>
    <w:rsid w:val="00FA4F4B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table" w:styleId="ab">
    <w:name w:val="Table Grid"/>
    <w:basedOn w:val="a1"/>
    <w:rsid w:val="00822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table" w:styleId="ab">
    <w:name w:val="Table Grid"/>
    <w:basedOn w:val="a1"/>
    <w:rsid w:val="00822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56</cp:revision>
  <dcterms:created xsi:type="dcterms:W3CDTF">2019-04-08T04:30:00Z</dcterms:created>
  <dcterms:modified xsi:type="dcterms:W3CDTF">2020-06-10T04:09:00Z</dcterms:modified>
</cp:coreProperties>
</file>