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AC2E6A" w:rsidRDefault="009716B0" w:rsidP="009716B0">
      <w:pPr>
        <w:rPr>
          <w:rFonts w:ascii="Mistral" w:hAnsi="Mistral" w:cs="Arial"/>
          <w:caps/>
          <w:sz w:val="96"/>
          <w:szCs w:val="96"/>
        </w:rPr>
      </w:pPr>
      <w:r w:rsidRPr="00AC2E6A">
        <w:rPr>
          <w:rFonts w:ascii="Mistral" w:hAnsi="Mistral" w:cs="Arial"/>
          <w:caps/>
          <w:sz w:val="96"/>
          <w:szCs w:val="96"/>
        </w:rPr>
        <w:t>«Репьевский</w:t>
      </w:r>
    </w:p>
    <w:p w:rsidR="009716B0" w:rsidRPr="00AC2E6A" w:rsidRDefault="009716B0" w:rsidP="009716B0">
      <w:pPr>
        <w:jc w:val="center"/>
        <w:rPr>
          <w:rFonts w:ascii="Mistral" w:hAnsi="Mistral" w:cs="Arial"/>
          <w:sz w:val="96"/>
          <w:szCs w:val="96"/>
        </w:rPr>
      </w:pPr>
      <w:r w:rsidRPr="00AC2E6A">
        <w:rPr>
          <w:rFonts w:ascii="Mistral" w:hAnsi="Mistral" w:cs="Arial"/>
          <w:sz w:val="96"/>
          <w:szCs w:val="96"/>
        </w:rPr>
        <w:t xml:space="preserve">          ВЕСТНИК»</w:t>
      </w:r>
    </w:p>
    <w:p w:rsidR="009716B0" w:rsidRPr="003D3E44" w:rsidRDefault="009716B0" w:rsidP="009716B0">
      <w:pPr>
        <w:rPr>
          <w:rFonts w:ascii="Gabriola" w:hAnsi="Gabriola" w:cs="Rod"/>
          <w:b/>
          <w:bCs/>
          <w:sz w:val="32"/>
          <w:szCs w:val="32"/>
        </w:rPr>
      </w:pPr>
    </w:p>
    <w:p w:rsidR="00E61C15" w:rsidRPr="00AC2E6A" w:rsidRDefault="009716B0" w:rsidP="00E61C15">
      <w:pPr>
        <w:jc w:val="center"/>
        <w:rPr>
          <w:rFonts w:ascii="Gabriola" w:hAnsi="Gabriola" w:cs="Rod"/>
          <w:b/>
          <w:bCs/>
          <w:sz w:val="36"/>
          <w:szCs w:val="36"/>
        </w:rPr>
      </w:pPr>
      <w:r w:rsidRPr="00AC2E6A">
        <w:rPr>
          <w:rFonts w:ascii="Gabriola" w:hAnsi="Gabriola" w:cs="Rod"/>
          <w:b/>
          <w:bCs/>
          <w:sz w:val="36"/>
          <w:szCs w:val="36"/>
        </w:rPr>
        <w:t xml:space="preserve">Периодическое печатное издание </w:t>
      </w:r>
    </w:p>
    <w:p w:rsidR="009716B0" w:rsidRPr="00AC2E6A" w:rsidRDefault="009716B0" w:rsidP="009716B0">
      <w:pPr>
        <w:jc w:val="center"/>
        <w:rPr>
          <w:rFonts w:ascii="Gabriola" w:hAnsi="Gabriola" w:cs="Rod"/>
          <w:b/>
          <w:bCs/>
          <w:sz w:val="36"/>
          <w:szCs w:val="36"/>
        </w:rPr>
      </w:pPr>
      <w:r w:rsidRPr="00AC2E6A">
        <w:rPr>
          <w:rFonts w:ascii="Gabriola" w:hAnsi="Gabriola" w:cs="Rod"/>
          <w:b/>
          <w:bCs/>
          <w:sz w:val="36"/>
          <w:szCs w:val="36"/>
        </w:rPr>
        <w:t>Репьевского сельсовета</w:t>
      </w:r>
    </w:p>
    <w:p w:rsidR="009716B0" w:rsidRPr="00AC2E6A" w:rsidRDefault="009716B0" w:rsidP="009716B0">
      <w:pPr>
        <w:jc w:val="center"/>
        <w:rPr>
          <w:rFonts w:ascii="Gabriola" w:hAnsi="Gabriola" w:cs="Rod"/>
          <w:b/>
          <w:bCs/>
          <w:sz w:val="36"/>
          <w:szCs w:val="36"/>
        </w:rPr>
      </w:pPr>
      <w:r w:rsidRPr="00AC2E6A">
        <w:rPr>
          <w:rFonts w:ascii="Gabriola" w:hAnsi="Gabriola" w:cs="Rod"/>
          <w:b/>
          <w:bCs/>
          <w:sz w:val="36"/>
          <w:szCs w:val="36"/>
        </w:rPr>
        <w:t>Тогучинского района Новосибирской области</w:t>
      </w:r>
    </w:p>
    <w:p w:rsidR="009716B0" w:rsidRPr="00AC2E6A" w:rsidRDefault="009716B0" w:rsidP="009716B0">
      <w:pPr>
        <w:rPr>
          <w:rFonts w:ascii="Gabriola" w:hAnsi="Gabriola" w:cs="Rod"/>
          <w:b/>
          <w:bCs/>
          <w:sz w:val="36"/>
          <w:szCs w:val="36"/>
        </w:rPr>
      </w:pPr>
    </w:p>
    <w:p w:rsidR="009716B0" w:rsidRPr="00AC2E6A" w:rsidRDefault="009716B0" w:rsidP="009716B0">
      <w:pPr>
        <w:rPr>
          <w:rFonts w:ascii="Mistral" w:hAnsi="Mistral" w:cs="Rod"/>
          <w:bCs/>
          <w:sz w:val="36"/>
          <w:szCs w:val="36"/>
        </w:rPr>
      </w:pPr>
    </w:p>
    <w:p w:rsidR="009716B0" w:rsidRPr="00AC2E6A" w:rsidRDefault="0001385D" w:rsidP="009716B0">
      <w:pPr>
        <w:rPr>
          <w:rFonts w:ascii="Mistral" w:hAnsi="Mistral" w:cs="Rod"/>
          <w:bCs/>
          <w:color w:val="000000"/>
          <w:sz w:val="36"/>
          <w:szCs w:val="36"/>
        </w:rPr>
      </w:pPr>
      <w:r w:rsidRPr="00AC2E6A">
        <w:rPr>
          <w:rFonts w:ascii="Mistral" w:hAnsi="Mistral" w:cs="Rod"/>
          <w:bCs/>
          <w:sz w:val="36"/>
          <w:szCs w:val="36"/>
        </w:rPr>
        <w:t xml:space="preserve">№ </w:t>
      </w:r>
      <w:r w:rsidR="00A9784E">
        <w:rPr>
          <w:rFonts w:ascii="Mistral" w:hAnsi="Mistral" w:cs="Rod"/>
          <w:bCs/>
          <w:sz w:val="36"/>
          <w:szCs w:val="36"/>
        </w:rPr>
        <w:t>2</w:t>
      </w:r>
      <w:r w:rsidR="0076756F">
        <w:rPr>
          <w:rFonts w:ascii="Mistral" w:hAnsi="Mistral" w:cs="Rod"/>
          <w:bCs/>
          <w:sz w:val="36"/>
          <w:szCs w:val="36"/>
        </w:rPr>
        <w:t>3</w:t>
      </w:r>
      <w:r w:rsidR="009716B0" w:rsidRPr="00AC2E6A">
        <w:rPr>
          <w:rFonts w:ascii="Mistral" w:hAnsi="Mistral" w:cs="Rod"/>
          <w:bCs/>
          <w:sz w:val="36"/>
          <w:szCs w:val="36"/>
        </w:rPr>
        <w:t xml:space="preserve">,  </w:t>
      </w:r>
      <w:r w:rsidR="0076756F">
        <w:rPr>
          <w:rFonts w:ascii="Mistral" w:hAnsi="Mistral" w:cs="Rod"/>
          <w:bCs/>
          <w:sz w:val="36"/>
          <w:szCs w:val="36"/>
        </w:rPr>
        <w:t xml:space="preserve">12 </w:t>
      </w:r>
      <w:r w:rsidR="006A17AF">
        <w:rPr>
          <w:rFonts w:ascii="Mistral" w:hAnsi="Mistral" w:cs="Rod"/>
          <w:bCs/>
          <w:sz w:val="36"/>
          <w:szCs w:val="36"/>
        </w:rPr>
        <w:t>июл</w:t>
      </w:r>
      <w:r w:rsidR="00F81C59">
        <w:rPr>
          <w:rFonts w:ascii="Mistral" w:hAnsi="Mistral" w:cs="Rod"/>
          <w:bCs/>
          <w:sz w:val="36"/>
          <w:szCs w:val="36"/>
        </w:rPr>
        <w:t xml:space="preserve">я </w:t>
      </w:r>
      <w:r w:rsidR="009716B0" w:rsidRPr="00AC2E6A">
        <w:rPr>
          <w:rFonts w:ascii="Mistral" w:hAnsi="Mistral" w:cs="Rod"/>
          <w:bCs/>
          <w:sz w:val="36"/>
          <w:szCs w:val="36"/>
        </w:rPr>
        <w:t xml:space="preserve"> 2019  года</w:t>
      </w:r>
    </w:p>
    <w:p w:rsidR="004903D2" w:rsidRPr="00AC2E6A" w:rsidRDefault="004903D2">
      <w:pPr>
        <w:rPr>
          <w:sz w:val="36"/>
          <w:szCs w:val="36"/>
        </w:rPr>
      </w:pPr>
    </w:p>
    <w:p w:rsidR="009716B0" w:rsidRPr="00B52AE4" w:rsidRDefault="009716B0">
      <w:r w:rsidRPr="00B52AE4">
        <w:t>______________________________________________________</w:t>
      </w:r>
      <w:r w:rsidR="000E04B7">
        <w:t>_______________</w:t>
      </w:r>
      <w:r w:rsidRPr="00B52AE4">
        <w:t>________</w:t>
      </w:r>
    </w:p>
    <w:p w:rsidR="004D74D0" w:rsidRDefault="004D74D0" w:rsidP="004D74D0">
      <w:pPr>
        <w:jc w:val="center"/>
      </w:pPr>
    </w:p>
    <w:p w:rsidR="004D74D0" w:rsidRDefault="004D74D0" w:rsidP="004D74D0">
      <w:pPr>
        <w:tabs>
          <w:tab w:val="left" w:pos="3120"/>
        </w:tabs>
      </w:pPr>
    </w:p>
    <w:p w:rsidR="00FA0836" w:rsidRPr="00FA0836" w:rsidRDefault="00FA0836" w:rsidP="00FA0836">
      <w:pPr>
        <w:jc w:val="center"/>
      </w:pPr>
      <w:r w:rsidRPr="00FA0836">
        <w:t>АДМИНИСТРАЦИЯ</w:t>
      </w:r>
    </w:p>
    <w:p w:rsidR="00FA0836" w:rsidRPr="00FA0836" w:rsidRDefault="00FA0836" w:rsidP="00FA0836">
      <w:pPr>
        <w:jc w:val="center"/>
      </w:pPr>
      <w:r w:rsidRPr="00FA0836">
        <w:t>РЕПЬЕВСКОГО  СЕЛЬСОВЕТА</w:t>
      </w:r>
    </w:p>
    <w:p w:rsidR="00FA0836" w:rsidRPr="00FA0836" w:rsidRDefault="00FA0836" w:rsidP="00FA0836">
      <w:pPr>
        <w:jc w:val="center"/>
      </w:pPr>
      <w:r w:rsidRPr="00FA0836">
        <w:t>ТОГУЧИНСКОГО  РАЙОНА</w:t>
      </w:r>
    </w:p>
    <w:p w:rsidR="00FA0836" w:rsidRPr="00FA0836" w:rsidRDefault="00FA0836" w:rsidP="00FA0836">
      <w:pPr>
        <w:jc w:val="center"/>
      </w:pPr>
      <w:r w:rsidRPr="00FA0836">
        <w:t>НОВОСИБИРСКОЙ  ОБЛАСТИ</w:t>
      </w:r>
    </w:p>
    <w:p w:rsidR="00FA0836" w:rsidRPr="00FA0836" w:rsidRDefault="00FA0836" w:rsidP="00FA0836">
      <w:pPr>
        <w:jc w:val="center"/>
      </w:pPr>
    </w:p>
    <w:p w:rsidR="00FA0836" w:rsidRPr="00FA0836" w:rsidRDefault="00FA0836" w:rsidP="00FA0836">
      <w:pPr>
        <w:jc w:val="center"/>
      </w:pPr>
    </w:p>
    <w:p w:rsidR="00FA0836" w:rsidRPr="00FA0836" w:rsidRDefault="00FA0836" w:rsidP="00FA0836">
      <w:pPr>
        <w:widowControl w:val="0"/>
        <w:snapToGrid w:val="0"/>
        <w:spacing w:before="100"/>
        <w:ind w:left="200"/>
        <w:jc w:val="center"/>
      </w:pPr>
      <w:r w:rsidRPr="00FA0836">
        <w:t>ПОСТАНОВЛЕНИЕ</w:t>
      </w:r>
    </w:p>
    <w:p w:rsidR="00FA0836" w:rsidRPr="00FA0836" w:rsidRDefault="00FA0836" w:rsidP="00FA0836">
      <w:pPr>
        <w:keepNext/>
        <w:spacing w:before="240" w:after="60"/>
        <w:jc w:val="center"/>
        <w:outlineLvl w:val="1"/>
        <w:rPr>
          <w:bCs/>
          <w:iCs/>
        </w:rPr>
      </w:pPr>
      <w:r w:rsidRPr="00FA0836">
        <w:rPr>
          <w:bCs/>
          <w:iCs/>
        </w:rPr>
        <w:t>09.07.2019 № 133</w:t>
      </w:r>
    </w:p>
    <w:p w:rsidR="00FA0836" w:rsidRPr="00FA0836" w:rsidRDefault="00FA0836" w:rsidP="00FA0836"/>
    <w:p w:rsidR="00FA0836" w:rsidRPr="00FA0836" w:rsidRDefault="00FA0836" w:rsidP="00FA0836">
      <w:pPr>
        <w:jc w:val="center"/>
      </w:pPr>
      <w:r w:rsidRPr="00FA0836">
        <w:t>с. Репьево</w:t>
      </w:r>
    </w:p>
    <w:p w:rsidR="00FA0836" w:rsidRPr="00FA0836" w:rsidRDefault="00FA0836" w:rsidP="00FA0836">
      <w:pPr>
        <w:jc w:val="center"/>
      </w:pPr>
    </w:p>
    <w:p w:rsidR="00FA0836" w:rsidRPr="00FA0836" w:rsidRDefault="00FA0836" w:rsidP="00FA0836">
      <w:pPr>
        <w:jc w:val="center"/>
      </w:pPr>
      <w:r w:rsidRPr="00FA0836">
        <w:t xml:space="preserve">О внесении изменений в постановление </w:t>
      </w:r>
      <w:r w:rsidRPr="00FA0836">
        <w:rPr>
          <w:bCs/>
        </w:rPr>
        <w:t>от 26.12.2011 № 348 «</w:t>
      </w:r>
      <w:r w:rsidRPr="00FA0836">
        <w:rPr>
          <w:b/>
          <w:bCs/>
        </w:rPr>
        <w:t xml:space="preserve"> </w:t>
      </w:r>
      <w:r w:rsidRPr="00FA0836">
        <w:t>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w:t>
      </w:r>
    </w:p>
    <w:p w:rsidR="00FA0836" w:rsidRPr="00FA0836" w:rsidRDefault="00FA0836" w:rsidP="00FA0836">
      <w:pPr>
        <w:jc w:val="both"/>
      </w:pPr>
    </w:p>
    <w:p w:rsidR="00FA0836" w:rsidRPr="00FA0836" w:rsidRDefault="00FA0836" w:rsidP="00FA0836">
      <w:pPr>
        <w:ind w:firstLine="851"/>
        <w:jc w:val="both"/>
      </w:pPr>
      <w:r w:rsidRPr="00FA0836">
        <w:t>На основании протеста прокурора Тогучинского района от 27.06.2019 № 2-12-2019, администрация Репьевского сельсовета Тогучинского района Новосибирской области</w:t>
      </w:r>
    </w:p>
    <w:p w:rsidR="00FA0836" w:rsidRPr="00FA0836" w:rsidRDefault="00FA0836" w:rsidP="00FA0836">
      <w:pPr>
        <w:jc w:val="both"/>
      </w:pPr>
    </w:p>
    <w:p w:rsidR="00FA0836" w:rsidRPr="00FA0836" w:rsidRDefault="00FA0836" w:rsidP="00FA0836">
      <w:pPr>
        <w:jc w:val="both"/>
      </w:pPr>
      <w:r w:rsidRPr="00FA0836">
        <w:t>ПОСТАНОВЛЯЕТ:</w:t>
      </w:r>
    </w:p>
    <w:p w:rsidR="00FA0836" w:rsidRPr="00FA0836" w:rsidRDefault="00FA0836" w:rsidP="00FA0836">
      <w:pPr>
        <w:ind w:firstLine="851"/>
        <w:jc w:val="both"/>
      </w:pPr>
      <w:r w:rsidRPr="00FA0836">
        <w:t xml:space="preserve">1. </w:t>
      </w:r>
      <w:proofErr w:type="gramStart"/>
      <w:r w:rsidRPr="00FA0836">
        <w:t xml:space="preserve">Внести изменения в постановление </w:t>
      </w:r>
      <w:r w:rsidRPr="00FA0836">
        <w:rPr>
          <w:bCs/>
        </w:rPr>
        <w:t>от 26.12.2011 № 348 «</w:t>
      </w:r>
      <w:r w:rsidRPr="00FA0836">
        <w:t xml:space="preserve">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w:t>
      </w:r>
      <w:r w:rsidRPr="00FA0836">
        <w:lastRenderedPageBreak/>
        <w:t xml:space="preserve">фонде социального использования», исключив из пункта 2.6.1 </w:t>
      </w:r>
      <w:r w:rsidRPr="00FA0836">
        <w:rPr>
          <w:bCs/>
        </w:rPr>
        <w:t xml:space="preserve">«Административного регламента предоставления муниципальной услуги по </w:t>
      </w:r>
      <w:r w:rsidRPr="00FA0836">
        <w:t>заключению договора социального найма с гражданами, проживающими в муниципальном жилищном фонде социального использования на основании ордера»  слова «договор найма, заключенный до 01.03.2005</w:t>
      </w:r>
      <w:proofErr w:type="gramEnd"/>
      <w:r w:rsidRPr="00FA0836">
        <w:t xml:space="preserve"> года».</w:t>
      </w:r>
    </w:p>
    <w:p w:rsidR="00FA0836" w:rsidRPr="00FA0836" w:rsidRDefault="00FA0836" w:rsidP="00FA0836">
      <w:pPr>
        <w:ind w:firstLine="993"/>
        <w:jc w:val="both"/>
      </w:pPr>
      <w:r w:rsidRPr="00FA0836">
        <w:t>2. Опубликовать настоящее постановление в периодическом печатном издании органа местного самоуправления «Репьевский  Вестник».</w:t>
      </w:r>
    </w:p>
    <w:p w:rsidR="00FA0836" w:rsidRPr="00FA0836" w:rsidRDefault="00FA0836" w:rsidP="00FA0836">
      <w:pPr>
        <w:ind w:firstLine="993"/>
        <w:jc w:val="both"/>
      </w:pPr>
    </w:p>
    <w:p w:rsidR="00FA0836" w:rsidRPr="00FA0836" w:rsidRDefault="00FA0836" w:rsidP="00FA0836">
      <w:pPr>
        <w:jc w:val="both"/>
      </w:pPr>
    </w:p>
    <w:p w:rsidR="00FA0836" w:rsidRPr="00FA0836" w:rsidRDefault="00FA0836" w:rsidP="00FA0836">
      <w:pPr>
        <w:jc w:val="both"/>
      </w:pPr>
    </w:p>
    <w:p w:rsidR="00FA0836" w:rsidRPr="00FA0836" w:rsidRDefault="00FA0836" w:rsidP="00FA0836">
      <w:r w:rsidRPr="00FA0836">
        <w:t xml:space="preserve">Ио Главы Репьевского сельсовета </w:t>
      </w:r>
    </w:p>
    <w:p w:rsidR="00FA0836" w:rsidRPr="00FA0836" w:rsidRDefault="00FA0836" w:rsidP="00FA0836">
      <w:r w:rsidRPr="00FA0836">
        <w:t>Тогучинского района Новосибирской области                             О.С. Линчевская</w:t>
      </w:r>
    </w:p>
    <w:p w:rsidR="00FA0836" w:rsidRPr="00FA0836" w:rsidRDefault="00FA0836" w:rsidP="00FA0836">
      <w:pPr>
        <w:jc w:val="right"/>
      </w:pPr>
    </w:p>
    <w:p w:rsidR="00FA0836" w:rsidRPr="00FA0836" w:rsidRDefault="00FA0836" w:rsidP="00FA0836">
      <w:pPr>
        <w:jc w:val="right"/>
      </w:pPr>
    </w:p>
    <w:p w:rsidR="00FA0836" w:rsidRPr="00FA0836" w:rsidRDefault="00FA0836" w:rsidP="00FA0836"/>
    <w:p w:rsidR="00FA0836" w:rsidRPr="00FA0836" w:rsidRDefault="00FA0836" w:rsidP="00FA0836"/>
    <w:p w:rsidR="00FA0836" w:rsidRPr="00FA0836" w:rsidRDefault="00FA0836" w:rsidP="00FA0836">
      <w:pPr>
        <w:rPr>
          <w:sz w:val="16"/>
          <w:szCs w:val="16"/>
        </w:rPr>
      </w:pPr>
    </w:p>
    <w:p w:rsidR="00FA0836" w:rsidRPr="00FA0836" w:rsidRDefault="00FA0836" w:rsidP="00FA0836">
      <w:pPr>
        <w:rPr>
          <w:sz w:val="16"/>
          <w:szCs w:val="16"/>
        </w:rPr>
      </w:pPr>
    </w:p>
    <w:p w:rsidR="00FA0836" w:rsidRPr="00FA0836" w:rsidRDefault="00FA0836" w:rsidP="00FA0836">
      <w:pPr>
        <w:rPr>
          <w:sz w:val="16"/>
          <w:szCs w:val="16"/>
        </w:rPr>
      </w:pPr>
      <w:r w:rsidRPr="00FA0836">
        <w:rPr>
          <w:sz w:val="16"/>
          <w:szCs w:val="16"/>
        </w:rPr>
        <w:t>Линчевская</w:t>
      </w:r>
    </w:p>
    <w:p w:rsidR="00FA0836" w:rsidRPr="00FA0836" w:rsidRDefault="00FA0836" w:rsidP="00FA0836">
      <w:pPr>
        <w:rPr>
          <w:b/>
          <w:bCs/>
          <w:sz w:val="16"/>
          <w:szCs w:val="16"/>
        </w:rPr>
      </w:pPr>
      <w:r w:rsidRPr="00FA0836">
        <w:rPr>
          <w:sz w:val="16"/>
          <w:szCs w:val="16"/>
        </w:rPr>
        <w:t>26-110</w:t>
      </w:r>
    </w:p>
    <w:p w:rsidR="00594A5D" w:rsidRDefault="00594A5D" w:rsidP="004D74D0">
      <w:pPr>
        <w:tabs>
          <w:tab w:val="left" w:pos="3120"/>
        </w:tabs>
      </w:pPr>
    </w:p>
    <w:p w:rsidR="00FA0836" w:rsidRPr="00FA0836" w:rsidRDefault="00FA0836" w:rsidP="00FA0836">
      <w:pPr>
        <w:tabs>
          <w:tab w:val="left" w:pos="1100"/>
          <w:tab w:val="center" w:pos="4677"/>
        </w:tabs>
      </w:pPr>
      <w:r w:rsidRPr="00FA0836">
        <w:tab/>
      </w:r>
      <w:r w:rsidRPr="00FA0836">
        <w:tab/>
        <w:t>АДМИНИСТРАЦИЯ</w:t>
      </w:r>
    </w:p>
    <w:p w:rsidR="00FA0836" w:rsidRPr="00FA0836" w:rsidRDefault="00FA0836" w:rsidP="00FA0836">
      <w:pPr>
        <w:jc w:val="center"/>
      </w:pPr>
      <w:r w:rsidRPr="00FA0836">
        <w:t>РЕПЬЕВСКОГО  СЕЛЬСОВЕТА</w:t>
      </w:r>
    </w:p>
    <w:p w:rsidR="00FA0836" w:rsidRPr="00FA0836" w:rsidRDefault="00FA0836" w:rsidP="00FA0836">
      <w:pPr>
        <w:jc w:val="center"/>
      </w:pPr>
      <w:r w:rsidRPr="00FA0836">
        <w:t>ТОГУЧИНСКОГО  РАЙОНА</w:t>
      </w:r>
    </w:p>
    <w:p w:rsidR="00FA0836" w:rsidRPr="00FA0836" w:rsidRDefault="00FA0836" w:rsidP="00FA0836">
      <w:pPr>
        <w:jc w:val="center"/>
      </w:pPr>
      <w:r w:rsidRPr="00FA0836">
        <w:t>НОВОСИБИРСКОЙ  ОБЛАСТИ</w:t>
      </w:r>
    </w:p>
    <w:p w:rsidR="00FA0836" w:rsidRPr="00FA0836" w:rsidRDefault="00FA0836" w:rsidP="00FA0836">
      <w:pPr>
        <w:jc w:val="center"/>
      </w:pPr>
    </w:p>
    <w:p w:rsidR="00FA0836" w:rsidRPr="00FA0836" w:rsidRDefault="00FA0836" w:rsidP="00FA0836">
      <w:pPr>
        <w:jc w:val="center"/>
      </w:pPr>
    </w:p>
    <w:p w:rsidR="00FA0836" w:rsidRPr="00FA0836" w:rsidRDefault="00FA0836" w:rsidP="00FA0836">
      <w:pPr>
        <w:jc w:val="center"/>
      </w:pPr>
      <w:r w:rsidRPr="00FA0836">
        <w:t>ПОСТАНОВЛЕНИЕ</w:t>
      </w:r>
    </w:p>
    <w:p w:rsidR="00FA0836" w:rsidRPr="00FA0836" w:rsidRDefault="00FA0836" w:rsidP="00FA0836">
      <w:pPr>
        <w:jc w:val="center"/>
      </w:pPr>
    </w:p>
    <w:p w:rsidR="00FA0836" w:rsidRPr="00FA0836" w:rsidRDefault="00FA0836" w:rsidP="00FA0836">
      <w:pPr>
        <w:jc w:val="center"/>
      </w:pPr>
      <w:r w:rsidRPr="00FA0836">
        <w:t>09.07.2019 № 134</w:t>
      </w:r>
    </w:p>
    <w:p w:rsidR="00FA0836" w:rsidRPr="00FA0836" w:rsidRDefault="00FA0836" w:rsidP="00FA0836">
      <w:pPr>
        <w:jc w:val="center"/>
      </w:pPr>
    </w:p>
    <w:p w:rsidR="00FA0836" w:rsidRPr="00FA0836" w:rsidRDefault="00FA0836" w:rsidP="00FA0836">
      <w:pPr>
        <w:jc w:val="center"/>
      </w:pPr>
      <w:r w:rsidRPr="00FA0836">
        <w:t>с. Репьево</w:t>
      </w:r>
    </w:p>
    <w:p w:rsidR="00FA0836" w:rsidRPr="00FA0836" w:rsidRDefault="00FA0836" w:rsidP="00FA0836">
      <w:pPr>
        <w:suppressAutoHyphens/>
        <w:jc w:val="both"/>
        <w:rPr>
          <w:lang w:eastAsia="zh-CN"/>
        </w:rPr>
      </w:pPr>
    </w:p>
    <w:p w:rsidR="00FA0836" w:rsidRPr="00FA0836" w:rsidRDefault="00FA0836" w:rsidP="00FA0836">
      <w:pPr>
        <w:suppressAutoHyphens/>
        <w:jc w:val="center"/>
        <w:rPr>
          <w:bCs/>
          <w:lang w:eastAsia="zh-CN"/>
        </w:rPr>
      </w:pPr>
      <w:r w:rsidRPr="00FA0836">
        <w:rPr>
          <w:lang w:eastAsia="zh-CN"/>
        </w:rPr>
        <w:t xml:space="preserve">О внесении изменений </w:t>
      </w:r>
      <w:r w:rsidRPr="00FA0836">
        <w:rPr>
          <w:bCs/>
          <w:lang w:eastAsia="zh-CN"/>
        </w:rPr>
        <w:t>административный регламент по осуществлению муниципального жилищного контроля на территории Репьевского сельсовета Тогучинского района, утвержденный постановлением  администрации Репьевского сельсовет № 108 от 16.04.2016</w:t>
      </w:r>
    </w:p>
    <w:p w:rsidR="00FA0836" w:rsidRPr="00FA0836" w:rsidRDefault="00FA0836" w:rsidP="00FA0836">
      <w:pPr>
        <w:suppressAutoHyphens/>
        <w:jc w:val="both"/>
        <w:rPr>
          <w:lang w:eastAsia="zh-CN"/>
        </w:rPr>
      </w:pPr>
    </w:p>
    <w:p w:rsidR="00FA0836" w:rsidRPr="00FA0836" w:rsidRDefault="00FA0836" w:rsidP="00FA0836">
      <w:pPr>
        <w:suppressAutoHyphens/>
        <w:ind w:firstLine="708"/>
        <w:jc w:val="both"/>
        <w:rPr>
          <w:bCs/>
          <w:lang w:eastAsia="zh-CN"/>
        </w:rPr>
      </w:pPr>
      <w:r w:rsidRPr="00FA0836">
        <w:rPr>
          <w:lang w:eastAsia="zh-CN"/>
        </w:rPr>
        <w:t>На основании  Протеста Прокуратуры Тогучинского района № 2-12-2019 от 26.06.2019, администрация Репьевского сельсовета Тогучинского района Новосибирской области</w:t>
      </w:r>
    </w:p>
    <w:p w:rsidR="00FA0836" w:rsidRPr="00FA0836" w:rsidRDefault="00FA0836" w:rsidP="00FA0836">
      <w:pPr>
        <w:suppressAutoHyphens/>
        <w:ind w:firstLine="708"/>
        <w:jc w:val="both"/>
        <w:rPr>
          <w:lang w:eastAsia="zh-CN"/>
        </w:rPr>
      </w:pPr>
    </w:p>
    <w:p w:rsidR="00FA0836" w:rsidRPr="00FA0836" w:rsidRDefault="00FA0836" w:rsidP="00FA0836">
      <w:pPr>
        <w:suppressAutoHyphens/>
        <w:jc w:val="both"/>
        <w:rPr>
          <w:lang w:eastAsia="zh-CN"/>
        </w:rPr>
      </w:pPr>
      <w:r w:rsidRPr="00FA0836">
        <w:rPr>
          <w:lang w:eastAsia="zh-CN"/>
        </w:rPr>
        <w:t>ПОСТАНОВЛЯЕТ:</w:t>
      </w:r>
    </w:p>
    <w:p w:rsidR="00FA0836" w:rsidRPr="00FA0836" w:rsidRDefault="00FA0836" w:rsidP="00FA0836">
      <w:pPr>
        <w:suppressAutoHyphens/>
        <w:ind w:firstLine="851"/>
        <w:jc w:val="both"/>
        <w:rPr>
          <w:bCs/>
          <w:lang w:eastAsia="zh-CN"/>
        </w:rPr>
      </w:pPr>
      <w:r w:rsidRPr="00FA0836">
        <w:rPr>
          <w:lang w:eastAsia="zh-CN"/>
        </w:rPr>
        <w:t xml:space="preserve">1. Внести изменения в </w:t>
      </w:r>
      <w:r w:rsidRPr="00FA0836">
        <w:rPr>
          <w:bCs/>
          <w:lang w:eastAsia="zh-CN"/>
        </w:rPr>
        <w:t>административный регламент по осуществлению муниципального жилищного контроля на территории Репьевского сельсовета Тогучинского района Новосибирской области, утвержденный постановлением администрации Репьевского сельсовет № 108 от 16.04.2016 (далее - Административный регламент):</w:t>
      </w:r>
    </w:p>
    <w:p w:rsidR="00FA0836" w:rsidRPr="00FA0836" w:rsidRDefault="00FA0836" w:rsidP="00FA0836">
      <w:pPr>
        <w:suppressAutoHyphens/>
        <w:ind w:firstLine="851"/>
        <w:jc w:val="both"/>
        <w:rPr>
          <w:bCs/>
          <w:lang w:eastAsia="zh-CN"/>
        </w:rPr>
      </w:pPr>
    </w:p>
    <w:p w:rsidR="00FA0836" w:rsidRPr="00FA0836" w:rsidRDefault="00FA0836" w:rsidP="00FA0836">
      <w:pPr>
        <w:suppressAutoHyphens/>
        <w:ind w:firstLine="851"/>
        <w:jc w:val="both"/>
        <w:rPr>
          <w:bCs/>
          <w:lang w:eastAsia="zh-CN"/>
        </w:rPr>
      </w:pPr>
      <w:r w:rsidRPr="00FA0836">
        <w:rPr>
          <w:bCs/>
          <w:lang w:eastAsia="zh-CN"/>
        </w:rPr>
        <w:t xml:space="preserve">1.1. Пункты 4.3 и 4.4. . раздела 4 Административного регламента изложить в следующей редакции: </w:t>
      </w:r>
    </w:p>
    <w:p w:rsidR="00FA0836" w:rsidRPr="00FA0836" w:rsidRDefault="00FA0836" w:rsidP="00FA0836">
      <w:pPr>
        <w:autoSpaceDE w:val="0"/>
        <w:autoSpaceDN w:val="0"/>
        <w:adjustRightInd w:val="0"/>
        <w:ind w:firstLine="851"/>
        <w:jc w:val="both"/>
        <w:rPr>
          <w:bCs/>
        </w:rPr>
      </w:pPr>
    </w:p>
    <w:p w:rsidR="00FA0836" w:rsidRPr="00FA0836" w:rsidRDefault="00FA0836" w:rsidP="00FA0836">
      <w:pPr>
        <w:shd w:val="clear" w:color="auto" w:fill="FFFFFF"/>
        <w:spacing w:line="290" w:lineRule="atLeast"/>
        <w:ind w:firstLine="540"/>
        <w:jc w:val="both"/>
        <w:rPr>
          <w:color w:val="333333"/>
        </w:rPr>
      </w:pPr>
      <w:r w:rsidRPr="00FA0836">
        <w:rPr>
          <w:color w:val="333333"/>
        </w:rPr>
        <w:t>«4.3.Основанием для проведения внеплановой проверки является:</w:t>
      </w:r>
    </w:p>
    <w:p w:rsidR="00FA0836" w:rsidRPr="00FA0836" w:rsidRDefault="00FA0836" w:rsidP="00FA0836">
      <w:pPr>
        <w:shd w:val="clear" w:color="auto" w:fill="FFFFFF"/>
        <w:spacing w:line="290" w:lineRule="atLeast"/>
        <w:ind w:firstLine="540"/>
        <w:jc w:val="both"/>
        <w:rPr>
          <w:color w:val="333333"/>
        </w:rPr>
      </w:pPr>
      <w:bookmarkStart w:id="0" w:name="dst100128"/>
      <w:bookmarkEnd w:id="0"/>
      <w:r w:rsidRPr="00FA0836">
        <w:rPr>
          <w:color w:val="333333"/>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A0836" w:rsidRPr="00FA0836" w:rsidRDefault="00FA0836" w:rsidP="00FA0836">
      <w:pPr>
        <w:shd w:val="clear" w:color="auto" w:fill="FFFFFF"/>
        <w:spacing w:line="290" w:lineRule="atLeast"/>
        <w:ind w:firstLine="540"/>
        <w:jc w:val="both"/>
        <w:rPr>
          <w:color w:val="333333"/>
        </w:rPr>
      </w:pPr>
      <w:bookmarkStart w:id="1" w:name="dst317"/>
      <w:bookmarkEnd w:id="1"/>
      <w:proofErr w:type="gramStart"/>
      <w:r w:rsidRPr="00FA0836">
        <w:rPr>
          <w:color w:val="333333"/>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0836" w:rsidRPr="00FA0836" w:rsidRDefault="00FA0836" w:rsidP="00FA0836">
      <w:pPr>
        <w:shd w:val="clear" w:color="auto" w:fill="FFFFFF"/>
        <w:spacing w:line="290" w:lineRule="atLeast"/>
        <w:ind w:firstLine="540"/>
        <w:jc w:val="both"/>
        <w:rPr>
          <w:color w:val="333333"/>
        </w:rPr>
      </w:pPr>
      <w:bookmarkStart w:id="2" w:name="dst318"/>
      <w:bookmarkEnd w:id="2"/>
      <w:proofErr w:type="gramStart"/>
      <w:r w:rsidRPr="00FA0836">
        <w:rPr>
          <w:color w:val="333333"/>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A0836">
        <w:rPr>
          <w:color w:val="333333"/>
        </w:rPr>
        <w:t xml:space="preserve"> массовой информации о следующих фактах:</w:t>
      </w:r>
    </w:p>
    <w:p w:rsidR="00FA0836" w:rsidRPr="00FA0836" w:rsidRDefault="00FA0836" w:rsidP="00FA0836">
      <w:pPr>
        <w:shd w:val="clear" w:color="auto" w:fill="FFFFFF"/>
        <w:spacing w:line="290" w:lineRule="atLeast"/>
        <w:ind w:firstLine="540"/>
        <w:jc w:val="both"/>
        <w:rPr>
          <w:color w:val="333333"/>
        </w:rPr>
      </w:pPr>
      <w:bookmarkStart w:id="3" w:name="dst256"/>
      <w:bookmarkEnd w:id="3"/>
      <w:proofErr w:type="gramStart"/>
      <w:r w:rsidRPr="00FA0836">
        <w:rPr>
          <w:color w:val="333333"/>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A0836">
        <w:rPr>
          <w:color w:val="333333"/>
        </w:rPr>
        <w:t xml:space="preserve"> государства, а также угрозы чрезвычайных ситуаций природного и техногенного характера;</w:t>
      </w:r>
    </w:p>
    <w:p w:rsidR="00FA0836" w:rsidRPr="00FA0836" w:rsidRDefault="00FA0836" w:rsidP="00FA0836">
      <w:pPr>
        <w:shd w:val="clear" w:color="auto" w:fill="FFFFFF"/>
        <w:spacing w:line="290" w:lineRule="atLeast"/>
        <w:ind w:firstLine="540"/>
        <w:jc w:val="both"/>
        <w:rPr>
          <w:color w:val="333333"/>
        </w:rPr>
      </w:pPr>
      <w:bookmarkStart w:id="4" w:name="dst257"/>
      <w:bookmarkEnd w:id="4"/>
      <w:proofErr w:type="gramStart"/>
      <w:r w:rsidRPr="00FA0836">
        <w:rPr>
          <w:color w:val="333333"/>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A0836">
        <w:rPr>
          <w:color w:val="333333"/>
        </w:rPr>
        <w:t xml:space="preserve"> также возникновение чрезвычайных ситуаций природного и техногенного характера;</w:t>
      </w:r>
    </w:p>
    <w:p w:rsidR="00FA0836" w:rsidRPr="00FA0836" w:rsidRDefault="00FA0836" w:rsidP="00FA0836">
      <w:pPr>
        <w:shd w:val="clear" w:color="auto" w:fill="FFFFFF"/>
        <w:spacing w:line="290" w:lineRule="atLeast"/>
        <w:ind w:firstLine="540"/>
        <w:jc w:val="both"/>
        <w:rPr>
          <w:color w:val="333333"/>
        </w:rPr>
      </w:pPr>
      <w:bookmarkStart w:id="5" w:name="dst319"/>
      <w:bookmarkEnd w:id="5"/>
      <w:r w:rsidRPr="00FA0836">
        <w:rPr>
          <w:color w:val="333333"/>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A0836" w:rsidRPr="00FA0836" w:rsidRDefault="00FA0836" w:rsidP="00FA0836">
      <w:pPr>
        <w:shd w:val="clear" w:color="auto" w:fill="FFFFFF"/>
        <w:spacing w:line="290" w:lineRule="atLeast"/>
        <w:ind w:firstLine="540"/>
        <w:jc w:val="both"/>
        <w:rPr>
          <w:color w:val="333333"/>
        </w:rPr>
      </w:pPr>
      <w:bookmarkStart w:id="6" w:name="dst355"/>
      <w:bookmarkEnd w:id="6"/>
      <w:r w:rsidRPr="00FA0836">
        <w:rPr>
          <w:color w:val="333333"/>
        </w:rPr>
        <w:t>г) нарушение требований к маркировке товаров;</w:t>
      </w:r>
    </w:p>
    <w:p w:rsidR="00FA0836" w:rsidRPr="00FA0836" w:rsidRDefault="00FA0836" w:rsidP="00FA0836">
      <w:pPr>
        <w:shd w:val="clear" w:color="auto" w:fill="FFFFFF"/>
        <w:spacing w:line="290" w:lineRule="atLeast"/>
        <w:ind w:firstLine="540"/>
        <w:jc w:val="both"/>
        <w:rPr>
          <w:color w:val="333333"/>
        </w:rPr>
      </w:pPr>
      <w:bookmarkStart w:id="7" w:name="dst398"/>
      <w:bookmarkEnd w:id="7"/>
      <w:proofErr w:type="gramStart"/>
      <w:r w:rsidRPr="00FA0836">
        <w:rPr>
          <w:color w:val="333333"/>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w:t>
      </w:r>
      <w:r w:rsidRPr="00FA0836">
        <w:rPr>
          <w:color w:val="333333"/>
        </w:rPr>
        <w:lastRenderedPageBreak/>
        <w:t>проведения внеплановой проверки, предусмотренным в</w:t>
      </w:r>
      <w:proofErr w:type="gramEnd"/>
      <w:r w:rsidRPr="00FA0836">
        <w:rPr>
          <w:color w:val="333333"/>
        </w:rPr>
        <w:t xml:space="preserve"> </w:t>
      </w:r>
      <w:proofErr w:type="gramStart"/>
      <w:r w:rsidRPr="00FA0836">
        <w:rPr>
          <w:color w:val="333333"/>
        </w:rPr>
        <w:t>положении</w:t>
      </w:r>
      <w:proofErr w:type="gramEnd"/>
      <w:r w:rsidRPr="00FA0836">
        <w:rPr>
          <w:color w:val="333333"/>
        </w:rPr>
        <w:t xml:space="preserve"> о виде федерального государственного контроля (надзора);</w:t>
      </w:r>
    </w:p>
    <w:p w:rsidR="00FA0836" w:rsidRPr="00FA0836" w:rsidRDefault="00FA0836" w:rsidP="00FA0836">
      <w:pPr>
        <w:shd w:val="clear" w:color="auto" w:fill="FFFFFF"/>
        <w:spacing w:line="290" w:lineRule="atLeast"/>
        <w:ind w:firstLine="540"/>
        <w:jc w:val="both"/>
        <w:rPr>
          <w:color w:val="333333"/>
        </w:rPr>
      </w:pPr>
      <w:bookmarkStart w:id="8" w:name="dst111"/>
      <w:bookmarkEnd w:id="8"/>
      <w:r w:rsidRPr="00FA0836">
        <w:rPr>
          <w:color w:val="333333"/>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0836" w:rsidRPr="00FA0836" w:rsidRDefault="00FA0836" w:rsidP="00FA0836">
      <w:pPr>
        <w:spacing w:after="200" w:line="276" w:lineRule="auto"/>
        <w:ind w:firstLine="851"/>
        <w:jc w:val="both"/>
        <w:rPr>
          <w:lang w:eastAsia="zh-CN"/>
        </w:rPr>
      </w:pPr>
      <w:r w:rsidRPr="00FA0836">
        <w:rPr>
          <w:rFonts w:eastAsia="Calibri"/>
          <w:color w:val="333333"/>
          <w:shd w:val="clear" w:color="auto" w:fill="FFFFFF"/>
          <w:lang w:eastAsia="en-US"/>
        </w:rPr>
        <w:t xml:space="preserve">4.4. </w:t>
      </w:r>
      <w:proofErr w:type="gramStart"/>
      <w:r w:rsidRPr="00FA0836">
        <w:rPr>
          <w:rFonts w:eastAsia="Calibri"/>
          <w:color w:val="333333"/>
          <w:shd w:val="clear" w:color="auto" w:fill="FFFFFF"/>
          <w:lang w:eastAsia="en-US"/>
        </w:rPr>
        <w:t>Основаниями для проведения внеплановой проверки наряду с основаниями, указанными в </w:t>
      </w:r>
      <w:hyperlink r:id="rId8" w:anchor="dst100127" w:history="1">
        <w:r w:rsidRPr="00FA0836">
          <w:rPr>
            <w:rFonts w:eastAsia="Calibri"/>
            <w:color w:val="666699"/>
            <w:shd w:val="clear" w:color="auto" w:fill="FFFFFF"/>
            <w:lang w:eastAsia="en-US"/>
          </w:rPr>
          <w:t>части 2 статьи 10</w:t>
        </w:r>
      </w:hyperlink>
      <w:r w:rsidRPr="00FA0836">
        <w:rPr>
          <w:rFonts w:eastAsia="Calibri"/>
          <w:color w:val="333333"/>
          <w:shd w:val="clear" w:color="auto" w:fill="FFFFFF"/>
          <w:lang w:eastAsia="en-US"/>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FA0836">
        <w:rPr>
          <w:rFonts w:eastAsia="Calibri"/>
          <w:color w:val="333333"/>
          <w:shd w:val="clear" w:color="auto" w:fill="FFFFFF"/>
          <w:lang w:eastAsia="en-US"/>
        </w:rPr>
        <w:t xml:space="preserve"> </w:t>
      </w:r>
      <w:proofErr w:type="gramStart"/>
      <w:r w:rsidRPr="00FA0836">
        <w:rPr>
          <w:rFonts w:eastAsia="Calibri"/>
          <w:color w:val="333333"/>
          <w:shd w:val="clear" w:color="auto" w:fill="FFFFFF"/>
          <w:lang w:eastAsia="en-US"/>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FA0836">
        <w:rPr>
          <w:rFonts w:eastAsia="Calibri"/>
          <w:color w:val="333333"/>
          <w:shd w:val="clear" w:color="auto" w:fill="FFFFFF"/>
          <w:lang w:eastAsia="en-US"/>
        </w:rPr>
        <w:t xml:space="preserve"> </w:t>
      </w:r>
      <w:proofErr w:type="gramStart"/>
      <w:r w:rsidRPr="00FA0836">
        <w:rPr>
          <w:rFonts w:eastAsia="Calibri"/>
          <w:color w:val="333333"/>
          <w:shd w:val="clear" w:color="auto" w:fill="FFFFFF"/>
          <w:lang w:eastAsia="en-US"/>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FA0836">
        <w:rPr>
          <w:rFonts w:eastAsia="Calibri"/>
          <w:color w:val="333333"/>
          <w:shd w:val="clear" w:color="auto" w:fill="FFFFFF"/>
          <w:lang w:eastAsia="en-US"/>
        </w:rPr>
        <w:t xml:space="preserve"> </w:t>
      </w:r>
      <w:proofErr w:type="gramStart"/>
      <w:r w:rsidRPr="00FA0836">
        <w:rPr>
          <w:rFonts w:eastAsia="Calibri"/>
          <w:color w:val="333333"/>
          <w:shd w:val="clear" w:color="auto" w:fill="FFFFFF"/>
          <w:lang w:eastAsia="en-US"/>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9" w:anchor="dst444" w:history="1">
        <w:r w:rsidRPr="00FA0836">
          <w:rPr>
            <w:rFonts w:eastAsia="Calibri"/>
            <w:color w:val="666699"/>
            <w:shd w:val="clear" w:color="auto" w:fill="FFFFFF"/>
            <w:lang w:eastAsia="en-US"/>
          </w:rPr>
          <w:t>части 1 статьи 164</w:t>
        </w:r>
      </w:hyperlink>
      <w:r w:rsidRPr="00FA0836">
        <w:rPr>
          <w:rFonts w:eastAsia="Calibri"/>
          <w:color w:val="333333"/>
          <w:shd w:val="clear" w:color="auto" w:fill="FFFFFF"/>
          <w:lang w:eastAsia="en-US"/>
        </w:rPr>
        <w:t>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FA0836">
        <w:rPr>
          <w:rFonts w:eastAsia="Calibri"/>
          <w:color w:val="333333"/>
          <w:shd w:val="clear" w:color="auto" w:fill="FFFFFF"/>
          <w:lang w:eastAsia="en-US"/>
        </w:rPr>
        <w:t xml:space="preserve">, </w:t>
      </w:r>
      <w:proofErr w:type="gramStart"/>
      <w:r w:rsidRPr="00FA0836">
        <w:rPr>
          <w:rFonts w:eastAsia="Calibri"/>
          <w:color w:val="333333"/>
          <w:shd w:val="clear" w:color="auto" w:fill="FFFFFF"/>
          <w:lang w:eastAsia="en-US"/>
        </w:rPr>
        <w:t>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0" w:anchor="dst776" w:history="1">
        <w:r w:rsidRPr="00FA0836">
          <w:rPr>
            <w:rFonts w:eastAsia="Calibri"/>
            <w:color w:val="666699"/>
            <w:shd w:val="clear" w:color="auto" w:fill="FFFFFF"/>
            <w:lang w:eastAsia="en-US"/>
          </w:rPr>
          <w:t>частью 2 статьи 162</w:t>
        </w:r>
      </w:hyperlink>
      <w:r w:rsidRPr="00FA0836">
        <w:rPr>
          <w:rFonts w:eastAsia="Calibri"/>
          <w:color w:val="333333"/>
          <w:shd w:val="clear" w:color="auto" w:fill="FFFFFF"/>
          <w:lang w:eastAsia="en-US"/>
        </w:rPr>
        <w:t> Жилищного Кодекса</w:t>
      </w:r>
      <w:proofErr w:type="gramEnd"/>
      <w:r w:rsidRPr="00FA0836">
        <w:rPr>
          <w:rFonts w:eastAsia="Calibri"/>
          <w:color w:val="333333"/>
          <w:shd w:val="clear" w:color="auto" w:fill="FFFFFF"/>
          <w:lang w:eastAsia="en-US"/>
        </w:rPr>
        <w:t xml:space="preserve">, </w:t>
      </w:r>
      <w:proofErr w:type="gramStart"/>
      <w:r w:rsidRPr="00FA0836">
        <w:rPr>
          <w:rFonts w:eastAsia="Calibri"/>
          <w:color w:val="333333"/>
          <w:shd w:val="clear" w:color="auto" w:fill="FFFFFF"/>
          <w:lang w:eastAsia="en-US"/>
        </w:rPr>
        <w:t xml:space="preserve">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w:t>
      </w:r>
      <w:r w:rsidRPr="00FA0836">
        <w:rPr>
          <w:rFonts w:eastAsia="Calibri"/>
          <w:color w:val="333333"/>
          <w:shd w:val="clear" w:color="auto" w:fill="FFFFFF"/>
          <w:lang w:eastAsia="en-US"/>
        </w:rPr>
        <w:lastRenderedPageBreak/>
        <w:t>ресурсов (коммунальных услуг), нарушения правил содержания общего имущества в многоквартирном доме и правил изменения</w:t>
      </w:r>
      <w:proofErr w:type="gramEnd"/>
      <w:r w:rsidRPr="00FA0836">
        <w:rPr>
          <w:rFonts w:eastAsia="Calibri"/>
          <w:color w:val="333333"/>
          <w:shd w:val="clear" w:color="auto" w:fill="FFFFFF"/>
          <w:lang w:eastAsia="en-US"/>
        </w:rPr>
        <w:t xml:space="preserve"> </w:t>
      </w:r>
      <w:proofErr w:type="gramStart"/>
      <w:r w:rsidRPr="00FA0836">
        <w:rPr>
          <w:rFonts w:eastAsia="Calibri"/>
          <w:color w:val="333333"/>
          <w:shd w:val="clear" w:color="auto" w:fill="FFFFFF"/>
          <w:lang w:eastAsia="en-US"/>
        </w:rPr>
        <w:t xml:space="preserve">размера платы за содержание жилого помещения, о фактах нарушения </w:t>
      </w:r>
      <w:proofErr w:type="spellStart"/>
      <w:r w:rsidRPr="00FA0836">
        <w:rPr>
          <w:rFonts w:eastAsia="Calibri"/>
          <w:color w:val="333333"/>
          <w:shd w:val="clear" w:color="auto" w:fill="FFFFFF"/>
          <w:lang w:eastAsia="en-US"/>
        </w:rPr>
        <w:t>наймодателями</w:t>
      </w:r>
      <w:proofErr w:type="spellEnd"/>
      <w:r w:rsidRPr="00FA0836">
        <w:rPr>
          <w:rFonts w:eastAsia="Calibri"/>
          <w:color w:val="333333"/>
          <w:shd w:val="clear" w:color="auto" w:fill="FFFFFF"/>
          <w:lang w:eastAsia="en-US"/>
        </w:rPr>
        <w:t xml:space="preserve"> жилых помещений в наемных домах социального использования обязательных требований к </w:t>
      </w:r>
      <w:proofErr w:type="spellStart"/>
      <w:r w:rsidRPr="00FA0836">
        <w:rPr>
          <w:rFonts w:eastAsia="Calibri"/>
          <w:color w:val="333333"/>
          <w:shd w:val="clear" w:color="auto" w:fill="FFFFFF"/>
          <w:lang w:eastAsia="en-US"/>
        </w:rPr>
        <w:t>наймодателям</w:t>
      </w:r>
      <w:proofErr w:type="spellEnd"/>
      <w:r w:rsidRPr="00FA0836">
        <w:rPr>
          <w:rFonts w:eastAsia="Calibri"/>
          <w:color w:val="333333"/>
          <w:shd w:val="clear" w:color="auto" w:fill="FFFFFF"/>
          <w:lang w:eastAsia="en-U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FA0836">
        <w:rPr>
          <w:rFonts w:eastAsia="Calibri"/>
          <w:color w:val="333333"/>
          <w:shd w:val="clear" w:color="auto" w:fill="FFFFFF"/>
          <w:lang w:eastAsia="en-US"/>
        </w:rPr>
        <w:t>ресурсоснабжающими</w:t>
      </w:r>
      <w:proofErr w:type="spellEnd"/>
      <w:r w:rsidRPr="00FA0836">
        <w:rPr>
          <w:rFonts w:eastAsia="Calibri"/>
          <w:color w:val="333333"/>
          <w:shd w:val="clear" w:color="auto" w:fill="FFFFFF"/>
          <w:lang w:eastAsia="en-US"/>
        </w:rPr>
        <w:t xml:space="preserve"> организациями, лицами, осуществляющими деятельность по управлению многоквартирными домами</w:t>
      </w:r>
      <w:proofErr w:type="gramEnd"/>
      <w:r w:rsidRPr="00FA0836">
        <w:rPr>
          <w:rFonts w:eastAsia="Calibri"/>
          <w:color w:val="333333"/>
          <w:shd w:val="clear" w:color="auto" w:fill="FFFFFF"/>
          <w:lang w:eastAsia="en-US"/>
        </w:rPr>
        <w:t xml:space="preserve">, гражданами требований к порядку размещения информации в системе. </w:t>
      </w:r>
      <w:proofErr w:type="gramStart"/>
      <w:r w:rsidRPr="00FA0836">
        <w:rPr>
          <w:rFonts w:eastAsia="Calibri"/>
          <w:color w:val="333333"/>
          <w:shd w:val="clear" w:color="auto" w:fill="FFFFFF"/>
          <w:lang w:eastAsia="en-US"/>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FA0836">
        <w:rPr>
          <w:rFonts w:eastAsia="Calibri"/>
          <w:color w:val="333333"/>
          <w:shd w:val="clear" w:color="auto" w:fill="FFFFFF"/>
          <w:lang w:eastAsia="en-US"/>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FA0836">
        <w:rPr>
          <w:rFonts w:eastAsia="Calibri"/>
          <w:color w:val="333333"/>
          <w:shd w:val="clear" w:color="auto" w:fill="FFFFFF"/>
          <w:lang w:eastAsia="en-US"/>
        </w:rPr>
        <w:t>.»</w:t>
      </w:r>
      <w:proofErr w:type="gramEnd"/>
    </w:p>
    <w:p w:rsidR="00FA0836" w:rsidRPr="00FA0836" w:rsidRDefault="00FA0836" w:rsidP="00FA0836">
      <w:pPr>
        <w:ind w:firstLine="851"/>
        <w:jc w:val="both"/>
      </w:pPr>
      <w:r w:rsidRPr="00FA0836">
        <w:t>2. Опубликовать настоящее постановление в периодическом печатном издании «Репьевский Вестник» и обнародовать на официальном сайте администрации Репьевского сельсовета Тогучинского района Новосибирской области.</w:t>
      </w:r>
    </w:p>
    <w:p w:rsidR="00FA0836" w:rsidRPr="00FA0836" w:rsidRDefault="00FA0836" w:rsidP="00FA0836">
      <w:pPr>
        <w:ind w:firstLine="851"/>
        <w:jc w:val="both"/>
      </w:pPr>
    </w:p>
    <w:p w:rsidR="00FA0836" w:rsidRPr="00FA0836" w:rsidRDefault="00FA0836" w:rsidP="00FA0836">
      <w:pPr>
        <w:jc w:val="both"/>
      </w:pPr>
    </w:p>
    <w:p w:rsidR="00FA0836" w:rsidRPr="00FA0836" w:rsidRDefault="00FA0836" w:rsidP="00FA0836">
      <w:pPr>
        <w:jc w:val="both"/>
      </w:pPr>
    </w:p>
    <w:p w:rsidR="00FA0836" w:rsidRPr="00FA0836" w:rsidRDefault="00FA0836" w:rsidP="00FA0836">
      <w:pPr>
        <w:jc w:val="both"/>
      </w:pPr>
      <w:r w:rsidRPr="00FA0836">
        <w:t xml:space="preserve">Ио Главы Репьевского сельсовета  </w:t>
      </w:r>
    </w:p>
    <w:p w:rsidR="00FA0836" w:rsidRPr="00FA0836" w:rsidRDefault="00FA0836" w:rsidP="00FA0836">
      <w:pPr>
        <w:jc w:val="both"/>
      </w:pPr>
      <w:r w:rsidRPr="00FA0836">
        <w:t>Тогучинского района Новосибирской области                         О.С. Линчевская</w:t>
      </w:r>
    </w:p>
    <w:p w:rsidR="00FA0836" w:rsidRPr="00FA0836" w:rsidRDefault="00FA0836" w:rsidP="00FA0836"/>
    <w:p w:rsidR="00FA0836" w:rsidRPr="00FA0836" w:rsidRDefault="00FA0836" w:rsidP="00FA0836">
      <w:pPr>
        <w:suppressAutoHyphens/>
        <w:jc w:val="both"/>
        <w:rPr>
          <w:lang w:eastAsia="zh-CN"/>
        </w:rPr>
      </w:pPr>
    </w:p>
    <w:p w:rsidR="00FA0836" w:rsidRPr="00FA0836" w:rsidRDefault="00FA0836" w:rsidP="00FA0836">
      <w:pPr>
        <w:suppressAutoHyphens/>
        <w:jc w:val="both"/>
        <w:rPr>
          <w:lang w:eastAsia="zh-CN"/>
        </w:rPr>
      </w:pPr>
    </w:p>
    <w:p w:rsidR="00FA0836" w:rsidRPr="00FA0836" w:rsidRDefault="00FA0836" w:rsidP="00FA0836">
      <w:pPr>
        <w:suppressAutoHyphens/>
        <w:jc w:val="both"/>
        <w:rPr>
          <w:lang w:eastAsia="zh-CN"/>
        </w:rPr>
      </w:pPr>
    </w:p>
    <w:p w:rsidR="00FA0836" w:rsidRPr="00FA0836" w:rsidRDefault="00FA0836" w:rsidP="00FA0836">
      <w:pPr>
        <w:suppressAutoHyphens/>
        <w:jc w:val="both"/>
        <w:rPr>
          <w:lang w:eastAsia="zh-CN"/>
        </w:rPr>
      </w:pPr>
    </w:p>
    <w:p w:rsidR="00FA0836" w:rsidRPr="00FA0836" w:rsidRDefault="00FA0836" w:rsidP="00FA0836">
      <w:pPr>
        <w:suppressAutoHyphens/>
        <w:jc w:val="both"/>
        <w:rPr>
          <w:lang w:eastAsia="zh-CN"/>
        </w:rPr>
      </w:pPr>
    </w:p>
    <w:p w:rsidR="00FA0836" w:rsidRPr="00FA0836" w:rsidRDefault="00FA0836" w:rsidP="00FA0836">
      <w:pPr>
        <w:suppressAutoHyphens/>
        <w:rPr>
          <w:sz w:val="16"/>
          <w:szCs w:val="16"/>
          <w:lang w:eastAsia="zh-CN"/>
        </w:rPr>
      </w:pPr>
      <w:r w:rsidRPr="00FA0836">
        <w:rPr>
          <w:sz w:val="16"/>
          <w:szCs w:val="16"/>
          <w:lang w:eastAsia="zh-CN"/>
        </w:rPr>
        <w:t xml:space="preserve">                                                                </w:t>
      </w:r>
    </w:p>
    <w:p w:rsidR="00FA0836" w:rsidRPr="00FA0836" w:rsidRDefault="00FA0836" w:rsidP="00FA0836">
      <w:pPr>
        <w:suppressAutoHyphens/>
        <w:rPr>
          <w:sz w:val="16"/>
          <w:szCs w:val="16"/>
          <w:lang w:eastAsia="zh-CN"/>
        </w:rPr>
      </w:pPr>
      <w:r w:rsidRPr="00FA0836">
        <w:rPr>
          <w:sz w:val="16"/>
          <w:szCs w:val="16"/>
          <w:lang w:eastAsia="zh-CN"/>
        </w:rPr>
        <w:t>Линчевская</w:t>
      </w:r>
    </w:p>
    <w:p w:rsidR="00FA0836" w:rsidRPr="00FA0836" w:rsidRDefault="00FA0836" w:rsidP="00FA0836">
      <w:pPr>
        <w:suppressAutoHyphens/>
        <w:rPr>
          <w:sz w:val="16"/>
          <w:szCs w:val="16"/>
          <w:lang w:eastAsia="zh-CN"/>
        </w:rPr>
      </w:pPr>
      <w:r w:rsidRPr="00FA0836">
        <w:rPr>
          <w:sz w:val="16"/>
          <w:szCs w:val="16"/>
          <w:lang w:eastAsia="zh-CN"/>
        </w:rPr>
        <w:t>26-110</w:t>
      </w:r>
    </w:p>
    <w:p w:rsidR="00594A5D" w:rsidRDefault="00594A5D" w:rsidP="004D74D0">
      <w:pPr>
        <w:tabs>
          <w:tab w:val="left" w:pos="3120"/>
        </w:tabs>
      </w:pPr>
    </w:p>
    <w:p w:rsidR="00FA0836" w:rsidRPr="00FA0836" w:rsidRDefault="00FA0836" w:rsidP="00FA0836">
      <w:pPr>
        <w:jc w:val="center"/>
      </w:pPr>
      <w:r w:rsidRPr="00FA0836">
        <w:t xml:space="preserve">АДМИНИСТРАЦИЯ    </w:t>
      </w:r>
    </w:p>
    <w:p w:rsidR="00FA0836" w:rsidRPr="00FA0836" w:rsidRDefault="00FA0836" w:rsidP="00FA0836">
      <w:pPr>
        <w:jc w:val="center"/>
      </w:pPr>
      <w:r w:rsidRPr="00FA0836">
        <w:t>РЕПЬЕВСКОГО  СЕЛЬСОВЕТА</w:t>
      </w:r>
    </w:p>
    <w:p w:rsidR="00FA0836" w:rsidRPr="00FA0836" w:rsidRDefault="00FA0836" w:rsidP="00FA0836">
      <w:pPr>
        <w:jc w:val="center"/>
      </w:pPr>
      <w:r w:rsidRPr="00FA0836">
        <w:t>ТОГУЧИНСКОГО  РАЙОНА</w:t>
      </w:r>
    </w:p>
    <w:p w:rsidR="00FA0836" w:rsidRPr="00FA0836" w:rsidRDefault="00FA0836" w:rsidP="00FA0836">
      <w:pPr>
        <w:jc w:val="center"/>
      </w:pPr>
      <w:r w:rsidRPr="00FA0836">
        <w:t>НОВОСИБИРСКОЙ  ОБЛАСТИ</w:t>
      </w:r>
    </w:p>
    <w:p w:rsidR="00FA0836" w:rsidRPr="00FA0836" w:rsidRDefault="00FA0836" w:rsidP="00FA0836">
      <w:pPr>
        <w:jc w:val="center"/>
      </w:pPr>
    </w:p>
    <w:p w:rsidR="00FA0836" w:rsidRPr="00FA0836" w:rsidRDefault="00FA0836" w:rsidP="00FA0836">
      <w:pPr>
        <w:jc w:val="center"/>
      </w:pPr>
    </w:p>
    <w:p w:rsidR="00FA0836" w:rsidRPr="00FA0836" w:rsidRDefault="00FA0836" w:rsidP="00FA0836">
      <w:pPr>
        <w:jc w:val="center"/>
      </w:pPr>
      <w:r w:rsidRPr="00FA0836">
        <w:t>ПОСТАНОВЛЕНИЕ</w:t>
      </w:r>
    </w:p>
    <w:p w:rsidR="00FA0836" w:rsidRPr="00FA0836" w:rsidRDefault="00FA0836" w:rsidP="00FA0836"/>
    <w:p w:rsidR="00FA0836" w:rsidRPr="00FA0836" w:rsidRDefault="00FA0836" w:rsidP="00FA0836">
      <w:pPr>
        <w:jc w:val="center"/>
      </w:pPr>
      <w:r w:rsidRPr="00FA0836">
        <w:t>09.07.2019 № 135</w:t>
      </w:r>
    </w:p>
    <w:p w:rsidR="00FA0836" w:rsidRPr="00FA0836" w:rsidRDefault="00FA0836" w:rsidP="00FA0836">
      <w:pPr>
        <w:jc w:val="center"/>
      </w:pPr>
    </w:p>
    <w:p w:rsidR="00FA0836" w:rsidRPr="00FA0836" w:rsidRDefault="00FA0836" w:rsidP="00FA0836">
      <w:pPr>
        <w:jc w:val="center"/>
      </w:pPr>
      <w:r w:rsidRPr="00FA0836">
        <w:t>с. Репьево</w:t>
      </w:r>
    </w:p>
    <w:p w:rsidR="00FA0836" w:rsidRPr="00FA0836" w:rsidRDefault="00FA0836" w:rsidP="00FA0836">
      <w:pPr>
        <w:jc w:val="center"/>
      </w:pPr>
    </w:p>
    <w:p w:rsidR="00FA0836" w:rsidRPr="00FA0836" w:rsidRDefault="00FA0836" w:rsidP="00FA0836">
      <w:pPr>
        <w:jc w:val="center"/>
      </w:pPr>
      <w:r w:rsidRPr="00FA0836">
        <w:rPr>
          <w:lang w:eastAsia="zh-CN"/>
        </w:rPr>
        <w:lastRenderedPageBreak/>
        <w:t xml:space="preserve">О внесении изменений в </w:t>
      </w:r>
      <w:proofErr w:type="gramStart"/>
      <w:r w:rsidRPr="00FA0836">
        <w:rPr>
          <w:bCs/>
        </w:rPr>
        <w:t>административный</w:t>
      </w:r>
      <w:proofErr w:type="gramEnd"/>
      <w:r w:rsidRPr="00FA0836">
        <w:rPr>
          <w:bCs/>
        </w:rPr>
        <w:t xml:space="preserve"> регламента предоставления муниципальной услуги по </w:t>
      </w:r>
      <w:r w:rsidRPr="00FA0836">
        <w:t>выдаче разрешения на использование земель или земельных участков без предоставления земельных участков и установления сервитута</w:t>
      </w:r>
      <w:r w:rsidRPr="00FA0836">
        <w:rPr>
          <w:lang w:eastAsia="zh-CN"/>
        </w:rPr>
        <w:t xml:space="preserve">, утвержденный постановлением администрации Репьевского сельсовета Тогучинского района Новосибирской области от </w:t>
      </w:r>
      <w:r w:rsidRPr="00FA0836">
        <w:t>31.05.2018 № 61</w:t>
      </w:r>
    </w:p>
    <w:p w:rsidR="00FA0836" w:rsidRPr="00FA0836" w:rsidRDefault="00FA0836" w:rsidP="00FA0836">
      <w:pPr>
        <w:jc w:val="center"/>
        <w:rPr>
          <w:lang w:eastAsia="zh-CN"/>
        </w:rPr>
      </w:pPr>
    </w:p>
    <w:p w:rsidR="00FA0836" w:rsidRPr="00FA0836" w:rsidRDefault="00FA0836" w:rsidP="00FA0836">
      <w:pPr>
        <w:suppressAutoHyphens/>
        <w:ind w:firstLine="708"/>
        <w:jc w:val="both"/>
        <w:rPr>
          <w:bCs/>
          <w:lang w:eastAsia="zh-CN"/>
        </w:rPr>
      </w:pPr>
      <w:r w:rsidRPr="00FA0836">
        <w:rPr>
          <w:lang w:eastAsia="zh-CN"/>
        </w:rPr>
        <w:t>На основании протеста Прокуратуры Тогучинского района Новосибирской области от 26.06.2019 № 2-12-2019, администрация Репьевского сельсовета Тогучинского района Новосибирской области</w:t>
      </w:r>
    </w:p>
    <w:p w:rsidR="00FA0836" w:rsidRPr="00FA0836" w:rsidRDefault="00FA0836" w:rsidP="00FA0836">
      <w:pPr>
        <w:suppressAutoHyphens/>
        <w:ind w:firstLine="708"/>
        <w:jc w:val="both"/>
        <w:rPr>
          <w:lang w:eastAsia="zh-CN"/>
        </w:rPr>
      </w:pPr>
    </w:p>
    <w:p w:rsidR="00FA0836" w:rsidRPr="00FA0836" w:rsidRDefault="00FA0836" w:rsidP="00FA0836">
      <w:pPr>
        <w:suppressAutoHyphens/>
        <w:jc w:val="both"/>
        <w:rPr>
          <w:lang w:eastAsia="zh-CN"/>
        </w:rPr>
      </w:pPr>
      <w:r w:rsidRPr="00FA0836">
        <w:rPr>
          <w:lang w:eastAsia="zh-CN"/>
        </w:rPr>
        <w:t>ПОСТАНОВЛЯЕТ:</w:t>
      </w:r>
    </w:p>
    <w:p w:rsidR="00FA0836" w:rsidRPr="00FA0836" w:rsidRDefault="00FA0836" w:rsidP="00FA0836">
      <w:pPr>
        <w:ind w:firstLine="851"/>
        <w:jc w:val="both"/>
      </w:pPr>
      <w:r w:rsidRPr="00FA0836">
        <w:rPr>
          <w:lang w:eastAsia="zh-CN"/>
        </w:rPr>
        <w:t xml:space="preserve">1. Внести изменения в  </w:t>
      </w:r>
      <w:r w:rsidRPr="00FA0836">
        <w:rPr>
          <w:bCs/>
        </w:rPr>
        <w:t xml:space="preserve">административный регламента предоставления муниципальной услуги по </w:t>
      </w:r>
      <w:r w:rsidRPr="00FA0836">
        <w:t>выдаче разрешения на использование земель или земельных участков без предоставления земельных участков и установления сервитута (далее по тексту - административный регламент)</w:t>
      </w:r>
      <w:r w:rsidRPr="00FA0836">
        <w:rPr>
          <w:lang w:eastAsia="zh-CN"/>
        </w:rPr>
        <w:t xml:space="preserve">, утвержденный постановлением администрации Репьевского сельсовета Тогучинского района Новосибирской области от </w:t>
      </w:r>
      <w:r w:rsidRPr="00FA0836">
        <w:t>31.05.2018 № 61:</w:t>
      </w:r>
    </w:p>
    <w:p w:rsidR="00FA0836" w:rsidRPr="00FA0836" w:rsidRDefault="00FA0836" w:rsidP="00FA0836">
      <w:pPr>
        <w:ind w:firstLine="851"/>
        <w:jc w:val="both"/>
      </w:pPr>
      <w:r w:rsidRPr="00FA0836">
        <w:t xml:space="preserve">1.1. подпункт 2 </w:t>
      </w:r>
      <w:r w:rsidRPr="00FA0836">
        <w:rPr>
          <w:rFonts w:ascii="Arial" w:hAnsi="Arial" w:cs="Arial"/>
          <w:color w:val="333333"/>
        </w:rPr>
        <w:t xml:space="preserve"> </w:t>
      </w:r>
      <w:r w:rsidRPr="00FA0836">
        <w:t>пункта 2.6.1. административного регламента изложить в следующей редакции:</w:t>
      </w:r>
    </w:p>
    <w:p w:rsidR="00FA0836" w:rsidRPr="00FA0836" w:rsidRDefault="00FA0836" w:rsidP="00FA0836">
      <w:pPr>
        <w:ind w:firstLine="851"/>
        <w:jc w:val="both"/>
      </w:pPr>
      <w:r w:rsidRPr="00FA0836">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координат, применяемой при ведении Единого государственного реестра недвижимости)»</w:t>
      </w:r>
    </w:p>
    <w:p w:rsidR="00FA0836" w:rsidRPr="00FA0836" w:rsidRDefault="00FA0836" w:rsidP="00FA0836">
      <w:pPr>
        <w:ind w:firstLine="851"/>
        <w:jc w:val="both"/>
      </w:pPr>
      <w:r w:rsidRPr="00FA0836">
        <w:t>2.  Опубликовать настоящее постановление в периодическом печатном издании «Репьевский Вестник» и обнародовать на официальном сайте администрации Репьевского сельсовета Тогучинского района Новосибирской области.</w:t>
      </w:r>
    </w:p>
    <w:p w:rsidR="00FA0836" w:rsidRPr="00FA0836" w:rsidRDefault="00FA0836" w:rsidP="00FA0836"/>
    <w:p w:rsidR="00FA0836" w:rsidRPr="00FA0836" w:rsidRDefault="00FA0836" w:rsidP="00FA0836"/>
    <w:p w:rsidR="00FA0836" w:rsidRPr="00FA0836" w:rsidRDefault="00FA0836" w:rsidP="00FA0836">
      <w:r w:rsidRPr="00FA0836">
        <w:t xml:space="preserve">Ио Главы Репьевского сельсовета </w:t>
      </w:r>
    </w:p>
    <w:p w:rsidR="00FA0836" w:rsidRPr="00FA0836" w:rsidRDefault="00FA0836" w:rsidP="00FA0836">
      <w:r w:rsidRPr="00FA0836">
        <w:t>Тогучинского района Новосибирской области                         О.С. Линчевская</w:t>
      </w:r>
    </w:p>
    <w:p w:rsidR="00FA0836" w:rsidRDefault="00FA0836" w:rsidP="004D74D0">
      <w:pPr>
        <w:tabs>
          <w:tab w:val="left" w:pos="3120"/>
        </w:tabs>
      </w:pPr>
      <w:bookmarkStart w:id="9" w:name="_GoBack"/>
      <w:bookmarkEnd w:id="9"/>
    </w:p>
    <w:p w:rsidR="00FA0836" w:rsidRDefault="00FA0836" w:rsidP="004D74D0">
      <w:pPr>
        <w:tabs>
          <w:tab w:val="left" w:pos="3120"/>
        </w:tabs>
      </w:pPr>
    </w:p>
    <w:p w:rsidR="00FA0836" w:rsidRDefault="00FA0836" w:rsidP="004D74D0">
      <w:pPr>
        <w:tabs>
          <w:tab w:val="left" w:pos="3120"/>
        </w:tabs>
      </w:pPr>
    </w:p>
    <w:p w:rsidR="00D91179" w:rsidRPr="00AC2E6A" w:rsidRDefault="00D91179" w:rsidP="00430FB5">
      <w:pPr>
        <w:jc w:val="both"/>
        <w:rPr>
          <w:sz w:val="22"/>
          <w:szCs w:val="22"/>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16B0" w:rsidRPr="00AC2E6A" w:rsidTr="00E16501">
        <w:tc>
          <w:tcPr>
            <w:tcW w:w="5000" w:type="pct"/>
            <w:shd w:val="clear" w:color="auto" w:fill="auto"/>
          </w:tcPr>
          <w:p w:rsidR="009716B0" w:rsidRPr="00AC2E6A" w:rsidRDefault="009716B0" w:rsidP="009716B0">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A9784E">
              <w:rPr>
                <w:b/>
                <w:sz w:val="22"/>
                <w:szCs w:val="22"/>
              </w:rPr>
              <w:t>2</w:t>
            </w:r>
            <w:r w:rsidR="0076756F">
              <w:rPr>
                <w:b/>
                <w:sz w:val="22"/>
                <w:szCs w:val="22"/>
              </w:rPr>
              <w:t>3</w:t>
            </w:r>
            <w:r w:rsidRPr="00AC2E6A">
              <w:rPr>
                <w:b/>
                <w:sz w:val="22"/>
                <w:szCs w:val="22"/>
              </w:rPr>
              <w:t>,</w:t>
            </w:r>
            <w:r w:rsidR="0076756F">
              <w:rPr>
                <w:b/>
                <w:sz w:val="22"/>
                <w:szCs w:val="22"/>
              </w:rPr>
              <w:t>12</w:t>
            </w:r>
            <w:r w:rsidR="006A17AF">
              <w:rPr>
                <w:b/>
                <w:sz w:val="22"/>
                <w:szCs w:val="22"/>
              </w:rPr>
              <w:t xml:space="preserve"> июл</w:t>
            </w:r>
            <w:r w:rsidR="00F81C59">
              <w:rPr>
                <w:b/>
                <w:sz w:val="22"/>
                <w:szCs w:val="22"/>
              </w:rPr>
              <w:t>я</w:t>
            </w:r>
            <w:r w:rsidRPr="00AC2E6A">
              <w:rPr>
                <w:b/>
                <w:sz w:val="22"/>
                <w:szCs w:val="22"/>
              </w:rPr>
              <w:t xml:space="preserve">  2019 года</w:t>
            </w:r>
          </w:p>
          <w:tbl>
            <w:tblPr>
              <w:tblW w:w="5000" w:type="pct"/>
              <w:tblLook w:val="04A0" w:firstRow="1" w:lastRow="0" w:firstColumn="1" w:lastColumn="0" w:noHBand="0" w:noVBand="1"/>
            </w:tblPr>
            <w:tblGrid>
              <w:gridCol w:w="3103"/>
              <w:gridCol w:w="2329"/>
              <w:gridCol w:w="3923"/>
            </w:tblGrid>
            <w:tr w:rsidR="009716B0" w:rsidRPr="00AC2E6A" w:rsidTr="00E16501">
              <w:trPr>
                <w:trHeight w:val="1567"/>
              </w:trPr>
              <w:tc>
                <w:tcPr>
                  <w:tcW w:w="1658" w:type="pct"/>
                  <w:shd w:val="clear" w:color="auto" w:fill="auto"/>
                </w:tcPr>
                <w:p w:rsidR="009716B0" w:rsidRPr="00AC2E6A" w:rsidRDefault="009716B0" w:rsidP="0076756F">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E61C15" w:rsidRPr="00AC2E6A" w:rsidRDefault="009716B0" w:rsidP="0076756F">
                  <w:pPr>
                    <w:framePr w:hSpace="180" w:wrap="around" w:vAnchor="text" w:hAnchor="margin" w:y="110"/>
                    <w:tabs>
                      <w:tab w:val="num" w:pos="0"/>
                    </w:tabs>
                    <w:rPr>
                      <w:sz w:val="22"/>
                      <w:szCs w:val="22"/>
                    </w:rPr>
                  </w:pPr>
                  <w:r w:rsidRPr="00AC2E6A">
                    <w:rPr>
                      <w:sz w:val="22"/>
                      <w:szCs w:val="22"/>
                    </w:rPr>
                    <w:t>633415</w:t>
                  </w:r>
                </w:p>
                <w:p w:rsidR="009716B0" w:rsidRPr="00AC2E6A" w:rsidRDefault="009716B0" w:rsidP="0076756F">
                  <w:pPr>
                    <w:framePr w:hSpace="180" w:wrap="around" w:vAnchor="text" w:hAnchor="margin" w:y="110"/>
                    <w:tabs>
                      <w:tab w:val="num" w:pos="0"/>
                    </w:tabs>
                    <w:rPr>
                      <w:sz w:val="22"/>
                      <w:szCs w:val="22"/>
                    </w:rPr>
                  </w:pPr>
                  <w:r w:rsidRPr="00AC2E6A">
                    <w:rPr>
                      <w:sz w:val="22"/>
                      <w:szCs w:val="22"/>
                    </w:rPr>
                    <w:t xml:space="preserve"> Новосибирская область</w:t>
                  </w:r>
                </w:p>
                <w:p w:rsidR="00E61C15" w:rsidRPr="00AC2E6A" w:rsidRDefault="009716B0" w:rsidP="0076756F">
                  <w:pPr>
                    <w:framePr w:hSpace="180" w:wrap="around" w:vAnchor="text" w:hAnchor="margin" w:y="110"/>
                    <w:tabs>
                      <w:tab w:val="num" w:pos="0"/>
                    </w:tabs>
                    <w:rPr>
                      <w:sz w:val="22"/>
                      <w:szCs w:val="22"/>
                    </w:rPr>
                  </w:pPr>
                  <w:r w:rsidRPr="00AC2E6A">
                    <w:rPr>
                      <w:sz w:val="22"/>
                      <w:szCs w:val="22"/>
                    </w:rPr>
                    <w:t xml:space="preserve">Тогучинский район </w:t>
                  </w:r>
                </w:p>
                <w:p w:rsidR="009716B0" w:rsidRPr="00AC2E6A" w:rsidRDefault="009716B0" w:rsidP="0076756F">
                  <w:pPr>
                    <w:framePr w:hSpace="180" w:wrap="around" w:vAnchor="text" w:hAnchor="margin" w:y="110"/>
                    <w:tabs>
                      <w:tab w:val="num" w:pos="0"/>
                    </w:tabs>
                    <w:rPr>
                      <w:sz w:val="22"/>
                      <w:szCs w:val="22"/>
                    </w:rPr>
                  </w:pPr>
                  <w:r w:rsidRPr="00AC2E6A">
                    <w:rPr>
                      <w:sz w:val="22"/>
                      <w:szCs w:val="22"/>
                    </w:rPr>
                    <w:t>с. Репьево</w:t>
                  </w:r>
                </w:p>
                <w:p w:rsidR="009716B0" w:rsidRPr="00AC2E6A" w:rsidRDefault="009716B0" w:rsidP="0076756F">
                  <w:pPr>
                    <w:framePr w:hSpace="180" w:wrap="around" w:vAnchor="text" w:hAnchor="margin" w:y="110"/>
                    <w:tabs>
                      <w:tab w:val="num" w:pos="0"/>
                    </w:tabs>
                    <w:rPr>
                      <w:sz w:val="22"/>
                      <w:szCs w:val="22"/>
                    </w:rPr>
                  </w:pPr>
                  <w:r w:rsidRPr="00AC2E6A">
                    <w:rPr>
                      <w:sz w:val="22"/>
                      <w:szCs w:val="22"/>
                    </w:rPr>
                    <w:t>ул. Магистральная, 10</w:t>
                  </w:r>
                </w:p>
                <w:p w:rsidR="009716B0" w:rsidRPr="00AC2E6A" w:rsidRDefault="009716B0" w:rsidP="0076756F">
                  <w:pPr>
                    <w:framePr w:hSpace="180" w:wrap="around" w:vAnchor="text" w:hAnchor="margin" w:y="110"/>
                    <w:tabs>
                      <w:tab w:val="num" w:pos="0"/>
                    </w:tabs>
                    <w:rPr>
                      <w:sz w:val="22"/>
                      <w:szCs w:val="22"/>
                    </w:rPr>
                  </w:pPr>
                  <w:r w:rsidRPr="00AC2E6A">
                    <w:rPr>
                      <w:sz w:val="22"/>
                      <w:szCs w:val="22"/>
                    </w:rPr>
                    <w:t>телефон: 8-(383)-40-26-146</w:t>
                  </w:r>
                </w:p>
                <w:p w:rsidR="009716B0" w:rsidRPr="00AC2E6A" w:rsidRDefault="00A817AD" w:rsidP="0076756F">
                  <w:pPr>
                    <w:framePr w:hSpace="180" w:wrap="around" w:vAnchor="text" w:hAnchor="margin" w:y="110"/>
                    <w:tabs>
                      <w:tab w:val="num" w:pos="0"/>
                    </w:tabs>
                    <w:rPr>
                      <w:sz w:val="22"/>
                      <w:szCs w:val="22"/>
                    </w:rPr>
                  </w:pPr>
                  <w:r w:rsidRPr="00AC2E6A">
                    <w:rPr>
                      <w:sz w:val="22"/>
                      <w:szCs w:val="22"/>
                    </w:rPr>
                    <w:t>телефон/</w:t>
                  </w:r>
                  <w:r w:rsidR="009716B0" w:rsidRPr="00AC2E6A">
                    <w:rPr>
                      <w:sz w:val="22"/>
                      <w:szCs w:val="22"/>
                    </w:rPr>
                    <w:t>факс: 8-(383)-40-26-110</w:t>
                  </w:r>
                </w:p>
              </w:tc>
              <w:tc>
                <w:tcPr>
                  <w:tcW w:w="1245" w:type="pct"/>
                  <w:shd w:val="clear" w:color="auto" w:fill="auto"/>
                </w:tcPr>
                <w:p w:rsidR="009716B0" w:rsidRPr="00AC2E6A" w:rsidRDefault="009716B0" w:rsidP="0076756F">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E61C15" w:rsidRPr="00AC2E6A" w:rsidRDefault="00E61C15" w:rsidP="0076756F">
                  <w:pPr>
                    <w:framePr w:hSpace="180" w:wrap="around" w:vAnchor="text" w:hAnchor="margin" w:y="110"/>
                    <w:tabs>
                      <w:tab w:val="num" w:pos="0"/>
                    </w:tabs>
                    <w:rPr>
                      <w:sz w:val="22"/>
                      <w:szCs w:val="22"/>
                    </w:rPr>
                  </w:pPr>
                  <w:r w:rsidRPr="00AC2E6A">
                    <w:rPr>
                      <w:sz w:val="22"/>
                      <w:szCs w:val="22"/>
                    </w:rPr>
                    <w:t>Репьевский</w:t>
                  </w:r>
                </w:p>
                <w:p w:rsidR="009716B0" w:rsidRPr="00AC2E6A" w:rsidRDefault="00E61C15" w:rsidP="0076756F">
                  <w:pPr>
                    <w:framePr w:hSpace="180" w:wrap="around" w:vAnchor="text" w:hAnchor="margin" w:y="110"/>
                    <w:tabs>
                      <w:tab w:val="num" w:pos="0"/>
                    </w:tabs>
                    <w:rPr>
                      <w:sz w:val="22"/>
                      <w:szCs w:val="22"/>
                    </w:rPr>
                  </w:pPr>
                  <w:r w:rsidRPr="00AC2E6A">
                    <w:rPr>
                      <w:sz w:val="22"/>
                      <w:szCs w:val="22"/>
                    </w:rPr>
                    <w:t>сельсовет</w:t>
                  </w:r>
                </w:p>
                <w:p w:rsidR="009716B0" w:rsidRPr="00AC2E6A" w:rsidRDefault="009716B0" w:rsidP="0076756F">
                  <w:pPr>
                    <w:framePr w:hSpace="180" w:wrap="around" w:vAnchor="text" w:hAnchor="margin" w:y="110"/>
                    <w:tabs>
                      <w:tab w:val="num" w:pos="0"/>
                    </w:tabs>
                    <w:rPr>
                      <w:sz w:val="22"/>
                      <w:szCs w:val="22"/>
                    </w:rPr>
                  </w:pPr>
                  <w:r w:rsidRPr="00AC2E6A">
                    <w:rPr>
                      <w:sz w:val="22"/>
                      <w:szCs w:val="22"/>
                    </w:rPr>
                    <w:t xml:space="preserve">Тогучинского района </w:t>
                  </w:r>
                </w:p>
                <w:p w:rsidR="009716B0" w:rsidRPr="00AC2E6A" w:rsidRDefault="009716B0" w:rsidP="0076756F">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E61C15" w:rsidRPr="00AC2E6A" w:rsidRDefault="009716B0" w:rsidP="0076756F">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9716B0" w:rsidRPr="00AC2E6A" w:rsidRDefault="009716B0" w:rsidP="0076756F">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9716B0" w:rsidRPr="00AC2E6A" w:rsidRDefault="009716B0" w:rsidP="0076756F">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9716B0" w:rsidRPr="00AC2E6A" w:rsidRDefault="009716B0" w:rsidP="0076756F">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9716B0" w:rsidRPr="00AC2E6A" w:rsidRDefault="009716B0" w:rsidP="0076756F">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9716B0" w:rsidRPr="00AC2E6A" w:rsidRDefault="009716B0" w:rsidP="0076756F">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9716B0" w:rsidRPr="00AC2E6A" w:rsidRDefault="009716B0" w:rsidP="009716B0">
            <w:pPr>
              <w:rPr>
                <w:sz w:val="22"/>
                <w:szCs w:val="22"/>
              </w:rPr>
            </w:pPr>
          </w:p>
        </w:tc>
      </w:tr>
    </w:tbl>
    <w:p w:rsidR="009716B0" w:rsidRPr="00AC2E6A" w:rsidRDefault="009716B0" w:rsidP="009716B0">
      <w:pPr>
        <w:tabs>
          <w:tab w:val="left" w:pos="3417"/>
        </w:tabs>
        <w:rPr>
          <w:sz w:val="22"/>
          <w:szCs w:val="22"/>
        </w:rPr>
      </w:pPr>
    </w:p>
    <w:sectPr w:rsidR="009716B0" w:rsidRPr="00AC2E6A" w:rsidSect="00B52AE4">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4C" w:rsidRDefault="00257C4C" w:rsidP="009716B0">
      <w:r>
        <w:separator/>
      </w:r>
    </w:p>
  </w:endnote>
  <w:endnote w:type="continuationSeparator" w:id="0">
    <w:p w:rsidR="00257C4C" w:rsidRDefault="00257C4C"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4C" w:rsidRDefault="00257C4C" w:rsidP="009716B0">
      <w:r>
        <w:separator/>
      </w:r>
    </w:p>
  </w:footnote>
  <w:footnote w:type="continuationSeparator" w:id="0">
    <w:p w:rsidR="00257C4C" w:rsidRDefault="00257C4C"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6B0" w:rsidRDefault="009716B0"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sidR="000E04B7">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FA0836">
      <w:rPr>
        <w:rFonts w:ascii="Mistral" w:hAnsi="Mistral"/>
        <w:noProof/>
      </w:rPr>
      <w:t>6</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83F03"/>
    <w:rsid w:val="000E04B7"/>
    <w:rsid w:val="00100985"/>
    <w:rsid w:val="00123EFA"/>
    <w:rsid w:val="001648D4"/>
    <w:rsid w:val="00257C4C"/>
    <w:rsid w:val="002A0A38"/>
    <w:rsid w:val="002B5BC4"/>
    <w:rsid w:val="002C2AB3"/>
    <w:rsid w:val="00430FB5"/>
    <w:rsid w:val="004903D2"/>
    <w:rsid w:val="004D74D0"/>
    <w:rsid w:val="00594A5D"/>
    <w:rsid w:val="005B6E06"/>
    <w:rsid w:val="005E3B58"/>
    <w:rsid w:val="005F65CC"/>
    <w:rsid w:val="00625EEC"/>
    <w:rsid w:val="00651E22"/>
    <w:rsid w:val="006A17AF"/>
    <w:rsid w:val="006A3F95"/>
    <w:rsid w:val="006E24B3"/>
    <w:rsid w:val="00763EF2"/>
    <w:rsid w:val="0076756F"/>
    <w:rsid w:val="0077187D"/>
    <w:rsid w:val="00787A4E"/>
    <w:rsid w:val="007943C4"/>
    <w:rsid w:val="007B7561"/>
    <w:rsid w:val="008854C8"/>
    <w:rsid w:val="00913104"/>
    <w:rsid w:val="009247AF"/>
    <w:rsid w:val="0094383D"/>
    <w:rsid w:val="009716B0"/>
    <w:rsid w:val="009C7C32"/>
    <w:rsid w:val="00A64843"/>
    <w:rsid w:val="00A76070"/>
    <w:rsid w:val="00A817AD"/>
    <w:rsid w:val="00A952D6"/>
    <w:rsid w:val="00A9784E"/>
    <w:rsid w:val="00AA4DAB"/>
    <w:rsid w:val="00AC2E6A"/>
    <w:rsid w:val="00B1425F"/>
    <w:rsid w:val="00B52AE4"/>
    <w:rsid w:val="00C20B20"/>
    <w:rsid w:val="00C3256A"/>
    <w:rsid w:val="00C57655"/>
    <w:rsid w:val="00CD6C09"/>
    <w:rsid w:val="00D111C3"/>
    <w:rsid w:val="00D43666"/>
    <w:rsid w:val="00D91179"/>
    <w:rsid w:val="00E11488"/>
    <w:rsid w:val="00E53B5A"/>
    <w:rsid w:val="00E61C15"/>
    <w:rsid w:val="00E63BF9"/>
    <w:rsid w:val="00EB3192"/>
    <w:rsid w:val="00ED5AC3"/>
    <w:rsid w:val="00F81C59"/>
    <w:rsid w:val="00FA0836"/>
    <w:rsid w:val="00FA5FAC"/>
    <w:rsid w:val="00FD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6345/27650359c98f25ee0dd36771b5c50565552b6eb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325683/14e9738be002fe3ab76c0d580b863aac1ac65fb7/" TargetMode="External"/><Relationship Id="rId4" Type="http://schemas.openxmlformats.org/officeDocument/2006/relationships/settings" Target="settings.xml"/><Relationship Id="rId9" Type="http://schemas.openxmlformats.org/officeDocument/2006/relationships/hyperlink" Target="http://www.consultant.ru/document/cons_doc_LAW_325683/71861d068253eb32f913279b4bdb983015034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2156</Words>
  <Characters>12290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Линчевская О.С.</cp:lastModifiedBy>
  <cp:revision>21</cp:revision>
  <dcterms:created xsi:type="dcterms:W3CDTF">2019-04-08T04:30:00Z</dcterms:created>
  <dcterms:modified xsi:type="dcterms:W3CDTF">2019-07-23T07:41:00Z</dcterms:modified>
</cp:coreProperties>
</file>