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16B0" w:rsidRPr="00AC2E6A" w:rsidRDefault="009716B0" w:rsidP="009716B0">
      <w:pPr>
        <w:rPr>
          <w:rFonts w:ascii="Mistral" w:hAnsi="Mistral" w:cs="Arial"/>
          <w:caps/>
          <w:sz w:val="96"/>
          <w:szCs w:val="96"/>
        </w:rPr>
      </w:pPr>
      <w:r w:rsidRPr="00AC2E6A">
        <w:rPr>
          <w:rFonts w:ascii="Mistral" w:hAnsi="Mistral" w:cs="Arial"/>
          <w:caps/>
          <w:sz w:val="96"/>
          <w:szCs w:val="96"/>
        </w:rPr>
        <w:t>«Репьевский</w:t>
      </w:r>
    </w:p>
    <w:p w:rsidR="009716B0" w:rsidRPr="00AC2E6A" w:rsidRDefault="009716B0" w:rsidP="009716B0">
      <w:pPr>
        <w:jc w:val="center"/>
        <w:rPr>
          <w:rFonts w:ascii="Mistral" w:hAnsi="Mistral" w:cs="Arial"/>
          <w:sz w:val="96"/>
          <w:szCs w:val="96"/>
        </w:rPr>
      </w:pPr>
      <w:r w:rsidRPr="00AC2E6A">
        <w:rPr>
          <w:rFonts w:ascii="Mistral" w:hAnsi="Mistral" w:cs="Arial"/>
          <w:sz w:val="96"/>
          <w:szCs w:val="96"/>
        </w:rPr>
        <w:t xml:space="preserve">          ВЕСТНИК»</w:t>
      </w:r>
    </w:p>
    <w:p w:rsidR="009716B0" w:rsidRPr="003D3E44" w:rsidRDefault="009716B0" w:rsidP="009716B0">
      <w:pPr>
        <w:rPr>
          <w:rFonts w:ascii="Gabriola" w:hAnsi="Gabriola" w:cs="Rod"/>
          <w:b/>
          <w:bCs/>
          <w:sz w:val="32"/>
          <w:szCs w:val="32"/>
        </w:rPr>
      </w:pPr>
    </w:p>
    <w:p w:rsidR="00E61C15" w:rsidRPr="00AC2E6A" w:rsidRDefault="009716B0" w:rsidP="00E61C15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 xml:space="preserve">Периодическое печатное издание 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Репьевского сельсовета</w:t>
      </w:r>
    </w:p>
    <w:p w:rsidR="009716B0" w:rsidRPr="00AC2E6A" w:rsidRDefault="009716B0" w:rsidP="009716B0">
      <w:pPr>
        <w:jc w:val="center"/>
        <w:rPr>
          <w:rFonts w:ascii="Gabriola" w:hAnsi="Gabriola" w:cs="Rod"/>
          <w:b/>
          <w:bCs/>
          <w:sz w:val="36"/>
          <w:szCs w:val="36"/>
        </w:rPr>
      </w:pPr>
      <w:r w:rsidRPr="00AC2E6A">
        <w:rPr>
          <w:rFonts w:ascii="Gabriola" w:hAnsi="Gabriola" w:cs="Rod"/>
          <w:b/>
          <w:bCs/>
          <w:sz w:val="36"/>
          <w:szCs w:val="36"/>
        </w:rPr>
        <w:t>Тогучинского района Новосибирской области</w:t>
      </w:r>
    </w:p>
    <w:p w:rsidR="009716B0" w:rsidRPr="00AC2E6A" w:rsidRDefault="009716B0" w:rsidP="009716B0">
      <w:pPr>
        <w:rPr>
          <w:rFonts w:ascii="Gabriola" w:hAnsi="Gabriola" w:cs="Rod"/>
          <w:b/>
          <w:bCs/>
          <w:sz w:val="36"/>
          <w:szCs w:val="36"/>
        </w:rPr>
      </w:pPr>
    </w:p>
    <w:p w:rsidR="009716B0" w:rsidRPr="00AC2E6A" w:rsidRDefault="009716B0" w:rsidP="009716B0">
      <w:pPr>
        <w:rPr>
          <w:rFonts w:ascii="Mistral" w:hAnsi="Mistral" w:cs="Rod"/>
          <w:bCs/>
          <w:sz w:val="36"/>
          <w:szCs w:val="36"/>
        </w:rPr>
      </w:pPr>
    </w:p>
    <w:p w:rsidR="009716B0" w:rsidRPr="00AC2E6A" w:rsidRDefault="0001385D" w:rsidP="009716B0">
      <w:pPr>
        <w:rPr>
          <w:rFonts w:ascii="Mistral" w:hAnsi="Mistral" w:cs="Rod"/>
          <w:bCs/>
          <w:color w:val="000000"/>
          <w:sz w:val="36"/>
          <w:szCs w:val="36"/>
        </w:rPr>
      </w:pPr>
      <w:r w:rsidRPr="00AC2E6A">
        <w:rPr>
          <w:rFonts w:ascii="Mistral" w:hAnsi="Mistral" w:cs="Rod"/>
          <w:bCs/>
          <w:sz w:val="36"/>
          <w:szCs w:val="36"/>
        </w:rPr>
        <w:t xml:space="preserve">№ </w:t>
      </w:r>
      <w:r w:rsidR="00A9784E">
        <w:rPr>
          <w:rFonts w:ascii="Mistral" w:hAnsi="Mistral" w:cs="Rod"/>
          <w:bCs/>
          <w:sz w:val="36"/>
          <w:szCs w:val="36"/>
        </w:rPr>
        <w:t>2</w:t>
      </w:r>
      <w:r w:rsidR="006A17AF">
        <w:rPr>
          <w:rFonts w:ascii="Mistral" w:hAnsi="Mistral" w:cs="Rod"/>
          <w:bCs/>
          <w:sz w:val="36"/>
          <w:szCs w:val="36"/>
        </w:rPr>
        <w:t>2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,  </w:t>
      </w:r>
      <w:r w:rsidR="00A9784E">
        <w:rPr>
          <w:rFonts w:ascii="Mistral" w:hAnsi="Mistral" w:cs="Rod"/>
          <w:bCs/>
          <w:sz w:val="36"/>
          <w:szCs w:val="36"/>
        </w:rPr>
        <w:t>0</w:t>
      </w:r>
      <w:r w:rsidR="006A17AF">
        <w:rPr>
          <w:rFonts w:ascii="Mistral" w:hAnsi="Mistral" w:cs="Rod"/>
          <w:bCs/>
          <w:sz w:val="36"/>
          <w:szCs w:val="36"/>
        </w:rPr>
        <w:t>1</w:t>
      </w:r>
      <w:r w:rsidR="005F65CC">
        <w:rPr>
          <w:rFonts w:ascii="Mistral" w:hAnsi="Mistral" w:cs="Rod"/>
          <w:bCs/>
          <w:sz w:val="36"/>
          <w:szCs w:val="36"/>
        </w:rPr>
        <w:t xml:space="preserve"> </w:t>
      </w:r>
      <w:r w:rsidR="006A17AF">
        <w:rPr>
          <w:rFonts w:ascii="Mistral" w:hAnsi="Mistral" w:cs="Rod"/>
          <w:bCs/>
          <w:sz w:val="36"/>
          <w:szCs w:val="36"/>
        </w:rPr>
        <w:t>июл</w:t>
      </w:r>
      <w:r w:rsidR="00F81C59">
        <w:rPr>
          <w:rFonts w:ascii="Mistral" w:hAnsi="Mistral" w:cs="Rod"/>
          <w:bCs/>
          <w:sz w:val="36"/>
          <w:szCs w:val="36"/>
        </w:rPr>
        <w:t xml:space="preserve">я </w:t>
      </w:r>
      <w:r w:rsidR="009716B0" w:rsidRPr="00AC2E6A">
        <w:rPr>
          <w:rFonts w:ascii="Mistral" w:hAnsi="Mistral" w:cs="Rod"/>
          <w:bCs/>
          <w:sz w:val="36"/>
          <w:szCs w:val="36"/>
        </w:rPr>
        <w:t xml:space="preserve"> 2019  года</w:t>
      </w:r>
    </w:p>
    <w:p w:rsidR="004903D2" w:rsidRPr="00AC2E6A" w:rsidRDefault="004903D2">
      <w:pPr>
        <w:rPr>
          <w:sz w:val="36"/>
          <w:szCs w:val="36"/>
        </w:rPr>
      </w:pPr>
    </w:p>
    <w:p w:rsidR="009716B0" w:rsidRPr="00B52AE4" w:rsidRDefault="009716B0">
      <w:r w:rsidRPr="00B52AE4">
        <w:t>______________________________________________________</w:t>
      </w:r>
      <w:r w:rsidR="000E04B7">
        <w:t>_______________</w:t>
      </w:r>
      <w:r w:rsidRPr="00B52AE4">
        <w:t>________</w:t>
      </w:r>
    </w:p>
    <w:p w:rsidR="004D74D0" w:rsidRDefault="004D74D0" w:rsidP="004D74D0">
      <w:pPr>
        <w:jc w:val="center"/>
      </w:pPr>
    </w:p>
    <w:p w:rsidR="004D74D0" w:rsidRPr="006A17AF" w:rsidRDefault="004D74D0" w:rsidP="004D74D0">
      <w:pPr>
        <w:jc w:val="center"/>
      </w:pPr>
      <w:r w:rsidRPr="006A17AF">
        <w:t xml:space="preserve">АДМИНИСТРАЦИЯ    </w:t>
      </w:r>
    </w:p>
    <w:p w:rsidR="004D74D0" w:rsidRPr="006A17AF" w:rsidRDefault="004D74D0" w:rsidP="004D74D0">
      <w:pPr>
        <w:jc w:val="center"/>
      </w:pPr>
      <w:r w:rsidRPr="006A17AF">
        <w:t>РЕПЬЕВСКОГО  СЕЛЬСОВЕТА</w:t>
      </w:r>
    </w:p>
    <w:p w:rsidR="004D74D0" w:rsidRPr="006A17AF" w:rsidRDefault="004D74D0" w:rsidP="004D74D0">
      <w:pPr>
        <w:jc w:val="center"/>
      </w:pPr>
      <w:r w:rsidRPr="006A17AF">
        <w:t>ТОГУЧИНСКОГО  РАЙОНА</w:t>
      </w:r>
    </w:p>
    <w:p w:rsidR="004D74D0" w:rsidRPr="006A17AF" w:rsidRDefault="004D74D0" w:rsidP="004D74D0">
      <w:pPr>
        <w:jc w:val="center"/>
      </w:pPr>
      <w:r w:rsidRPr="006A17AF">
        <w:t>НОВОСИБИРСКОЙ  ОБЛАСТИ</w:t>
      </w:r>
    </w:p>
    <w:p w:rsidR="004D74D0" w:rsidRPr="006A17AF" w:rsidRDefault="004D74D0" w:rsidP="004D74D0">
      <w:pPr>
        <w:jc w:val="center"/>
      </w:pPr>
    </w:p>
    <w:p w:rsidR="004D74D0" w:rsidRPr="006A17AF" w:rsidRDefault="004D74D0" w:rsidP="004D74D0">
      <w:pPr>
        <w:jc w:val="center"/>
      </w:pPr>
    </w:p>
    <w:p w:rsidR="004D74D0" w:rsidRPr="006A17AF" w:rsidRDefault="004D74D0" w:rsidP="004D74D0">
      <w:pPr>
        <w:jc w:val="center"/>
      </w:pPr>
      <w:r w:rsidRPr="006A17AF">
        <w:t>ПОСТАНОВЛЕНИЕ</w:t>
      </w:r>
    </w:p>
    <w:p w:rsidR="004D74D0" w:rsidRPr="006A17AF" w:rsidRDefault="004D74D0" w:rsidP="004D74D0">
      <w:pPr>
        <w:jc w:val="center"/>
      </w:pPr>
    </w:p>
    <w:p w:rsidR="004D74D0" w:rsidRPr="006A17AF" w:rsidRDefault="004D74D0" w:rsidP="004D74D0">
      <w:pPr>
        <w:jc w:val="center"/>
      </w:pPr>
      <w:r w:rsidRPr="006A17AF">
        <w:t>28.06.2019 № 125</w:t>
      </w:r>
    </w:p>
    <w:p w:rsidR="004D74D0" w:rsidRPr="006A17AF" w:rsidRDefault="004D74D0" w:rsidP="004D74D0">
      <w:pPr>
        <w:jc w:val="center"/>
      </w:pPr>
    </w:p>
    <w:p w:rsidR="004D74D0" w:rsidRPr="006A17AF" w:rsidRDefault="004D74D0" w:rsidP="004D74D0">
      <w:r w:rsidRPr="006A17AF">
        <w:t xml:space="preserve">                                                             с. Репьево</w:t>
      </w:r>
    </w:p>
    <w:p w:rsidR="004D74D0" w:rsidRPr="006A17AF" w:rsidRDefault="004D74D0" w:rsidP="004D74D0">
      <w:pPr>
        <w:suppressAutoHyphens/>
        <w:jc w:val="both"/>
        <w:rPr>
          <w:lang w:eastAsia="zh-CN"/>
        </w:rPr>
      </w:pPr>
    </w:p>
    <w:p w:rsidR="004D74D0" w:rsidRPr="006A17AF" w:rsidRDefault="004D74D0" w:rsidP="004D74D0">
      <w:pPr>
        <w:jc w:val="center"/>
        <w:rPr>
          <w:lang w:eastAsia="zh-CN"/>
        </w:rPr>
      </w:pPr>
      <w:r w:rsidRPr="006A17AF">
        <w:rPr>
          <w:lang w:eastAsia="zh-CN"/>
        </w:rPr>
        <w:t>Об отмене постановления от 16.05.2016 года  № 112 «Об утверждении Порядка формирования, утверждения и ведения планов закупок товаров, работ, услуг для обеспечения муниципальных нужд Репьевского сельсовета  Тогучинского  района Новосибирской области»</w:t>
      </w:r>
    </w:p>
    <w:p w:rsidR="004D74D0" w:rsidRPr="006A17AF" w:rsidRDefault="004D74D0" w:rsidP="004D74D0">
      <w:pPr>
        <w:jc w:val="center"/>
        <w:rPr>
          <w:lang w:eastAsia="zh-CN"/>
        </w:rPr>
      </w:pPr>
    </w:p>
    <w:p w:rsidR="004D74D0" w:rsidRPr="006A17AF" w:rsidRDefault="004D74D0" w:rsidP="004D74D0">
      <w:pPr>
        <w:suppressAutoHyphens/>
        <w:ind w:firstLine="708"/>
        <w:jc w:val="both"/>
        <w:rPr>
          <w:bCs/>
          <w:lang w:eastAsia="zh-CN"/>
        </w:rPr>
      </w:pPr>
      <w:r w:rsidRPr="006A17AF">
        <w:rPr>
          <w:lang w:eastAsia="zh-CN"/>
        </w:rPr>
        <w:t>На основании протеста прокуратуры Тогучинского района Новосибирской области от 24.06.2019 № 13-863-в-2016, администрация Репьевского сельсовета Тогучинского района Новосибирской области</w:t>
      </w:r>
    </w:p>
    <w:p w:rsidR="004D74D0" w:rsidRPr="006A17AF" w:rsidRDefault="004D74D0" w:rsidP="004D74D0">
      <w:pPr>
        <w:suppressAutoHyphens/>
        <w:ind w:firstLine="708"/>
        <w:jc w:val="both"/>
        <w:rPr>
          <w:lang w:eastAsia="zh-CN"/>
        </w:rPr>
      </w:pPr>
    </w:p>
    <w:p w:rsidR="004D74D0" w:rsidRPr="006A17AF" w:rsidRDefault="004D74D0" w:rsidP="004D74D0">
      <w:pPr>
        <w:suppressAutoHyphens/>
        <w:jc w:val="both"/>
        <w:rPr>
          <w:lang w:eastAsia="zh-CN"/>
        </w:rPr>
      </w:pPr>
      <w:r w:rsidRPr="006A17AF">
        <w:rPr>
          <w:lang w:eastAsia="zh-CN"/>
        </w:rPr>
        <w:t>ПОСТАНОВЛЯЕТ:</w:t>
      </w:r>
    </w:p>
    <w:p w:rsidR="004D74D0" w:rsidRPr="006A17AF" w:rsidRDefault="004D74D0" w:rsidP="004D74D0">
      <w:pPr>
        <w:ind w:firstLine="851"/>
        <w:jc w:val="both"/>
        <w:rPr>
          <w:lang w:eastAsia="zh-CN"/>
        </w:rPr>
      </w:pPr>
      <w:r w:rsidRPr="006A17AF">
        <w:rPr>
          <w:lang w:eastAsia="zh-CN"/>
        </w:rPr>
        <w:t>1. Отменить постановление от 16.05.2016 года  № 112 «Об утверждении Порядка формирования, утверждения и ведения планов  закупок товаров, работ, услуг для обеспечения муниципальных нужд Репьевского сельсовета  Тогучинского  района Новосибирской области»</w:t>
      </w:r>
    </w:p>
    <w:p w:rsidR="004D74D0" w:rsidRPr="006A17AF" w:rsidRDefault="004D74D0" w:rsidP="004D74D0">
      <w:pPr>
        <w:ind w:firstLine="851"/>
        <w:jc w:val="both"/>
      </w:pPr>
      <w:r w:rsidRPr="006A17AF">
        <w:lastRenderedPageBreak/>
        <w:t>2.  Опубликовать настоящее постановление в периодическом печатном издании «Репьевский Вестник» и обнародовать на официальном сайте администрации Репьевского сельсовета Тогучинского района Новосибирской области.</w:t>
      </w:r>
    </w:p>
    <w:p w:rsidR="004D74D0" w:rsidRPr="006A17AF" w:rsidRDefault="004D74D0" w:rsidP="004D74D0">
      <w:pPr>
        <w:ind w:firstLine="851"/>
        <w:jc w:val="both"/>
      </w:pPr>
      <w:r w:rsidRPr="006A17AF">
        <w:t xml:space="preserve">3. </w:t>
      </w:r>
      <w:proofErr w:type="gramStart"/>
      <w:r w:rsidRPr="006A17AF">
        <w:t>Контроль за</w:t>
      </w:r>
      <w:proofErr w:type="gramEnd"/>
      <w:r w:rsidRPr="006A17AF">
        <w:t xml:space="preserve"> выполнением постановления оставляю за собой.</w:t>
      </w:r>
    </w:p>
    <w:p w:rsidR="004D74D0" w:rsidRPr="006A17AF" w:rsidRDefault="004D74D0" w:rsidP="004D74D0">
      <w:pPr>
        <w:jc w:val="both"/>
      </w:pPr>
    </w:p>
    <w:p w:rsidR="004D74D0" w:rsidRPr="006A17AF" w:rsidRDefault="004D74D0" w:rsidP="004D74D0">
      <w:pPr>
        <w:jc w:val="both"/>
      </w:pPr>
    </w:p>
    <w:p w:rsidR="004D74D0" w:rsidRPr="006A17AF" w:rsidRDefault="004D74D0" w:rsidP="004D74D0">
      <w:pPr>
        <w:jc w:val="both"/>
      </w:pPr>
    </w:p>
    <w:p w:rsidR="004D74D0" w:rsidRPr="006A17AF" w:rsidRDefault="004D74D0" w:rsidP="004D74D0">
      <w:pPr>
        <w:jc w:val="both"/>
      </w:pPr>
      <w:r w:rsidRPr="006A17AF">
        <w:t xml:space="preserve">Глава Репьевского сельсовета  </w:t>
      </w:r>
    </w:p>
    <w:p w:rsidR="004D74D0" w:rsidRPr="006A17AF" w:rsidRDefault="004D74D0" w:rsidP="004D74D0">
      <w:pPr>
        <w:jc w:val="both"/>
      </w:pPr>
      <w:r w:rsidRPr="006A17AF">
        <w:t>Тогучинского района Новосибирской области                                А.В. Строков</w:t>
      </w:r>
    </w:p>
    <w:p w:rsidR="004D74D0" w:rsidRPr="006A17AF" w:rsidRDefault="004D74D0" w:rsidP="004D74D0"/>
    <w:p w:rsidR="000E04B7" w:rsidRDefault="000E04B7" w:rsidP="00430FB5">
      <w:pPr>
        <w:jc w:val="both"/>
        <w:rPr>
          <w:sz w:val="22"/>
          <w:szCs w:val="22"/>
        </w:rPr>
      </w:pPr>
    </w:p>
    <w:p w:rsidR="006A17AF" w:rsidRPr="006A17AF" w:rsidRDefault="006A17AF" w:rsidP="006A17AF">
      <w:pPr>
        <w:tabs>
          <w:tab w:val="left" w:pos="4480"/>
        </w:tabs>
        <w:jc w:val="center"/>
        <w:rPr>
          <w:b/>
          <w:bCs/>
        </w:rPr>
      </w:pPr>
      <w:r w:rsidRPr="006A17AF">
        <w:rPr>
          <w:b/>
          <w:bCs/>
          <w:color w:val="000000"/>
        </w:rPr>
        <w:t>Извещение</w:t>
      </w:r>
      <w:r w:rsidRPr="006A17AF">
        <w:rPr>
          <w:b/>
          <w:bCs/>
        </w:rPr>
        <w:t xml:space="preserve"> о проведении собрания о согласовании</w:t>
      </w:r>
    </w:p>
    <w:p w:rsidR="006A17AF" w:rsidRPr="006A17AF" w:rsidRDefault="006A17AF" w:rsidP="006A17AF">
      <w:pPr>
        <w:tabs>
          <w:tab w:val="left" w:pos="4480"/>
        </w:tabs>
        <w:jc w:val="center"/>
        <w:rPr>
          <w:b/>
          <w:bCs/>
        </w:rPr>
      </w:pPr>
      <w:r w:rsidRPr="006A17AF">
        <w:rPr>
          <w:b/>
          <w:bCs/>
        </w:rPr>
        <w:t>местоположения границы земельного участка</w:t>
      </w:r>
    </w:p>
    <w:p w:rsidR="006A17AF" w:rsidRPr="006A17AF" w:rsidRDefault="006A17AF" w:rsidP="006A17AF">
      <w:pPr>
        <w:tabs>
          <w:tab w:val="left" w:pos="4480"/>
        </w:tabs>
        <w:jc w:val="center"/>
        <w:rPr>
          <w:b/>
          <w:bCs/>
        </w:rPr>
      </w:pPr>
    </w:p>
    <w:p w:rsidR="006A17AF" w:rsidRPr="006A17AF" w:rsidRDefault="006A17AF" w:rsidP="006A17AF">
      <w:pPr>
        <w:tabs>
          <w:tab w:val="left" w:pos="4480"/>
        </w:tabs>
        <w:jc w:val="both"/>
        <w:rPr>
          <w:bCs/>
          <w:color w:val="000000"/>
        </w:rPr>
      </w:pPr>
      <w:r w:rsidRPr="006A17AF">
        <w:rPr>
          <w:bCs/>
          <w:color w:val="000000"/>
        </w:rPr>
        <w:t xml:space="preserve">      Кадастровым инженером Евсеевым Юрием Алексеевичем, являющимся членом СРО Ассоциация «ОКИС» (реестровый номер кадастрового инженера №0142), сведения о СРО Ассоциация «ОКИС» содержатся в государственном реестре </w:t>
      </w:r>
      <w:proofErr w:type="gramStart"/>
      <w:r w:rsidRPr="006A17AF">
        <w:rPr>
          <w:bCs/>
          <w:color w:val="000000"/>
        </w:rPr>
        <w:t>СРО КИ</w:t>
      </w:r>
      <w:proofErr w:type="gramEnd"/>
      <w:r w:rsidRPr="006A17AF">
        <w:rPr>
          <w:bCs/>
          <w:color w:val="000000"/>
        </w:rPr>
        <w:t xml:space="preserve"> (номер реестровой записи от «14»сентября 2016 г. №008), № квалификационного аттестата 54-10-51,почтовый адрес: 633456, Новосибирская область, г. Тогучин ул. Сосновая, 6/2, адрес электронной почты: </w:t>
      </w:r>
      <w:proofErr w:type="spellStart"/>
      <w:r w:rsidRPr="006A17AF">
        <w:rPr>
          <w:bCs/>
          <w:color w:val="000000"/>
        </w:rPr>
        <w:t>evstog</w:t>
      </w:r>
      <w:proofErr w:type="spellEnd"/>
      <w:r w:rsidRPr="006A17AF">
        <w:rPr>
          <w:bCs/>
          <w:color w:val="000000"/>
        </w:rPr>
        <w:t>@</w:t>
      </w:r>
      <w:r w:rsidRPr="006A17AF">
        <w:rPr>
          <w:bCs/>
          <w:color w:val="000000"/>
          <w:lang w:val="en-US"/>
        </w:rPr>
        <w:t>mail</w:t>
      </w:r>
      <w:r w:rsidRPr="006A17AF">
        <w:rPr>
          <w:bCs/>
          <w:color w:val="000000"/>
        </w:rPr>
        <w:t>.</w:t>
      </w:r>
      <w:proofErr w:type="spellStart"/>
      <w:r w:rsidRPr="006A17AF">
        <w:rPr>
          <w:bCs/>
          <w:color w:val="000000"/>
          <w:lang w:val="en-US"/>
        </w:rPr>
        <w:t>ru</w:t>
      </w:r>
      <w:proofErr w:type="spellEnd"/>
      <w:r w:rsidRPr="006A17AF">
        <w:rPr>
          <w:bCs/>
          <w:color w:val="000000"/>
        </w:rPr>
        <w:t xml:space="preserve">, контактный телефон: 8-923-226-1551, выполняются кадастровые работы по уточнению местоположения границ и площади земельного участка с кадастровым номером 54:24:031401:9, местоположение (адрес): </w:t>
      </w:r>
      <w:proofErr w:type="gramStart"/>
      <w:r w:rsidRPr="006A17AF">
        <w:rPr>
          <w:bCs/>
          <w:color w:val="000000"/>
        </w:rPr>
        <w:t>Новосибирская область, Тогучинский район, С/т «Биолог», МО Репьёвского с/с, ул. Центральная, участок 204.</w:t>
      </w:r>
      <w:proofErr w:type="gramEnd"/>
    </w:p>
    <w:p w:rsidR="006A17AF" w:rsidRPr="006A17AF" w:rsidRDefault="006A17AF" w:rsidP="006A17AF">
      <w:pPr>
        <w:tabs>
          <w:tab w:val="left" w:pos="4480"/>
        </w:tabs>
        <w:jc w:val="both"/>
        <w:rPr>
          <w:color w:val="000000"/>
        </w:rPr>
      </w:pPr>
      <w:r w:rsidRPr="006A17AF">
        <w:rPr>
          <w:bCs/>
          <w:color w:val="000000"/>
        </w:rPr>
        <w:t xml:space="preserve">     Заказчиком кадастровых работ является Бондаренко Виктор Алексеевич, контактный тел. 8-913-946-31-98, зарегистрированный по адресу: город Новосибирск, ул. Кропоткина, д.126, кв.5.</w:t>
      </w:r>
    </w:p>
    <w:p w:rsidR="006A17AF" w:rsidRPr="006A17AF" w:rsidRDefault="006A17AF" w:rsidP="006A17AF">
      <w:pPr>
        <w:tabs>
          <w:tab w:val="left" w:pos="285"/>
        </w:tabs>
        <w:ind w:right="-93"/>
        <w:jc w:val="both"/>
      </w:pPr>
      <w:r w:rsidRPr="006A17AF">
        <w:rPr>
          <w:color w:val="000000"/>
        </w:rPr>
        <w:t xml:space="preserve">   </w:t>
      </w:r>
      <w:r w:rsidRPr="006A17AF">
        <w:t xml:space="preserve">  Собрание заинтересованных лиц по поводу согласования местоположения границы состоится по адресу: </w:t>
      </w:r>
      <w:proofErr w:type="gramStart"/>
      <w:r w:rsidRPr="006A17AF">
        <w:rPr>
          <w:bCs/>
          <w:color w:val="000000"/>
        </w:rPr>
        <w:t xml:space="preserve">Новосибирская область, Тогучинский район, С/т «Биолог», МО Репьёвского с/с, ул. Центральная, участок 204 </w:t>
      </w:r>
      <w:r w:rsidRPr="006A17AF">
        <w:t>«02» августа 2019 г.   в 11 час. 00 мин.</w:t>
      </w:r>
      <w:proofErr w:type="gramEnd"/>
    </w:p>
    <w:p w:rsidR="006A17AF" w:rsidRPr="006A17AF" w:rsidRDefault="006A17AF" w:rsidP="006A17AF">
      <w:pPr>
        <w:jc w:val="both"/>
        <w:rPr>
          <w:color w:val="000000"/>
        </w:rPr>
      </w:pPr>
      <w:r w:rsidRPr="006A17AF">
        <w:rPr>
          <w:color w:val="000000"/>
        </w:rPr>
        <w:t xml:space="preserve">      С проектом межевого плана земельного участка можно ознакомиться по адресу: Новосибирская область, г. Тогучин </w:t>
      </w:r>
    </w:p>
    <w:p w:rsidR="006A17AF" w:rsidRPr="006A17AF" w:rsidRDefault="006A17AF" w:rsidP="006A17AF">
      <w:pPr>
        <w:jc w:val="both"/>
        <w:rPr>
          <w:color w:val="000000"/>
        </w:rPr>
      </w:pPr>
      <w:r w:rsidRPr="006A17AF">
        <w:rPr>
          <w:color w:val="000000"/>
        </w:rPr>
        <w:t xml:space="preserve">ул. Лапина, 21 1-й </w:t>
      </w:r>
      <w:proofErr w:type="spellStart"/>
      <w:r w:rsidRPr="006A17AF">
        <w:rPr>
          <w:color w:val="000000"/>
        </w:rPr>
        <w:t>эт</w:t>
      </w:r>
      <w:proofErr w:type="spellEnd"/>
      <w:r w:rsidRPr="006A17AF">
        <w:rPr>
          <w:color w:val="000000"/>
        </w:rPr>
        <w:t xml:space="preserve">. каб.№6. </w:t>
      </w:r>
      <w:proofErr w:type="gramStart"/>
      <w:r w:rsidRPr="006A17AF">
        <w:rPr>
          <w:color w:val="000000"/>
        </w:rPr>
        <w:t xml:space="preserve">Требования о проведении согласования местоположения границ земельных участков на местности принимаются с </w:t>
      </w:r>
      <w:r w:rsidRPr="006A17AF">
        <w:t>«01» июля 2019 г. по «17» июля 2019 г., а также обоснованные в</w:t>
      </w:r>
      <w:r w:rsidRPr="006A17AF">
        <w:rPr>
          <w:color w:val="000000"/>
        </w:rPr>
        <w:t xml:space="preserve">озражения  о местоположении границ земельных участков после ознакомления с проектом межевого плана, принимаются с </w:t>
      </w:r>
      <w:r w:rsidRPr="006A17AF">
        <w:t>«01» июля 2019 г. по «17» июля 2019 г.</w:t>
      </w:r>
      <w:r w:rsidRPr="006A17AF">
        <w:rPr>
          <w:color w:val="000000"/>
        </w:rPr>
        <w:t xml:space="preserve"> по адресу: 633456, Новосибирская область, г. Тогучин ул. Лапина, 21, 1-й этаж каб</w:t>
      </w:r>
      <w:proofErr w:type="gramEnd"/>
      <w:r w:rsidRPr="006A17AF">
        <w:rPr>
          <w:color w:val="000000"/>
        </w:rPr>
        <w:t xml:space="preserve">.№6.  </w:t>
      </w:r>
    </w:p>
    <w:p w:rsidR="006A17AF" w:rsidRPr="006A17AF" w:rsidRDefault="006A17AF" w:rsidP="006A17AF">
      <w:pPr>
        <w:jc w:val="both"/>
      </w:pPr>
      <w:r w:rsidRPr="006A17AF">
        <w:rPr>
          <w:color w:val="000000"/>
        </w:rPr>
        <w:t xml:space="preserve">       </w:t>
      </w:r>
      <w:r w:rsidRPr="006A17AF">
        <w:t>Смежные земельные участки, с правообладателями которых  требуется согласовать местоположение границы:</w:t>
      </w:r>
    </w:p>
    <w:p w:rsidR="006A17AF" w:rsidRPr="006A17AF" w:rsidRDefault="006A17AF" w:rsidP="006A17AF">
      <w:pPr>
        <w:jc w:val="both"/>
        <w:rPr>
          <w:bCs/>
          <w:color w:val="000000"/>
        </w:rPr>
      </w:pPr>
      <w:proofErr w:type="gramStart"/>
      <w:r w:rsidRPr="006A17AF">
        <w:rPr>
          <w:bCs/>
          <w:color w:val="000000"/>
          <w:shd w:val="clear" w:color="auto" w:fill="FFFFFF"/>
        </w:rPr>
        <w:t xml:space="preserve">- кадастровый номер </w:t>
      </w:r>
      <w:r w:rsidRPr="006A17AF">
        <w:rPr>
          <w:bCs/>
          <w:color w:val="000000"/>
        </w:rPr>
        <w:t>54:24:031401:178, местоположение (адрес): обл. Новосибирская область, р-н Тогучинский, С/т «Биолог», МО Репьёвского с/с, ул. Центральная, участок 203;</w:t>
      </w:r>
      <w:proofErr w:type="gramEnd"/>
    </w:p>
    <w:p w:rsidR="006A17AF" w:rsidRPr="006A17AF" w:rsidRDefault="006A17AF" w:rsidP="006A17AF">
      <w:pPr>
        <w:jc w:val="both"/>
        <w:rPr>
          <w:bCs/>
          <w:color w:val="000000"/>
        </w:rPr>
      </w:pPr>
      <w:r w:rsidRPr="006A17AF">
        <w:rPr>
          <w:bCs/>
          <w:color w:val="000000"/>
          <w:shd w:val="clear" w:color="auto" w:fill="FFFFFF"/>
        </w:rPr>
        <w:t xml:space="preserve">- кадастровый номер </w:t>
      </w:r>
      <w:r w:rsidRPr="006A17AF">
        <w:rPr>
          <w:bCs/>
          <w:color w:val="000000"/>
        </w:rPr>
        <w:t>54:24:031401:199, местоположение (адрес): обл. Новосибирская область, р-н Тогучинский, С/т «Биолог»;</w:t>
      </w:r>
    </w:p>
    <w:p w:rsidR="006A17AF" w:rsidRPr="006A17AF" w:rsidRDefault="006A17AF" w:rsidP="006A17AF">
      <w:pPr>
        <w:jc w:val="both"/>
        <w:rPr>
          <w:bCs/>
          <w:color w:val="000000"/>
        </w:rPr>
      </w:pPr>
      <w:proofErr w:type="gramStart"/>
      <w:r w:rsidRPr="006A17AF">
        <w:rPr>
          <w:bCs/>
          <w:color w:val="000000"/>
          <w:shd w:val="clear" w:color="auto" w:fill="FFFFFF"/>
        </w:rPr>
        <w:t xml:space="preserve">- кадастровый номер </w:t>
      </w:r>
      <w:r w:rsidRPr="006A17AF">
        <w:rPr>
          <w:bCs/>
          <w:color w:val="000000"/>
        </w:rPr>
        <w:t>54:24:031401:179, местоположение (адрес): обл. Новосибирская область, р-н Тогучинский, С/т «Биолог», МО Репьёвского с/с, ул. Овражная, участок 205;</w:t>
      </w:r>
      <w:proofErr w:type="gramEnd"/>
    </w:p>
    <w:p w:rsidR="006A17AF" w:rsidRPr="006A17AF" w:rsidRDefault="006A17AF" w:rsidP="006A17AF">
      <w:pPr>
        <w:jc w:val="both"/>
        <w:rPr>
          <w:bCs/>
          <w:color w:val="000000"/>
          <w:shd w:val="clear" w:color="auto" w:fill="FFFFFF"/>
        </w:rPr>
      </w:pPr>
      <w:r w:rsidRPr="006A17AF">
        <w:rPr>
          <w:bCs/>
          <w:color w:val="000000"/>
          <w:shd w:val="clear" w:color="auto" w:fill="FFFFFF"/>
        </w:rPr>
        <w:t xml:space="preserve">- кадастровый номер </w:t>
      </w:r>
      <w:r w:rsidRPr="006A17AF">
        <w:rPr>
          <w:bCs/>
          <w:color w:val="000000"/>
        </w:rPr>
        <w:t>54:24:031301:12, местоположение (адрес): обл. Новосибирская, р-н Тогучинский, С/т «Электрик».</w:t>
      </w:r>
    </w:p>
    <w:p w:rsidR="006A17AF" w:rsidRPr="006A17AF" w:rsidRDefault="006A17AF" w:rsidP="006A17AF">
      <w:pPr>
        <w:jc w:val="both"/>
      </w:pPr>
      <w:r w:rsidRPr="006A17AF">
        <w:rPr>
          <w:bCs/>
          <w:color w:val="343434"/>
          <w:shd w:val="clear" w:color="auto" w:fill="FFFFFF"/>
        </w:rPr>
        <w:t xml:space="preserve"> </w:t>
      </w:r>
      <w:r w:rsidRPr="006A17AF">
        <w:t xml:space="preserve"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 июля 2007 г. №221-ФЗ «О кадастровой деятельности»). </w:t>
      </w:r>
    </w:p>
    <w:p w:rsidR="00FA5FAC" w:rsidRDefault="00FA5FAC" w:rsidP="00430FB5">
      <w:pPr>
        <w:jc w:val="both"/>
        <w:rPr>
          <w:sz w:val="22"/>
          <w:szCs w:val="22"/>
        </w:rPr>
      </w:pPr>
    </w:p>
    <w:p w:rsidR="00FA5FAC" w:rsidRDefault="00FA5FAC" w:rsidP="004D74D0">
      <w:pPr>
        <w:jc w:val="center"/>
        <w:rPr>
          <w:sz w:val="22"/>
          <w:szCs w:val="22"/>
        </w:rPr>
      </w:pPr>
    </w:p>
    <w:p w:rsidR="004D74D0" w:rsidRPr="004D74D0" w:rsidRDefault="004D74D0" w:rsidP="004D74D0">
      <w:pPr>
        <w:tabs>
          <w:tab w:val="left" w:pos="4480"/>
        </w:tabs>
        <w:jc w:val="center"/>
        <w:rPr>
          <w:b/>
          <w:bCs/>
        </w:rPr>
      </w:pPr>
      <w:r w:rsidRPr="004D74D0">
        <w:rPr>
          <w:b/>
          <w:bCs/>
          <w:color w:val="000000"/>
        </w:rPr>
        <w:t>Извещение</w:t>
      </w:r>
      <w:r w:rsidRPr="004D74D0">
        <w:rPr>
          <w:b/>
          <w:bCs/>
        </w:rPr>
        <w:t xml:space="preserve"> о проведении собрания о согласовании</w:t>
      </w:r>
    </w:p>
    <w:p w:rsidR="004D74D0" w:rsidRPr="004D74D0" w:rsidRDefault="004D74D0" w:rsidP="004D74D0">
      <w:pPr>
        <w:tabs>
          <w:tab w:val="left" w:pos="4480"/>
        </w:tabs>
        <w:jc w:val="center"/>
        <w:rPr>
          <w:b/>
          <w:bCs/>
        </w:rPr>
      </w:pPr>
      <w:r w:rsidRPr="004D74D0">
        <w:rPr>
          <w:b/>
          <w:bCs/>
        </w:rPr>
        <w:t>местоположения границы земельного участка</w:t>
      </w:r>
    </w:p>
    <w:p w:rsidR="004D74D0" w:rsidRPr="004D74D0" w:rsidRDefault="004D74D0" w:rsidP="004D74D0">
      <w:pPr>
        <w:tabs>
          <w:tab w:val="left" w:pos="4480"/>
        </w:tabs>
        <w:jc w:val="center"/>
        <w:rPr>
          <w:b/>
          <w:bCs/>
        </w:rPr>
      </w:pPr>
    </w:p>
    <w:p w:rsidR="004D74D0" w:rsidRPr="004D74D0" w:rsidRDefault="004D74D0" w:rsidP="004D74D0">
      <w:pPr>
        <w:tabs>
          <w:tab w:val="left" w:pos="4480"/>
        </w:tabs>
        <w:jc w:val="both"/>
        <w:rPr>
          <w:bCs/>
          <w:color w:val="000000"/>
        </w:rPr>
      </w:pPr>
      <w:r w:rsidRPr="004D74D0">
        <w:rPr>
          <w:bCs/>
          <w:color w:val="000000"/>
        </w:rPr>
        <w:t xml:space="preserve">      Кадастровым инженером Евсеевым Юрием Алексеевичем, являющимся членом СРО Ассоциация «ОКИС» (реестровый номер кадастрового инженера №0142), сведения о СРО Ассоциация «ОКИС» содержатся в государственном реестре </w:t>
      </w:r>
      <w:proofErr w:type="gramStart"/>
      <w:r w:rsidRPr="004D74D0">
        <w:rPr>
          <w:bCs/>
          <w:color w:val="000000"/>
        </w:rPr>
        <w:t>СРО КИ</w:t>
      </w:r>
      <w:proofErr w:type="gramEnd"/>
      <w:r w:rsidRPr="004D74D0">
        <w:rPr>
          <w:bCs/>
          <w:color w:val="000000"/>
        </w:rPr>
        <w:t xml:space="preserve"> (номер реестровой записи от «14»сентября 2016 г. №008), № квалификационного аттестата 54-10-51,почтовый адрес: 633456, Новосибирская область, г. Тогучин ул. Сосновая, 6/2, адрес электронной почты: </w:t>
      </w:r>
      <w:proofErr w:type="spellStart"/>
      <w:r w:rsidRPr="004D74D0">
        <w:rPr>
          <w:bCs/>
          <w:color w:val="000000"/>
        </w:rPr>
        <w:t>evstog</w:t>
      </w:r>
      <w:proofErr w:type="spellEnd"/>
      <w:r w:rsidRPr="004D74D0">
        <w:rPr>
          <w:bCs/>
          <w:color w:val="000000"/>
        </w:rPr>
        <w:t>@</w:t>
      </w:r>
      <w:r w:rsidRPr="004D74D0">
        <w:rPr>
          <w:bCs/>
          <w:color w:val="000000"/>
          <w:lang w:val="en-US"/>
        </w:rPr>
        <w:t>mail</w:t>
      </w:r>
      <w:r w:rsidRPr="004D74D0">
        <w:rPr>
          <w:bCs/>
          <w:color w:val="000000"/>
        </w:rPr>
        <w:t>.</w:t>
      </w:r>
      <w:proofErr w:type="spellStart"/>
      <w:r w:rsidRPr="004D74D0">
        <w:rPr>
          <w:bCs/>
          <w:color w:val="000000"/>
          <w:lang w:val="en-US"/>
        </w:rPr>
        <w:t>ru</w:t>
      </w:r>
      <w:proofErr w:type="spellEnd"/>
      <w:r w:rsidRPr="004D74D0">
        <w:rPr>
          <w:bCs/>
          <w:color w:val="000000"/>
        </w:rPr>
        <w:t xml:space="preserve">, контактный телефон: 8-923-226-1551, выполняются кадастровые работы по уточнению местоположения </w:t>
      </w:r>
      <w:bookmarkStart w:id="0" w:name="_GoBack"/>
      <w:bookmarkEnd w:id="0"/>
      <w:r w:rsidRPr="004D74D0">
        <w:rPr>
          <w:bCs/>
          <w:color w:val="000000"/>
        </w:rPr>
        <w:t>границ и площади земельного участка с кадастровым номером 54:24:031301:16, местоположение (адрес): Новосибирская область, Тогучинский район, С/т «Электрик», участок 23.</w:t>
      </w:r>
    </w:p>
    <w:p w:rsidR="004D74D0" w:rsidRPr="004D74D0" w:rsidRDefault="004D74D0" w:rsidP="004D74D0">
      <w:pPr>
        <w:tabs>
          <w:tab w:val="left" w:pos="4480"/>
        </w:tabs>
        <w:jc w:val="both"/>
        <w:rPr>
          <w:color w:val="000000"/>
        </w:rPr>
      </w:pPr>
      <w:r w:rsidRPr="004D74D0">
        <w:rPr>
          <w:bCs/>
          <w:color w:val="000000"/>
        </w:rPr>
        <w:t xml:space="preserve">     Заказчиком кадастровых работ является Бондаренко Виктор Алексеевич, контактный тел. 8-913-946-31-98, зарегистрированный по адресу: город Новосибирск, ул. Кропоткина, д.126, кв.5.</w:t>
      </w:r>
    </w:p>
    <w:p w:rsidR="004D74D0" w:rsidRPr="004D74D0" w:rsidRDefault="004D74D0" w:rsidP="004D74D0">
      <w:pPr>
        <w:tabs>
          <w:tab w:val="left" w:pos="285"/>
        </w:tabs>
        <w:ind w:right="-93"/>
        <w:jc w:val="both"/>
      </w:pPr>
      <w:r w:rsidRPr="004D74D0">
        <w:rPr>
          <w:color w:val="000000"/>
        </w:rPr>
        <w:t xml:space="preserve">   </w:t>
      </w:r>
      <w:r w:rsidRPr="004D74D0">
        <w:t xml:space="preserve">  Собрание заинтересованных лиц по поводу согласования местоположения границы состоится по адресу: </w:t>
      </w:r>
      <w:r w:rsidRPr="004D74D0">
        <w:rPr>
          <w:bCs/>
          <w:color w:val="000000"/>
        </w:rPr>
        <w:t xml:space="preserve">Новосибирская область, Тогучинский район, С/т «Электрик», участок 23 </w:t>
      </w:r>
      <w:r w:rsidRPr="004D74D0">
        <w:t>«02» августа 2019 г.   в 10 час. 00 мин.</w:t>
      </w:r>
    </w:p>
    <w:p w:rsidR="004D74D0" w:rsidRPr="004D74D0" w:rsidRDefault="004D74D0" w:rsidP="004D74D0">
      <w:pPr>
        <w:jc w:val="both"/>
        <w:rPr>
          <w:color w:val="000000"/>
        </w:rPr>
      </w:pPr>
      <w:r w:rsidRPr="004D74D0">
        <w:rPr>
          <w:color w:val="000000"/>
        </w:rPr>
        <w:t xml:space="preserve">      С проектом межевого плана земельного участка можно ознакомиться по адресу: Новосибирская область, г. Тогучин </w:t>
      </w:r>
    </w:p>
    <w:p w:rsidR="004D74D0" w:rsidRPr="004D74D0" w:rsidRDefault="004D74D0" w:rsidP="004D74D0">
      <w:pPr>
        <w:jc w:val="both"/>
        <w:rPr>
          <w:color w:val="000000"/>
        </w:rPr>
      </w:pPr>
      <w:r w:rsidRPr="004D74D0">
        <w:rPr>
          <w:color w:val="000000"/>
        </w:rPr>
        <w:t xml:space="preserve">ул. Лапина, 21 1-й </w:t>
      </w:r>
      <w:proofErr w:type="spellStart"/>
      <w:r w:rsidRPr="004D74D0">
        <w:rPr>
          <w:color w:val="000000"/>
        </w:rPr>
        <w:t>эт</w:t>
      </w:r>
      <w:proofErr w:type="spellEnd"/>
      <w:r w:rsidRPr="004D74D0">
        <w:rPr>
          <w:color w:val="000000"/>
        </w:rPr>
        <w:t xml:space="preserve">. каб.№6. </w:t>
      </w:r>
      <w:proofErr w:type="gramStart"/>
      <w:r w:rsidRPr="004D74D0">
        <w:rPr>
          <w:color w:val="000000"/>
        </w:rPr>
        <w:t xml:space="preserve">Требования о проведении согласования местоположения границ земельных участков на местности принимаются с </w:t>
      </w:r>
      <w:r w:rsidRPr="004D74D0">
        <w:t>«01» июля 2019 г. по «17» июля 2019 г., а также обоснованные в</w:t>
      </w:r>
      <w:r w:rsidRPr="004D74D0">
        <w:rPr>
          <w:color w:val="000000"/>
        </w:rPr>
        <w:t xml:space="preserve">озражения  о местоположении границ земельных участков после ознакомления с проектом межевого плана, принимаются с </w:t>
      </w:r>
      <w:r w:rsidRPr="004D74D0">
        <w:t>«01» июля 2019 г. по «17» июля 2019 г.</w:t>
      </w:r>
      <w:r w:rsidRPr="004D74D0">
        <w:rPr>
          <w:color w:val="000000"/>
        </w:rPr>
        <w:t xml:space="preserve"> по адресу: 633456, Новосибирская область, г. Тогучин ул. Лапина, 21, 1-й этаж каб</w:t>
      </w:r>
      <w:proofErr w:type="gramEnd"/>
      <w:r w:rsidRPr="004D74D0">
        <w:rPr>
          <w:color w:val="000000"/>
        </w:rPr>
        <w:t xml:space="preserve">.№6.  </w:t>
      </w:r>
    </w:p>
    <w:p w:rsidR="004D74D0" w:rsidRPr="004D74D0" w:rsidRDefault="004D74D0" w:rsidP="004D74D0">
      <w:pPr>
        <w:jc w:val="both"/>
      </w:pPr>
      <w:r w:rsidRPr="004D74D0">
        <w:rPr>
          <w:color w:val="000000"/>
        </w:rPr>
        <w:t xml:space="preserve">       </w:t>
      </w:r>
      <w:r w:rsidRPr="004D74D0">
        <w:t>Смежные земельные участки, с правообладателями которых  требуется согласовать местоположение границы:</w:t>
      </w:r>
    </w:p>
    <w:p w:rsidR="004D74D0" w:rsidRPr="004D74D0" w:rsidRDefault="004D74D0" w:rsidP="004D74D0">
      <w:pPr>
        <w:jc w:val="both"/>
        <w:rPr>
          <w:bCs/>
          <w:color w:val="000000"/>
        </w:rPr>
      </w:pPr>
      <w:r w:rsidRPr="004D74D0">
        <w:rPr>
          <w:bCs/>
          <w:color w:val="000000"/>
          <w:shd w:val="clear" w:color="auto" w:fill="FFFFFF"/>
        </w:rPr>
        <w:t xml:space="preserve">- кадастровый номер </w:t>
      </w:r>
      <w:r w:rsidRPr="004D74D0">
        <w:rPr>
          <w:bCs/>
          <w:color w:val="000000"/>
        </w:rPr>
        <w:t xml:space="preserve">54:24:031301:73, местоположение (адрес): </w:t>
      </w:r>
      <w:proofErr w:type="gramStart"/>
      <w:r w:rsidRPr="004D74D0">
        <w:rPr>
          <w:bCs/>
          <w:color w:val="000000"/>
        </w:rPr>
        <w:t>Российская Федерация, Новосибирская область, садоводческое товарищество «Электрик», Тогучинский район, д. участок №22;</w:t>
      </w:r>
      <w:proofErr w:type="gramEnd"/>
    </w:p>
    <w:p w:rsidR="004D74D0" w:rsidRPr="004D74D0" w:rsidRDefault="004D74D0" w:rsidP="004D74D0">
      <w:pPr>
        <w:jc w:val="both"/>
        <w:rPr>
          <w:bCs/>
          <w:color w:val="000000"/>
          <w:shd w:val="clear" w:color="auto" w:fill="FFFFFF"/>
        </w:rPr>
      </w:pPr>
      <w:r w:rsidRPr="004D74D0">
        <w:rPr>
          <w:bCs/>
          <w:color w:val="000000"/>
          <w:shd w:val="clear" w:color="auto" w:fill="FFFFFF"/>
        </w:rPr>
        <w:t xml:space="preserve">- кадастровый номер </w:t>
      </w:r>
      <w:r w:rsidRPr="004D74D0">
        <w:rPr>
          <w:bCs/>
          <w:color w:val="000000"/>
        </w:rPr>
        <w:t>54:24:031301:12, местоположение (адрес): обл. Новосибирская, р-н Тогучинский, С/т «Электрик».</w:t>
      </w:r>
    </w:p>
    <w:p w:rsidR="004D74D0" w:rsidRPr="004D74D0" w:rsidRDefault="004D74D0" w:rsidP="004D74D0">
      <w:pPr>
        <w:jc w:val="both"/>
      </w:pPr>
      <w:r w:rsidRPr="004D74D0">
        <w:rPr>
          <w:bCs/>
          <w:color w:val="343434"/>
          <w:shd w:val="clear" w:color="auto" w:fill="FFFFFF"/>
        </w:rPr>
        <w:t xml:space="preserve"> </w:t>
      </w:r>
      <w:r w:rsidRPr="004D74D0">
        <w:t xml:space="preserve">При проведении согласования местоположения границ при себе необходимо иметь документ, удостоверяющий личность, а также документы о правах на земельный участок (часть 12 статьи 39, часть 2 статьи 40 Федерального закона от 24 июля 2007 г. №221-ФЗ «О кадастровой деятельности»). </w:t>
      </w:r>
    </w:p>
    <w:p w:rsidR="004D74D0" w:rsidRDefault="004D74D0" w:rsidP="004D74D0">
      <w:pPr>
        <w:tabs>
          <w:tab w:val="left" w:pos="3120"/>
        </w:tabs>
      </w:pPr>
    </w:p>
    <w:p w:rsidR="00D91179" w:rsidRPr="00AC2E6A" w:rsidRDefault="00D91179" w:rsidP="00430FB5">
      <w:pPr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Y="110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571"/>
      </w:tblGrid>
      <w:tr w:rsidR="009716B0" w:rsidRPr="00AC2E6A" w:rsidTr="00E16501">
        <w:tc>
          <w:tcPr>
            <w:tcW w:w="5000" w:type="pct"/>
            <w:shd w:val="clear" w:color="auto" w:fill="auto"/>
          </w:tcPr>
          <w:p w:rsidR="009716B0" w:rsidRPr="00AC2E6A" w:rsidRDefault="009716B0" w:rsidP="009716B0">
            <w:pPr>
              <w:rPr>
                <w:b/>
                <w:sz w:val="22"/>
                <w:szCs w:val="22"/>
              </w:rPr>
            </w:pPr>
            <w:r w:rsidRPr="00AC2E6A">
              <w:rPr>
                <w:rFonts w:ascii="Gabriola" w:hAnsi="Gabriola" w:cs="Rod"/>
                <w:b/>
                <w:caps/>
                <w:sz w:val="22"/>
                <w:szCs w:val="22"/>
              </w:rPr>
              <w:t xml:space="preserve">«Репьевский </w:t>
            </w:r>
            <w:r w:rsidRPr="00AC2E6A">
              <w:rPr>
                <w:rFonts w:ascii="Gabriola" w:hAnsi="Gabriola" w:cs="Rod"/>
                <w:b/>
                <w:sz w:val="22"/>
                <w:szCs w:val="22"/>
              </w:rPr>
              <w:t>ВЕСТНИК»</w:t>
            </w:r>
            <w:r w:rsidRPr="00AC2E6A">
              <w:rPr>
                <w:rFonts w:ascii="Monotype Corsiva" w:hAnsi="Monotype Corsiva" w:cs="Arial"/>
                <w:b/>
                <w:spacing w:val="74"/>
                <w:sz w:val="22"/>
                <w:szCs w:val="22"/>
              </w:rPr>
              <w:t xml:space="preserve"> </w:t>
            </w:r>
            <w:r w:rsidRPr="00AC2E6A">
              <w:rPr>
                <w:b/>
                <w:sz w:val="22"/>
                <w:szCs w:val="22"/>
              </w:rPr>
              <w:t xml:space="preserve">Периодическое печатное издание № </w:t>
            </w:r>
            <w:r w:rsidR="00A9784E">
              <w:rPr>
                <w:b/>
                <w:sz w:val="22"/>
                <w:szCs w:val="22"/>
              </w:rPr>
              <w:t>2</w:t>
            </w:r>
            <w:r w:rsidR="006A17AF">
              <w:rPr>
                <w:b/>
                <w:sz w:val="22"/>
                <w:szCs w:val="22"/>
              </w:rPr>
              <w:t>2</w:t>
            </w:r>
            <w:r w:rsidRPr="00AC2E6A">
              <w:rPr>
                <w:b/>
                <w:sz w:val="22"/>
                <w:szCs w:val="22"/>
              </w:rPr>
              <w:t xml:space="preserve">, </w:t>
            </w:r>
            <w:r w:rsidR="00A9784E">
              <w:rPr>
                <w:b/>
                <w:sz w:val="22"/>
                <w:szCs w:val="22"/>
              </w:rPr>
              <w:t>0</w:t>
            </w:r>
            <w:r w:rsidR="006A17AF">
              <w:rPr>
                <w:b/>
                <w:sz w:val="22"/>
                <w:szCs w:val="22"/>
              </w:rPr>
              <w:t>1 июл</w:t>
            </w:r>
            <w:r w:rsidR="00F81C59">
              <w:rPr>
                <w:b/>
                <w:sz w:val="22"/>
                <w:szCs w:val="22"/>
              </w:rPr>
              <w:t>я</w:t>
            </w:r>
            <w:r w:rsidRPr="00AC2E6A">
              <w:rPr>
                <w:b/>
                <w:sz w:val="22"/>
                <w:szCs w:val="22"/>
              </w:rPr>
              <w:t xml:space="preserve">  2019 года</w:t>
            </w:r>
          </w:p>
          <w:tbl>
            <w:tblPr>
              <w:tblW w:w="5000" w:type="pct"/>
              <w:tblLook w:val="04A0" w:firstRow="1" w:lastRow="0" w:firstColumn="1" w:lastColumn="0" w:noHBand="0" w:noVBand="1"/>
            </w:tblPr>
            <w:tblGrid>
              <w:gridCol w:w="3103"/>
              <w:gridCol w:w="2329"/>
              <w:gridCol w:w="3923"/>
            </w:tblGrid>
            <w:tr w:rsidR="009716B0" w:rsidRPr="00AC2E6A" w:rsidTr="00E16501">
              <w:trPr>
                <w:trHeight w:val="1567"/>
              </w:trPr>
              <w:tc>
                <w:tcPr>
                  <w:tcW w:w="1658" w:type="pct"/>
                  <w:shd w:val="clear" w:color="auto" w:fill="auto"/>
                </w:tcPr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Адрес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633415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 Новосибирская область</w:t>
                  </w:r>
                </w:p>
                <w:p w:rsidR="00E61C15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Тогучинский район 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с. Репьево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ул. Магистральная, 10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телефон: 8-(383)-40-26-146</w:t>
                  </w:r>
                </w:p>
                <w:p w:rsidR="009716B0" w:rsidRPr="00AC2E6A" w:rsidRDefault="00A817AD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телефон/</w:t>
                  </w:r>
                  <w:r w:rsidR="009716B0" w:rsidRPr="00AC2E6A">
                    <w:rPr>
                      <w:sz w:val="22"/>
                      <w:szCs w:val="22"/>
                    </w:rPr>
                    <w:t>факс: 8-(383)-40-26-110</w:t>
                  </w:r>
                </w:p>
              </w:tc>
              <w:tc>
                <w:tcPr>
                  <w:tcW w:w="1245" w:type="pct"/>
                  <w:shd w:val="clear" w:color="auto" w:fill="auto"/>
                </w:tcPr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Учредители</w:t>
                  </w:r>
                  <w:r w:rsidRPr="00AC2E6A">
                    <w:rPr>
                      <w:sz w:val="22"/>
                      <w:szCs w:val="22"/>
                    </w:rPr>
                    <w:t>:</w:t>
                  </w:r>
                </w:p>
                <w:p w:rsidR="00E61C15" w:rsidRPr="00AC2E6A" w:rsidRDefault="00E61C15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Репьевский</w:t>
                  </w:r>
                </w:p>
                <w:p w:rsidR="009716B0" w:rsidRPr="00AC2E6A" w:rsidRDefault="00E61C15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сельсовет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 xml:space="preserve">Тогучинского района 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Новосибирской области</w:t>
                  </w:r>
                </w:p>
              </w:tc>
              <w:tc>
                <w:tcPr>
                  <w:tcW w:w="2097" w:type="pct"/>
                  <w:shd w:val="clear" w:color="auto" w:fill="auto"/>
                </w:tcPr>
                <w:p w:rsidR="00E61C15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proofErr w:type="gramStart"/>
                  <w:r w:rsidRPr="00AC2E6A">
                    <w:rPr>
                      <w:b/>
                      <w:sz w:val="22"/>
                      <w:szCs w:val="22"/>
                    </w:rPr>
                    <w:t>Принят</w:t>
                  </w:r>
                  <w:proofErr w:type="gramEnd"/>
                  <w:r w:rsidRPr="00AC2E6A">
                    <w:rPr>
                      <w:sz w:val="22"/>
                      <w:szCs w:val="22"/>
                    </w:rPr>
                    <w:t xml:space="preserve">: 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постановлением администрации Репьевского сельсовета № 161 от 11.06.2010 года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Редакционный совет:</w:t>
                  </w:r>
                  <w:r w:rsidRPr="00AC2E6A">
                    <w:rPr>
                      <w:sz w:val="22"/>
                      <w:szCs w:val="22"/>
                    </w:rPr>
                    <w:t xml:space="preserve"> 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sz w:val="22"/>
                      <w:szCs w:val="22"/>
                    </w:rPr>
                    <w:t>Линчевская О.С., Антонова Ж.В., Строкова О.В.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Тираж</w:t>
                  </w:r>
                  <w:r w:rsidRPr="00AC2E6A">
                    <w:rPr>
                      <w:sz w:val="22"/>
                      <w:szCs w:val="22"/>
                    </w:rPr>
                    <w:t>: 5 экземпляров</w:t>
                  </w:r>
                </w:p>
                <w:p w:rsidR="009716B0" w:rsidRPr="00AC2E6A" w:rsidRDefault="009716B0" w:rsidP="006A17AF">
                  <w:pPr>
                    <w:framePr w:hSpace="180" w:wrap="around" w:vAnchor="text" w:hAnchor="margin" w:y="110"/>
                    <w:tabs>
                      <w:tab w:val="num" w:pos="0"/>
                    </w:tabs>
                    <w:rPr>
                      <w:b/>
                      <w:sz w:val="22"/>
                      <w:szCs w:val="22"/>
                    </w:rPr>
                  </w:pPr>
                  <w:r w:rsidRPr="00AC2E6A">
                    <w:rPr>
                      <w:b/>
                      <w:sz w:val="22"/>
                      <w:szCs w:val="22"/>
                    </w:rPr>
                    <w:t>Распространяется бесплатно.</w:t>
                  </w:r>
                </w:p>
              </w:tc>
            </w:tr>
          </w:tbl>
          <w:p w:rsidR="009716B0" w:rsidRPr="00AC2E6A" w:rsidRDefault="009716B0" w:rsidP="009716B0">
            <w:pPr>
              <w:rPr>
                <w:sz w:val="22"/>
                <w:szCs w:val="22"/>
              </w:rPr>
            </w:pPr>
          </w:p>
        </w:tc>
      </w:tr>
    </w:tbl>
    <w:p w:rsidR="009716B0" w:rsidRPr="00AC2E6A" w:rsidRDefault="009716B0" w:rsidP="009716B0">
      <w:pPr>
        <w:tabs>
          <w:tab w:val="left" w:pos="3417"/>
        </w:tabs>
        <w:rPr>
          <w:sz w:val="22"/>
          <w:szCs w:val="22"/>
        </w:rPr>
      </w:pPr>
    </w:p>
    <w:sectPr w:rsidR="009716B0" w:rsidRPr="00AC2E6A" w:rsidSect="00B52AE4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24B3" w:rsidRDefault="006E24B3" w:rsidP="009716B0">
      <w:r>
        <w:separator/>
      </w:r>
    </w:p>
  </w:endnote>
  <w:endnote w:type="continuationSeparator" w:id="0">
    <w:p w:rsidR="006E24B3" w:rsidRDefault="006E24B3" w:rsidP="009716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abriola">
    <w:panose1 w:val="04040605051002020D02"/>
    <w:charset w:val="CC"/>
    <w:family w:val="decorative"/>
    <w:pitch w:val="variable"/>
    <w:sig w:usb0="E00002EF" w:usb1="5000204B" w:usb2="00000000" w:usb3="00000000" w:csb0="0000009F" w:csb1="00000000"/>
  </w:font>
  <w:font w:name="Rod">
    <w:panose1 w:val="02030509050101010101"/>
    <w:charset w:val="B1"/>
    <w:family w:val="modern"/>
    <w:pitch w:val="fixed"/>
    <w:sig w:usb0="00000801" w:usb1="00000000" w:usb2="00000000" w:usb3="00000000" w:csb0="00000020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24B3" w:rsidRDefault="006E24B3" w:rsidP="009716B0">
      <w:r>
        <w:separator/>
      </w:r>
    </w:p>
  </w:footnote>
  <w:footnote w:type="continuationSeparator" w:id="0">
    <w:p w:rsidR="006E24B3" w:rsidRDefault="006E24B3" w:rsidP="009716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16B0" w:rsidRDefault="009716B0" w:rsidP="000E04B7">
    <w:pPr>
      <w:tabs>
        <w:tab w:val="center" w:pos="4677"/>
        <w:tab w:val="right" w:pos="9355"/>
      </w:tabs>
    </w:pPr>
    <w:r w:rsidRPr="009716B0">
      <w:rPr>
        <w:rFonts w:ascii="Mistral" w:hAnsi="Mistral"/>
        <w:u w:val="single"/>
      </w:rPr>
      <w:t xml:space="preserve">  </w:t>
    </w:r>
    <w:r w:rsidRPr="009716B0">
      <w:rPr>
        <w:rFonts w:ascii="Mistral" w:hAnsi="Mistral"/>
        <w:sz w:val="20"/>
        <w:szCs w:val="20"/>
        <w:u w:val="single"/>
      </w:rPr>
      <w:t>Репьевский Вестник</w:t>
    </w:r>
    <w:r w:rsidRPr="009716B0">
      <w:rPr>
        <w:rFonts w:ascii="Mistral" w:hAnsi="Mistral"/>
        <w:u w:val="single"/>
      </w:rPr>
      <w:t xml:space="preserve">                                                                    </w:t>
    </w:r>
    <w:r w:rsidR="000E04B7">
      <w:rPr>
        <w:rFonts w:ascii="Mistral" w:hAnsi="Mistral"/>
        <w:u w:val="single"/>
      </w:rPr>
      <w:t>__________________________</w:t>
    </w:r>
    <w:r w:rsidRPr="009716B0">
      <w:rPr>
        <w:rFonts w:ascii="Mistral" w:hAnsi="Mistral"/>
        <w:u w:val="single"/>
      </w:rPr>
      <w:t xml:space="preserve">     </w:t>
    </w:r>
    <w:r w:rsidRPr="009716B0">
      <w:rPr>
        <w:rFonts w:ascii="Mistral" w:hAnsi="Mistral"/>
      </w:rPr>
      <w:fldChar w:fldCharType="begin"/>
    </w:r>
    <w:r w:rsidRPr="009716B0">
      <w:rPr>
        <w:rFonts w:ascii="Mistral" w:hAnsi="Mistral"/>
      </w:rPr>
      <w:instrText xml:space="preserve">PAGE  </w:instrText>
    </w:r>
    <w:r w:rsidRPr="009716B0">
      <w:rPr>
        <w:rFonts w:ascii="Mistral" w:hAnsi="Mistral"/>
      </w:rPr>
      <w:fldChar w:fldCharType="separate"/>
    </w:r>
    <w:r w:rsidR="004D74D0">
      <w:rPr>
        <w:rFonts w:ascii="Mistral" w:hAnsi="Mistral"/>
        <w:noProof/>
      </w:rPr>
      <w:t>2</w:t>
    </w:r>
    <w:r w:rsidRPr="009716B0">
      <w:rPr>
        <w:rFonts w:ascii="Mistral" w:hAnsi="Mistral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1">
    <w:nsid w:val="72B97240"/>
    <w:multiLevelType w:val="multilevel"/>
    <w:tmpl w:val="0E6814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A4E"/>
    <w:rsid w:val="0001385D"/>
    <w:rsid w:val="00035F87"/>
    <w:rsid w:val="00083F03"/>
    <w:rsid w:val="000E04B7"/>
    <w:rsid w:val="00100985"/>
    <w:rsid w:val="00123EFA"/>
    <w:rsid w:val="001648D4"/>
    <w:rsid w:val="002B5BC4"/>
    <w:rsid w:val="002C2AB3"/>
    <w:rsid w:val="00430FB5"/>
    <w:rsid w:val="004903D2"/>
    <w:rsid w:val="004D74D0"/>
    <w:rsid w:val="005B6E06"/>
    <w:rsid w:val="005E3B58"/>
    <w:rsid w:val="005F65CC"/>
    <w:rsid w:val="00625EEC"/>
    <w:rsid w:val="00651E22"/>
    <w:rsid w:val="006A17AF"/>
    <w:rsid w:val="006A3F95"/>
    <w:rsid w:val="006E24B3"/>
    <w:rsid w:val="00763EF2"/>
    <w:rsid w:val="0077187D"/>
    <w:rsid w:val="00787A4E"/>
    <w:rsid w:val="007943C4"/>
    <w:rsid w:val="007B7561"/>
    <w:rsid w:val="008854C8"/>
    <w:rsid w:val="00913104"/>
    <w:rsid w:val="009247AF"/>
    <w:rsid w:val="0094383D"/>
    <w:rsid w:val="009716B0"/>
    <w:rsid w:val="009C7C32"/>
    <w:rsid w:val="00A64843"/>
    <w:rsid w:val="00A76070"/>
    <w:rsid w:val="00A817AD"/>
    <w:rsid w:val="00A952D6"/>
    <w:rsid w:val="00A9784E"/>
    <w:rsid w:val="00AA4DAB"/>
    <w:rsid w:val="00AC2E6A"/>
    <w:rsid w:val="00B1425F"/>
    <w:rsid w:val="00B52AE4"/>
    <w:rsid w:val="00C20B20"/>
    <w:rsid w:val="00C3256A"/>
    <w:rsid w:val="00C57655"/>
    <w:rsid w:val="00CD6C09"/>
    <w:rsid w:val="00D111C3"/>
    <w:rsid w:val="00D43666"/>
    <w:rsid w:val="00D91179"/>
    <w:rsid w:val="00E11488"/>
    <w:rsid w:val="00E53B5A"/>
    <w:rsid w:val="00E61C15"/>
    <w:rsid w:val="00E63BF9"/>
    <w:rsid w:val="00ED5AC3"/>
    <w:rsid w:val="00F81C59"/>
    <w:rsid w:val="00FA5FAC"/>
    <w:rsid w:val="00FD2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16B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9716B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9716B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0E04B7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04B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3</Pages>
  <Words>1079</Words>
  <Characters>6155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Линчевская О.С.</dc:creator>
  <cp:keywords/>
  <dc:description/>
  <cp:lastModifiedBy>Линчевская О.С.</cp:lastModifiedBy>
  <cp:revision>19</cp:revision>
  <dcterms:created xsi:type="dcterms:W3CDTF">2019-04-08T04:30:00Z</dcterms:created>
  <dcterms:modified xsi:type="dcterms:W3CDTF">2019-07-01T04:18:00Z</dcterms:modified>
</cp:coreProperties>
</file>