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3B0" w:rsidRPr="00835244" w:rsidRDefault="009273B0" w:rsidP="009273B0">
      <w:pPr>
        <w:autoSpaceDE w:val="0"/>
        <w:autoSpaceDN w:val="0"/>
        <w:adjustRightInd w:val="0"/>
        <w:spacing w:after="0" w:line="240" w:lineRule="auto"/>
        <w:ind w:right="175"/>
        <w:jc w:val="center"/>
        <w:rPr>
          <w:rFonts w:ascii="Times New Roman CYR" w:hAnsi="Times New Roman CYR" w:cs="Times New Roman CYR"/>
          <w:bCs/>
          <w:sz w:val="28"/>
          <w:szCs w:val="28"/>
        </w:rPr>
      </w:pPr>
      <w:r w:rsidRPr="00835244">
        <w:rPr>
          <w:rFonts w:ascii="Times New Roman CYR" w:hAnsi="Times New Roman CYR" w:cs="Times New Roman CYR"/>
          <w:bCs/>
          <w:sz w:val="28"/>
          <w:szCs w:val="28"/>
        </w:rPr>
        <w:t xml:space="preserve">АДМИНИСТРАЦИЯ </w:t>
      </w:r>
    </w:p>
    <w:p w:rsidR="009273B0" w:rsidRPr="00835244" w:rsidRDefault="00835244" w:rsidP="009273B0">
      <w:pPr>
        <w:autoSpaceDE w:val="0"/>
        <w:autoSpaceDN w:val="0"/>
        <w:adjustRightInd w:val="0"/>
        <w:spacing w:after="0" w:line="240" w:lineRule="auto"/>
        <w:ind w:right="175"/>
        <w:jc w:val="center"/>
        <w:rPr>
          <w:rFonts w:ascii="Times New Roman CYR" w:hAnsi="Times New Roman CYR" w:cs="Times New Roman CYR"/>
          <w:bCs/>
          <w:sz w:val="28"/>
          <w:szCs w:val="28"/>
        </w:rPr>
      </w:pPr>
      <w:r w:rsidRPr="00835244">
        <w:rPr>
          <w:rFonts w:ascii="Times New Roman CYR" w:hAnsi="Times New Roman CYR" w:cs="Times New Roman CYR"/>
          <w:bCs/>
          <w:sz w:val="28"/>
          <w:szCs w:val="28"/>
        </w:rPr>
        <w:t>РЕПЬЕВСКОГО</w:t>
      </w:r>
      <w:r w:rsidR="009273B0" w:rsidRPr="00835244">
        <w:rPr>
          <w:rFonts w:ascii="Times New Roman CYR" w:hAnsi="Times New Roman CYR" w:cs="Times New Roman CYR"/>
          <w:bCs/>
          <w:sz w:val="28"/>
          <w:szCs w:val="28"/>
        </w:rPr>
        <w:t xml:space="preserve"> СЕЛЬСОВЕТА</w:t>
      </w:r>
    </w:p>
    <w:p w:rsidR="009273B0" w:rsidRPr="00835244" w:rsidRDefault="009273B0" w:rsidP="009273B0">
      <w:pPr>
        <w:autoSpaceDE w:val="0"/>
        <w:autoSpaceDN w:val="0"/>
        <w:adjustRightInd w:val="0"/>
        <w:spacing w:after="0" w:line="240" w:lineRule="auto"/>
        <w:ind w:right="175"/>
        <w:jc w:val="center"/>
        <w:rPr>
          <w:rFonts w:ascii="Times New Roman CYR" w:hAnsi="Times New Roman CYR" w:cs="Times New Roman CYR"/>
          <w:bCs/>
          <w:sz w:val="28"/>
          <w:szCs w:val="28"/>
        </w:rPr>
      </w:pPr>
      <w:r w:rsidRPr="00835244">
        <w:rPr>
          <w:rFonts w:ascii="Times New Roman CYR" w:hAnsi="Times New Roman CYR" w:cs="Times New Roman CYR"/>
          <w:bCs/>
          <w:sz w:val="28"/>
          <w:szCs w:val="28"/>
        </w:rPr>
        <w:t>ТОГУЧИНСКОГО РАЙОНА</w:t>
      </w:r>
    </w:p>
    <w:p w:rsidR="009273B0" w:rsidRPr="00835244" w:rsidRDefault="009273B0" w:rsidP="009273B0">
      <w:pPr>
        <w:autoSpaceDE w:val="0"/>
        <w:autoSpaceDN w:val="0"/>
        <w:adjustRightInd w:val="0"/>
        <w:spacing w:after="0" w:line="240" w:lineRule="auto"/>
        <w:ind w:right="175"/>
        <w:jc w:val="center"/>
        <w:rPr>
          <w:rFonts w:ascii="Times New Roman CYR" w:hAnsi="Times New Roman CYR" w:cs="Times New Roman CYR"/>
          <w:bCs/>
          <w:sz w:val="28"/>
          <w:szCs w:val="28"/>
        </w:rPr>
      </w:pPr>
      <w:r w:rsidRPr="00835244">
        <w:rPr>
          <w:rFonts w:ascii="Times New Roman CYR" w:hAnsi="Times New Roman CYR" w:cs="Times New Roman CYR"/>
          <w:bCs/>
          <w:sz w:val="28"/>
          <w:szCs w:val="28"/>
        </w:rPr>
        <w:t>НОВОСИБИРСКОЙ ОБЛАСТИ</w:t>
      </w:r>
    </w:p>
    <w:p w:rsidR="00835244" w:rsidRPr="00835244" w:rsidRDefault="00835244" w:rsidP="009273B0">
      <w:pPr>
        <w:autoSpaceDE w:val="0"/>
        <w:autoSpaceDN w:val="0"/>
        <w:adjustRightInd w:val="0"/>
        <w:spacing w:after="0" w:line="240" w:lineRule="auto"/>
        <w:ind w:right="175"/>
        <w:jc w:val="center"/>
        <w:rPr>
          <w:rFonts w:ascii="Times New Roman CYR" w:hAnsi="Times New Roman CYR" w:cs="Times New Roman CYR"/>
          <w:bCs/>
          <w:sz w:val="28"/>
          <w:szCs w:val="28"/>
        </w:rPr>
      </w:pPr>
    </w:p>
    <w:p w:rsidR="009273B0" w:rsidRPr="00835244" w:rsidRDefault="009273B0" w:rsidP="009273B0">
      <w:pPr>
        <w:autoSpaceDE w:val="0"/>
        <w:autoSpaceDN w:val="0"/>
        <w:adjustRightInd w:val="0"/>
        <w:spacing w:after="0" w:line="240" w:lineRule="auto"/>
        <w:ind w:right="175"/>
        <w:rPr>
          <w:rFonts w:ascii="Times New Roman CYR" w:hAnsi="Times New Roman CYR" w:cs="Times New Roman CYR"/>
          <w:sz w:val="24"/>
          <w:szCs w:val="24"/>
        </w:rPr>
      </w:pPr>
    </w:p>
    <w:p w:rsidR="009273B0" w:rsidRPr="00835244" w:rsidRDefault="009273B0" w:rsidP="009273B0">
      <w:pPr>
        <w:autoSpaceDE w:val="0"/>
        <w:autoSpaceDN w:val="0"/>
        <w:adjustRightInd w:val="0"/>
        <w:spacing w:after="0" w:line="240" w:lineRule="auto"/>
        <w:ind w:right="175"/>
        <w:jc w:val="center"/>
        <w:rPr>
          <w:rFonts w:ascii="Times New Roman CYR" w:hAnsi="Times New Roman CYR" w:cs="Times New Roman CYR"/>
          <w:bCs/>
          <w:sz w:val="32"/>
          <w:szCs w:val="32"/>
        </w:rPr>
      </w:pPr>
      <w:r w:rsidRPr="00835244">
        <w:rPr>
          <w:rFonts w:ascii="Times New Roman CYR" w:hAnsi="Times New Roman CYR" w:cs="Times New Roman CYR"/>
          <w:bCs/>
          <w:sz w:val="32"/>
          <w:szCs w:val="32"/>
        </w:rPr>
        <w:t>ПОСТАНОВЛЕНИЕ</w:t>
      </w:r>
    </w:p>
    <w:p w:rsidR="009273B0" w:rsidRPr="00835244" w:rsidRDefault="009273B0" w:rsidP="009273B0">
      <w:pPr>
        <w:autoSpaceDE w:val="0"/>
        <w:autoSpaceDN w:val="0"/>
        <w:adjustRightInd w:val="0"/>
        <w:spacing w:after="0" w:line="240" w:lineRule="auto"/>
        <w:ind w:right="175"/>
        <w:rPr>
          <w:rFonts w:ascii="Times New Roman CYR" w:hAnsi="Times New Roman CYR" w:cs="Times New Roman CYR"/>
          <w:sz w:val="28"/>
          <w:szCs w:val="28"/>
        </w:rPr>
      </w:pPr>
    </w:p>
    <w:p w:rsidR="009273B0" w:rsidRPr="00835244" w:rsidRDefault="00361DB7" w:rsidP="00835244">
      <w:pPr>
        <w:autoSpaceDE w:val="0"/>
        <w:autoSpaceDN w:val="0"/>
        <w:adjustRightInd w:val="0"/>
        <w:spacing w:after="0" w:line="240" w:lineRule="auto"/>
        <w:ind w:right="175"/>
        <w:jc w:val="center"/>
        <w:rPr>
          <w:rFonts w:ascii="Times New Roman CYR" w:hAnsi="Times New Roman CYR" w:cs="Times New Roman CYR"/>
          <w:sz w:val="28"/>
          <w:szCs w:val="28"/>
        </w:rPr>
      </w:pPr>
      <w:r>
        <w:rPr>
          <w:rFonts w:ascii="Times New Roman CYR" w:hAnsi="Times New Roman CYR" w:cs="Times New Roman CYR"/>
          <w:sz w:val="28"/>
          <w:szCs w:val="28"/>
        </w:rPr>
        <w:t>31.05.2018 № 63</w:t>
      </w:r>
    </w:p>
    <w:p w:rsidR="00835244" w:rsidRPr="00835244" w:rsidRDefault="00835244" w:rsidP="00835244">
      <w:pPr>
        <w:autoSpaceDE w:val="0"/>
        <w:autoSpaceDN w:val="0"/>
        <w:adjustRightInd w:val="0"/>
        <w:spacing w:after="0" w:line="240" w:lineRule="auto"/>
        <w:ind w:right="175"/>
        <w:jc w:val="center"/>
        <w:rPr>
          <w:rFonts w:ascii="Times New Roman CYR" w:hAnsi="Times New Roman CYR" w:cs="Times New Roman CYR"/>
          <w:sz w:val="28"/>
          <w:szCs w:val="28"/>
        </w:rPr>
      </w:pPr>
    </w:p>
    <w:p w:rsidR="009273B0" w:rsidRPr="00835244" w:rsidRDefault="00835244" w:rsidP="00835244">
      <w:pPr>
        <w:autoSpaceDE w:val="0"/>
        <w:autoSpaceDN w:val="0"/>
        <w:adjustRightInd w:val="0"/>
        <w:spacing w:after="0" w:line="240" w:lineRule="auto"/>
        <w:jc w:val="center"/>
        <w:rPr>
          <w:rFonts w:ascii="Times New Roman CYR" w:hAnsi="Times New Roman CYR" w:cs="Times New Roman CYR"/>
          <w:sz w:val="28"/>
          <w:szCs w:val="28"/>
        </w:rPr>
      </w:pPr>
      <w:r w:rsidRPr="00835244">
        <w:rPr>
          <w:rFonts w:ascii="Times New Roman CYR" w:hAnsi="Times New Roman CYR" w:cs="Times New Roman CYR"/>
          <w:sz w:val="28"/>
          <w:szCs w:val="28"/>
        </w:rPr>
        <w:t>с. Репьево</w:t>
      </w:r>
    </w:p>
    <w:p w:rsidR="009273B0" w:rsidRPr="00835244" w:rsidRDefault="009273B0" w:rsidP="009273B0">
      <w:pPr>
        <w:autoSpaceDE w:val="0"/>
        <w:autoSpaceDN w:val="0"/>
        <w:adjustRightInd w:val="0"/>
        <w:spacing w:after="0" w:line="240" w:lineRule="auto"/>
        <w:jc w:val="center"/>
        <w:rPr>
          <w:rFonts w:ascii="Times New Roman CYR" w:hAnsi="Times New Roman CYR" w:cs="Times New Roman CYR"/>
          <w:sz w:val="28"/>
          <w:szCs w:val="28"/>
        </w:rPr>
      </w:pPr>
    </w:p>
    <w:p w:rsidR="009273B0" w:rsidRPr="00835244" w:rsidRDefault="009273B0" w:rsidP="009273B0">
      <w:pPr>
        <w:suppressAutoHyphens/>
        <w:autoSpaceDE w:val="0"/>
        <w:autoSpaceDN w:val="0"/>
        <w:adjustRightInd w:val="0"/>
        <w:spacing w:after="0" w:line="240" w:lineRule="auto"/>
        <w:ind w:right="-1"/>
        <w:jc w:val="center"/>
        <w:rPr>
          <w:rFonts w:ascii="Times New Roman CYR" w:hAnsi="Times New Roman CYR" w:cs="Times New Roman CYR"/>
          <w:sz w:val="28"/>
          <w:szCs w:val="28"/>
        </w:rPr>
      </w:pPr>
      <w:r w:rsidRPr="00835244">
        <w:rPr>
          <w:rFonts w:ascii="Times New Roman CYR" w:hAnsi="Times New Roman CYR" w:cs="Times New Roman CYR"/>
          <w:sz w:val="28"/>
          <w:szCs w:val="28"/>
        </w:rPr>
        <w:t>Об утверждении административного регламента предоставления муниципальной услуги «</w:t>
      </w:r>
      <w:r w:rsidRPr="00835244">
        <w:rPr>
          <w:rFonts w:ascii="Times New Roman CYR" w:hAnsi="Times New Roman CYR" w:cs="Times New Roman CYR"/>
          <w:color w:val="000000"/>
          <w:sz w:val="28"/>
          <w:szCs w:val="28"/>
        </w:rPr>
        <w:t>Согласование проведения ярмарок на территории </w:t>
      </w:r>
      <w:r w:rsidR="00835244" w:rsidRPr="00835244">
        <w:rPr>
          <w:rFonts w:ascii="Times New Roman CYR" w:hAnsi="Times New Roman CYR" w:cs="Times New Roman CYR"/>
          <w:color w:val="000000"/>
          <w:sz w:val="28"/>
          <w:szCs w:val="28"/>
        </w:rPr>
        <w:t>Репьевского</w:t>
      </w:r>
      <w:r w:rsidRPr="00835244">
        <w:rPr>
          <w:rFonts w:ascii="Times New Roman CYR" w:hAnsi="Times New Roman CYR" w:cs="Times New Roman CYR"/>
          <w:color w:val="000000"/>
          <w:sz w:val="28"/>
          <w:szCs w:val="28"/>
        </w:rPr>
        <w:t xml:space="preserve"> сельсовета Тогучинского района Новосибирской области</w:t>
      </w:r>
      <w:r w:rsidRPr="00835244">
        <w:rPr>
          <w:rFonts w:ascii="Times New Roman CYR" w:hAnsi="Times New Roman CYR" w:cs="Times New Roman CYR"/>
          <w:sz w:val="28"/>
          <w:szCs w:val="28"/>
        </w:rPr>
        <w:t>»</w:t>
      </w:r>
    </w:p>
    <w:p w:rsidR="009273B0" w:rsidRPr="00835244" w:rsidRDefault="009273B0" w:rsidP="009273B0">
      <w:pPr>
        <w:suppressAutoHyphens/>
        <w:autoSpaceDE w:val="0"/>
        <w:autoSpaceDN w:val="0"/>
        <w:adjustRightInd w:val="0"/>
        <w:spacing w:after="0" w:line="240" w:lineRule="auto"/>
        <w:rPr>
          <w:rFonts w:ascii="Times New Roman CYR" w:hAnsi="Times New Roman CYR" w:cs="Times New Roman CYR"/>
          <w:sz w:val="28"/>
          <w:szCs w:val="28"/>
        </w:rPr>
      </w:pPr>
    </w:p>
    <w:p w:rsidR="009273B0" w:rsidRPr="00835244" w:rsidRDefault="009273B0" w:rsidP="009273B0">
      <w:pPr>
        <w:tabs>
          <w:tab w:val="left" w:pos="284"/>
        </w:tabs>
        <w:suppressAutoHyphens/>
        <w:autoSpaceDE w:val="0"/>
        <w:autoSpaceDN w:val="0"/>
        <w:adjustRightInd w:val="0"/>
        <w:spacing w:after="0" w:line="240" w:lineRule="auto"/>
        <w:ind w:right="-1" w:firstLine="567"/>
        <w:jc w:val="both"/>
        <w:rPr>
          <w:rFonts w:ascii="Times New Roman CYR" w:hAnsi="Times New Roman CYR" w:cs="Times New Roman CYR"/>
          <w:sz w:val="28"/>
          <w:szCs w:val="28"/>
        </w:rPr>
      </w:pPr>
      <w:r w:rsidRPr="00835244">
        <w:rPr>
          <w:rFonts w:ascii="Times New Roman CYR" w:hAnsi="Times New Roman CYR" w:cs="Times New Roman CYR"/>
          <w:sz w:val="28"/>
          <w:szCs w:val="28"/>
        </w:rPr>
        <w:t xml:space="preserve">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w:t>
      </w:r>
      <w:r w:rsidR="00835244" w:rsidRPr="00835244">
        <w:rPr>
          <w:rFonts w:ascii="Times New Roman CYR" w:hAnsi="Times New Roman CYR" w:cs="Times New Roman CYR"/>
          <w:color w:val="000000"/>
          <w:sz w:val="28"/>
          <w:szCs w:val="28"/>
        </w:rPr>
        <w:t>Репьевского</w:t>
      </w:r>
      <w:r w:rsidRPr="00835244">
        <w:rPr>
          <w:rFonts w:ascii="Times New Roman CYR" w:hAnsi="Times New Roman CYR" w:cs="Times New Roman CYR"/>
          <w:sz w:val="28"/>
          <w:szCs w:val="28"/>
        </w:rPr>
        <w:t xml:space="preserve"> сельсовета  Тогучинского района Новосибирской области</w:t>
      </w:r>
    </w:p>
    <w:p w:rsidR="009273B0" w:rsidRPr="00835244" w:rsidRDefault="009273B0" w:rsidP="009273B0">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r w:rsidRPr="00835244">
        <w:rPr>
          <w:rFonts w:ascii="Times New Roman CYR" w:hAnsi="Times New Roman CYR" w:cs="Times New Roman CYR"/>
          <w:sz w:val="28"/>
          <w:szCs w:val="28"/>
        </w:rPr>
        <w:t>ПОСТАНОВЛЯЕТ:</w:t>
      </w:r>
    </w:p>
    <w:p w:rsidR="009273B0" w:rsidRPr="00835244" w:rsidRDefault="009273B0" w:rsidP="009273B0">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r w:rsidRPr="00835244">
        <w:rPr>
          <w:rFonts w:ascii="Times New Roman CYR" w:hAnsi="Times New Roman CYR" w:cs="Times New Roman CYR"/>
          <w:sz w:val="28"/>
          <w:szCs w:val="28"/>
        </w:rPr>
        <w:tab/>
        <w:t>1.Утвердить прилагаемый административный регламент предоставления муниципальной услуги «</w:t>
      </w:r>
      <w:r w:rsidRPr="00835244">
        <w:rPr>
          <w:rFonts w:ascii="Times New Roman CYR" w:hAnsi="Times New Roman CYR" w:cs="Times New Roman CYR"/>
          <w:color w:val="000000"/>
          <w:sz w:val="28"/>
          <w:szCs w:val="28"/>
        </w:rPr>
        <w:t>Согласование проведения ярмарок на территории </w:t>
      </w:r>
      <w:r w:rsidR="00835244" w:rsidRPr="00835244">
        <w:rPr>
          <w:rFonts w:ascii="Times New Roman CYR" w:hAnsi="Times New Roman CYR" w:cs="Times New Roman CYR"/>
          <w:color w:val="000000"/>
          <w:sz w:val="28"/>
          <w:szCs w:val="28"/>
        </w:rPr>
        <w:t>Репьевского</w:t>
      </w:r>
      <w:r w:rsidRPr="00835244">
        <w:rPr>
          <w:rFonts w:ascii="Times New Roman CYR" w:hAnsi="Times New Roman CYR" w:cs="Times New Roman CYR"/>
          <w:color w:val="000000"/>
          <w:sz w:val="28"/>
          <w:szCs w:val="28"/>
        </w:rPr>
        <w:t xml:space="preserve"> сельсовета Тогучинского района Новосибирской области</w:t>
      </w:r>
      <w:r w:rsidRPr="00835244">
        <w:rPr>
          <w:rFonts w:ascii="Times New Roman CYR" w:hAnsi="Times New Roman CYR" w:cs="Times New Roman CYR"/>
          <w:sz w:val="28"/>
          <w:szCs w:val="28"/>
        </w:rPr>
        <w:t>».</w:t>
      </w:r>
    </w:p>
    <w:p w:rsidR="009273B0" w:rsidRPr="00835244" w:rsidRDefault="009273B0" w:rsidP="009273B0">
      <w:pPr>
        <w:shd w:val="clear" w:color="auto" w:fill="FFFFFF"/>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835244">
        <w:rPr>
          <w:rFonts w:ascii="Times New Roman CYR" w:hAnsi="Times New Roman CYR" w:cs="Times New Roman CYR"/>
          <w:sz w:val="28"/>
          <w:szCs w:val="28"/>
        </w:rPr>
        <w:tab/>
        <w:t>2. Опубликовать настоящее постановление в периодическом печатном издании органа местного самоуправления «</w:t>
      </w:r>
      <w:r w:rsidR="006F444D">
        <w:rPr>
          <w:rFonts w:ascii="Times New Roman CYR" w:hAnsi="Times New Roman CYR" w:cs="Times New Roman CYR"/>
          <w:sz w:val="28"/>
          <w:szCs w:val="28"/>
        </w:rPr>
        <w:t>Репьевский</w:t>
      </w:r>
      <w:r w:rsidRPr="00835244">
        <w:rPr>
          <w:rFonts w:ascii="Times New Roman CYR" w:hAnsi="Times New Roman CYR" w:cs="Times New Roman CYR"/>
          <w:sz w:val="28"/>
          <w:szCs w:val="28"/>
        </w:rPr>
        <w:t xml:space="preserve"> Вестник» и разместить на официальном сайте администрации </w:t>
      </w:r>
      <w:r w:rsidR="00835244" w:rsidRPr="00835244">
        <w:rPr>
          <w:rFonts w:ascii="Times New Roman CYR" w:hAnsi="Times New Roman CYR" w:cs="Times New Roman CYR"/>
          <w:sz w:val="28"/>
          <w:szCs w:val="28"/>
        </w:rPr>
        <w:t>Репьевского</w:t>
      </w:r>
      <w:r w:rsidR="006F444D">
        <w:rPr>
          <w:rFonts w:ascii="Times New Roman CYR" w:hAnsi="Times New Roman CYR" w:cs="Times New Roman CYR"/>
          <w:sz w:val="28"/>
          <w:szCs w:val="28"/>
        </w:rPr>
        <w:t xml:space="preserve"> сельсовета</w:t>
      </w:r>
      <w:r w:rsidRPr="00835244">
        <w:rPr>
          <w:rFonts w:ascii="Times New Roman CYR" w:hAnsi="Times New Roman CYR" w:cs="Times New Roman CYR"/>
          <w:sz w:val="28"/>
          <w:szCs w:val="28"/>
        </w:rPr>
        <w:t>.</w:t>
      </w:r>
    </w:p>
    <w:p w:rsidR="009273B0" w:rsidRPr="00835244" w:rsidRDefault="009273B0" w:rsidP="009273B0">
      <w:pPr>
        <w:autoSpaceDE w:val="0"/>
        <w:autoSpaceDN w:val="0"/>
        <w:adjustRightInd w:val="0"/>
        <w:spacing w:after="0" w:line="240" w:lineRule="auto"/>
        <w:ind w:firstLine="708"/>
        <w:jc w:val="both"/>
        <w:rPr>
          <w:rFonts w:ascii="Times New Roman CYR" w:hAnsi="Times New Roman CYR" w:cs="Times New Roman CYR"/>
          <w:sz w:val="28"/>
          <w:szCs w:val="28"/>
        </w:rPr>
      </w:pPr>
      <w:r w:rsidRPr="00835244">
        <w:rPr>
          <w:rFonts w:ascii="Times New Roman CYR" w:hAnsi="Times New Roman CYR" w:cs="Times New Roman CYR"/>
          <w:sz w:val="28"/>
          <w:szCs w:val="28"/>
        </w:rPr>
        <w:t xml:space="preserve">3. </w:t>
      </w:r>
      <w:proofErr w:type="gramStart"/>
      <w:r w:rsidRPr="00835244">
        <w:rPr>
          <w:rFonts w:ascii="Times New Roman CYR" w:hAnsi="Times New Roman CYR" w:cs="Times New Roman CYR"/>
          <w:sz w:val="28"/>
          <w:szCs w:val="28"/>
        </w:rPr>
        <w:t>Контроль за</w:t>
      </w:r>
      <w:proofErr w:type="gramEnd"/>
      <w:r w:rsidRPr="00835244">
        <w:rPr>
          <w:rFonts w:ascii="Times New Roman CYR" w:hAnsi="Times New Roman CYR" w:cs="Times New Roman CYR"/>
          <w:sz w:val="28"/>
          <w:szCs w:val="28"/>
        </w:rPr>
        <w:t xml:space="preserve"> исполнением постановления  оставляю за собой.</w:t>
      </w:r>
    </w:p>
    <w:p w:rsidR="009273B0" w:rsidRPr="00835244" w:rsidRDefault="009273B0" w:rsidP="009273B0">
      <w:pPr>
        <w:widowControl w:val="0"/>
        <w:suppressAutoHyphens/>
        <w:autoSpaceDE w:val="0"/>
        <w:autoSpaceDN w:val="0"/>
        <w:adjustRightInd w:val="0"/>
        <w:spacing w:after="0" w:line="240" w:lineRule="auto"/>
        <w:ind w:firstLine="567"/>
        <w:jc w:val="both"/>
        <w:rPr>
          <w:rFonts w:ascii="Times New Roman CYR" w:hAnsi="Times New Roman CYR" w:cs="Times New Roman CYR"/>
          <w:sz w:val="28"/>
          <w:szCs w:val="28"/>
        </w:rPr>
      </w:pPr>
    </w:p>
    <w:p w:rsidR="009273B0" w:rsidRPr="00835244" w:rsidRDefault="009273B0" w:rsidP="009273B0">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r w:rsidRPr="00835244">
        <w:rPr>
          <w:rFonts w:ascii="Times New Roman CYR" w:hAnsi="Times New Roman CYR" w:cs="Times New Roman CYR"/>
          <w:sz w:val="28"/>
          <w:szCs w:val="28"/>
        </w:rPr>
        <w:tab/>
      </w:r>
    </w:p>
    <w:p w:rsidR="009273B0" w:rsidRPr="00835244" w:rsidRDefault="009273B0" w:rsidP="009273B0">
      <w:pPr>
        <w:autoSpaceDE w:val="0"/>
        <w:autoSpaceDN w:val="0"/>
        <w:adjustRightInd w:val="0"/>
        <w:spacing w:after="0" w:line="240" w:lineRule="auto"/>
        <w:jc w:val="both"/>
        <w:rPr>
          <w:rFonts w:ascii="Times New Roman CYR" w:hAnsi="Times New Roman CYR" w:cs="Times New Roman CYR"/>
          <w:sz w:val="28"/>
          <w:szCs w:val="28"/>
        </w:rPr>
      </w:pPr>
    </w:p>
    <w:p w:rsidR="009273B0" w:rsidRPr="00835244" w:rsidRDefault="009273B0" w:rsidP="009273B0">
      <w:pPr>
        <w:autoSpaceDE w:val="0"/>
        <w:autoSpaceDN w:val="0"/>
        <w:adjustRightInd w:val="0"/>
        <w:spacing w:after="0" w:line="240" w:lineRule="auto"/>
        <w:jc w:val="both"/>
        <w:rPr>
          <w:rFonts w:ascii="Times New Roman CYR" w:hAnsi="Times New Roman CYR" w:cs="Times New Roman CYR"/>
          <w:sz w:val="28"/>
          <w:szCs w:val="28"/>
        </w:rPr>
      </w:pPr>
      <w:r w:rsidRPr="00835244">
        <w:rPr>
          <w:rFonts w:ascii="Times New Roman CYR" w:hAnsi="Times New Roman CYR" w:cs="Times New Roman CYR"/>
          <w:sz w:val="28"/>
          <w:szCs w:val="28"/>
        </w:rPr>
        <w:t xml:space="preserve">Глава </w:t>
      </w:r>
      <w:r w:rsidR="00835244" w:rsidRPr="00835244">
        <w:rPr>
          <w:rFonts w:ascii="Times New Roman CYR" w:hAnsi="Times New Roman CYR" w:cs="Times New Roman CYR"/>
          <w:sz w:val="28"/>
          <w:szCs w:val="28"/>
        </w:rPr>
        <w:t>Репьевского</w:t>
      </w:r>
      <w:r w:rsidRPr="00835244">
        <w:rPr>
          <w:rFonts w:ascii="Times New Roman CYR" w:hAnsi="Times New Roman CYR" w:cs="Times New Roman CYR"/>
          <w:sz w:val="28"/>
          <w:szCs w:val="28"/>
        </w:rPr>
        <w:t xml:space="preserve"> сельсовета                                                         </w:t>
      </w:r>
    </w:p>
    <w:p w:rsidR="009273B0" w:rsidRPr="00835244" w:rsidRDefault="009273B0" w:rsidP="009273B0">
      <w:pPr>
        <w:autoSpaceDE w:val="0"/>
        <w:autoSpaceDN w:val="0"/>
        <w:adjustRightInd w:val="0"/>
        <w:spacing w:after="0" w:line="240" w:lineRule="auto"/>
        <w:rPr>
          <w:rFonts w:ascii="Times New Roman CYR" w:hAnsi="Times New Roman CYR" w:cs="Times New Roman CYR"/>
          <w:sz w:val="28"/>
          <w:szCs w:val="28"/>
        </w:rPr>
      </w:pPr>
      <w:r w:rsidRPr="00835244">
        <w:rPr>
          <w:rFonts w:ascii="Times New Roman CYR" w:hAnsi="Times New Roman CYR" w:cs="Times New Roman CYR"/>
          <w:sz w:val="28"/>
          <w:szCs w:val="28"/>
        </w:rPr>
        <w:t>Тогучинского района Новосибирской области</w:t>
      </w:r>
      <w:r w:rsidR="00835244" w:rsidRPr="00835244">
        <w:rPr>
          <w:rFonts w:ascii="Times New Roman CYR" w:hAnsi="Times New Roman CYR" w:cs="Times New Roman CYR"/>
          <w:sz w:val="28"/>
          <w:szCs w:val="28"/>
        </w:rPr>
        <w:t xml:space="preserve">                                   А.В. Строков</w:t>
      </w:r>
    </w:p>
    <w:p w:rsidR="009273B0" w:rsidRDefault="009273B0" w:rsidP="009273B0">
      <w:pPr>
        <w:autoSpaceDE w:val="0"/>
        <w:autoSpaceDN w:val="0"/>
        <w:adjustRightInd w:val="0"/>
        <w:spacing w:after="0" w:line="240" w:lineRule="auto"/>
        <w:rPr>
          <w:rFonts w:ascii="Times New Roman CYR" w:hAnsi="Times New Roman CYR" w:cs="Times New Roman CYR"/>
          <w:sz w:val="24"/>
          <w:szCs w:val="24"/>
        </w:rPr>
      </w:pPr>
    </w:p>
    <w:p w:rsidR="00835244" w:rsidRDefault="00835244" w:rsidP="009273B0">
      <w:pPr>
        <w:autoSpaceDE w:val="0"/>
        <w:autoSpaceDN w:val="0"/>
        <w:adjustRightInd w:val="0"/>
        <w:spacing w:after="0" w:line="240" w:lineRule="auto"/>
        <w:rPr>
          <w:rFonts w:ascii="Times New Roman CYR" w:hAnsi="Times New Roman CYR" w:cs="Times New Roman CYR"/>
          <w:sz w:val="24"/>
          <w:szCs w:val="24"/>
        </w:rPr>
      </w:pPr>
    </w:p>
    <w:p w:rsidR="00835244" w:rsidRPr="00835244" w:rsidRDefault="00835244" w:rsidP="009273B0">
      <w:pPr>
        <w:autoSpaceDE w:val="0"/>
        <w:autoSpaceDN w:val="0"/>
        <w:adjustRightInd w:val="0"/>
        <w:spacing w:after="0" w:line="240" w:lineRule="auto"/>
        <w:rPr>
          <w:rFonts w:ascii="Times New Roman CYR" w:hAnsi="Times New Roman CYR" w:cs="Times New Roman CYR"/>
          <w:sz w:val="24"/>
          <w:szCs w:val="24"/>
        </w:rPr>
      </w:pPr>
    </w:p>
    <w:p w:rsidR="009273B0" w:rsidRPr="00835244" w:rsidRDefault="009273B0" w:rsidP="009273B0">
      <w:pPr>
        <w:autoSpaceDE w:val="0"/>
        <w:autoSpaceDN w:val="0"/>
        <w:adjustRightInd w:val="0"/>
        <w:spacing w:after="0" w:line="240" w:lineRule="auto"/>
        <w:rPr>
          <w:rFonts w:ascii="Times New Roman CYR" w:hAnsi="Times New Roman CYR" w:cs="Times New Roman CYR"/>
          <w:sz w:val="24"/>
          <w:szCs w:val="24"/>
        </w:rPr>
      </w:pPr>
    </w:p>
    <w:p w:rsidR="009273B0" w:rsidRPr="00835244" w:rsidRDefault="00835244" w:rsidP="009273B0">
      <w:pPr>
        <w:autoSpaceDE w:val="0"/>
        <w:autoSpaceDN w:val="0"/>
        <w:adjustRightInd w:val="0"/>
        <w:spacing w:after="0" w:line="240" w:lineRule="auto"/>
        <w:rPr>
          <w:rFonts w:ascii="Times New Roman CYR" w:hAnsi="Times New Roman CYR" w:cs="Times New Roman CYR"/>
          <w:sz w:val="24"/>
          <w:szCs w:val="24"/>
        </w:rPr>
      </w:pPr>
      <w:r w:rsidRPr="00835244">
        <w:rPr>
          <w:rFonts w:ascii="Times New Roman CYR" w:hAnsi="Times New Roman CYR" w:cs="Times New Roman CYR"/>
          <w:sz w:val="24"/>
          <w:szCs w:val="24"/>
        </w:rPr>
        <w:t>Линчевская</w:t>
      </w:r>
    </w:p>
    <w:p w:rsidR="00835244" w:rsidRPr="00835244" w:rsidRDefault="00835244" w:rsidP="009273B0">
      <w:pPr>
        <w:autoSpaceDE w:val="0"/>
        <w:autoSpaceDN w:val="0"/>
        <w:adjustRightInd w:val="0"/>
        <w:spacing w:after="0" w:line="240" w:lineRule="auto"/>
        <w:rPr>
          <w:rFonts w:ascii="Times New Roman CYR" w:hAnsi="Times New Roman CYR" w:cs="Times New Roman CYR"/>
          <w:sz w:val="24"/>
          <w:szCs w:val="24"/>
        </w:rPr>
      </w:pPr>
      <w:r w:rsidRPr="00835244">
        <w:rPr>
          <w:rFonts w:ascii="Times New Roman CYR" w:hAnsi="Times New Roman CYR" w:cs="Times New Roman CYR"/>
          <w:sz w:val="24"/>
          <w:szCs w:val="24"/>
        </w:rPr>
        <w:t>26-110</w:t>
      </w:r>
    </w:p>
    <w:p w:rsidR="009273B0" w:rsidRPr="00D017EB" w:rsidRDefault="009273B0" w:rsidP="00835244">
      <w:pPr>
        <w:suppressAutoHyphens/>
        <w:autoSpaceDE w:val="0"/>
        <w:autoSpaceDN w:val="0"/>
        <w:adjustRightInd w:val="0"/>
        <w:spacing w:after="0" w:line="240" w:lineRule="auto"/>
        <w:ind w:left="3969"/>
        <w:rPr>
          <w:rFonts w:ascii="Times New Roman CYR" w:hAnsi="Times New Roman CYR" w:cs="Times New Roman CYR"/>
          <w:sz w:val="28"/>
          <w:szCs w:val="28"/>
        </w:rPr>
      </w:pPr>
      <w:r w:rsidRPr="00D017EB">
        <w:rPr>
          <w:rFonts w:ascii="Times New Roman CYR" w:hAnsi="Times New Roman CYR" w:cs="Times New Roman CYR"/>
          <w:sz w:val="28"/>
          <w:szCs w:val="28"/>
        </w:rPr>
        <w:lastRenderedPageBreak/>
        <w:t>УТВЕРЖДЕНО</w:t>
      </w:r>
    </w:p>
    <w:p w:rsidR="009273B0" w:rsidRPr="00D017EB" w:rsidRDefault="009273B0" w:rsidP="00835244">
      <w:pPr>
        <w:suppressAutoHyphens/>
        <w:autoSpaceDE w:val="0"/>
        <w:autoSpaceDN w:val="0"/>
        <w:adjustRightInd w:val="0"/>
        <w:spacing w:after="0" w:line="240" w:lineRule="auto"/>
        <w:ind w:left="3969" w:firstLine="4"/>
        <w:rPr>
          <w:rFonts w:ascii="Times New Roman CYR" w:hAnsi="Times New Roman CYR" w:cs="Times New Roman CYR"/>
          <w:sz w:val="28"/>
          <w:szCs w:val="28"/>
        </w:rPr>
      </w:pPr>
      <w:r w:rsidRPr="00D017EB">
        <w:rPr>
          <w:rFonts w:ascii="Times New Roman CYR" w:hAnsi="Times New Roman CYR" w:cs="Times New Roman CYR"/>
          <w:sz w:val="28"/>
          <w:szCs w:val="28"/>
        </w:rPr>
        <w:t>постановлением администрации</w:t>
      </w:r>
    </w:p>
    <w:p w:rsidR="009273B0" w:rsidRPr="00D017EB" w:rsidRDefault="00835244" w:rsidP="00835244">
      <w:pPr>
        <w:suppressAutoHyphens/>
        <w:autoSpaceDE w:val="0"/>
        <w:autoSpaceDN w:val="0"/>
        <w:adjustRightInd w:val="0"/>
        <w:spacing w:after="0" w:line="240" w:lineRule="auto"/>
        <w:ind w:left="3969" w:firstLine="4"/>
        <w:rPr>
          <w:rFonts w:ascii="Times New Roman CYR" w:hAnsi="Times New Roman CYR" w:cs="Times New Roman CYR"/>
          <w:sz w:val="28"/>
          <w:szCs w:val="28"/>
        </w:rPr>
      </w:pPr>
      <w:r w:rsidRPr="00D017EB">
        <w:rPr>
          <w:rFonts w:ascii="Times New Roman CYR" w:hAnsi="Times New Roman CYR" w:cs="Times New Roman CYR"/>
          <w:color w:val="000000"/>
          <w:sz w:val="28"/>
          <w:szCs w:val="28"/>
        </w:rPr>
        <w:t>Репьевского</w:t>
      </w:r>
      <w:r w:rsidR="009273B0" w:rsidRPr="00D017EB">
        <w:rPr>
          <w:rFonts w:ascii="Times New Roman CYR" w:hAnsi="Times New Roman CYR" w:cs="Times New Roman CYR"/>
          <w:sz w:val="28"/>
          <w:szCs w:val="28"/>
        </w:rPr>
        <w:t xml:space="preserve"> сельсовета  Тогучинского района Новосибирской области</w:t>
      </w:r>
      <w:r w:rsidRPr="00D017EB">
        <w:rPr>
          <w:rFonts w:ascii="Times New Roman CYR" w:hAnsi="Times New Roman CYR" w:cs="Times New Roman CYR"/>
          <w:sz w:val="28"/>
          <w:szCs w:val="28"/>
        </w:rPr>
        <w:t xml:space="preserve"> </w:t>
      </w:r>
      <w:r w:rsidR="009273B0" w:rsidRPr="00D017EB">
        <w:rPr>
          <w:rFonts w:ascii="Times New Roman CYR" w:hAnsi="Times New Roman CYR" w:cs="Times New Roman CYR"/>
          <w:sz w:val="28"/>
          <w:szCs w:val="28"/>
        </w:rPr>
        <w:t>от</w:t>
      </w:r>
      <w:r w:rsidRPr="00D017EB">
        <w:rPr>
          <w:rFonts w:ascii="Times New Roman CYR" w:hAnsi="Times New Roman CYR" w:cs="Times New Roman CYR"/>
          <w:sz w:val="28"/>
          <w:szCs w:val="28"/>
        </w:rPr>
        <w:t xml:space="preserve"> </w:t>
      </w:r>
      <w:r w:rsidR="00361DB7">
        <w:rPr>
          <w:rFonts w:ascii="Times New Roman CYR" w:hAnsi="Times New Roman CYR" w:cs="Times New Roman CYR"/>
          <w:sz w:val="28"/>
          <w:szCs w:val="28"/>
        </w:rPr>
        <w:t>31.05.2018 № 63</w:t>
      </w:r>
    </w:p>
    <w:p w:rsidR="009273B0" w:rsidRPr="00D017EB" w:rsidRDefault="009273B0" w:rsidP="009273B0">
      <w:pPr>
        <w:suppressAutoHyphens/>
        <w:autoSpaceDE w:val="0"/>
        <w:autoSpaceDN w:val="0"/>
        <w:adjustRightInd w:val="0"/>
        <w:spacing w:after="0" w:line="240" w:lineRule="auto"/>
        <w:ind w:left="3540" w:firstLine="4"/>
        <w:jc w:val="right"/>
        <w:rPr>
          <w:rFonts w:ascii="Times New Roman CYR" w:hAnsi="Times New Roman CYR" w:cs="Times New Roman CYR"/>
          <w:sz w:val="28"/>
          <w:szCs w:val="28"/>
        </w:rPr>
      </w:pPr>
    </w:p>
    <w:p w:rsidR="009273B0" w:rsidRPr="00D017EB" w:rsidRDefault="009273B0" w:rsidP="009273B0">
      <w:pPr>
        <w:suppressAutoHyphens/>
        <w:autoSpaceDE w:val="0"/>
        <w:autoSpaceDN w:val="0"/>
        <w:adjustRightInd w:val="0"/>
        <w:spacing w:after="0" w:line="240" w:lineRule="auto"/>
        <w:jc w:val="center"/>
        <w:rPr>
          <w:rFonts w:ascii="Times New Roman CYR" w:hAnsi="Times New Roman CYR" w:cs="Times New Roman CYR"/>
          <w:sz w:val="28"/>
          <w:szCs w:val="28"/>
        </w:rPr>
      </w:pPr>
      <w:r w:rsidRPr="00D017EB">
        <w:rPr>
          <w:rFonts w:ascii="Times New Roman CYR" w:hAnsi="Times New Roman CYR" w:cs="Times New Roman CYR"/>
          <w:sz w:val="28"/>
          <w:szCs w:val="28"/>
        </w:rPr>
        <w:t>АДМИНИСТРАТИВНЫЙ РЕГЛАМЕНТ</w:t>
      </w:r>
    </w:p>
    <w:p w:rsidR="009273B0" w:rsidRPr="00D017EB" w:rsidRDefault="009273B0" w:rsidP="009273B0">
      <w:pPr>
        <w:suppressAutoHyphens/>
        <w:autoSpaceDE w:val="0"/>
        <w:autoSpaceDN w:val="0"/>
        <w:adjustRightInd w:val="0"/>
        <w:spacing w:after="0" w:line="240" w:lineRule="auto"/>
        <w:jc w:val="center"/>
        <w:rPr>
          <w:rFonts w:ascii="Times New Roman CYR" w:hAnsi="Times New Roman CYR" w:cs="Times New Roman CYR"/>
          <w:sz w:val="28"/>
          <w:szCs w:val="28"/>
        </w:rPr>
      </w:pPr>
      <w:r w:rsidRPr="00D017EB">
        <w:rPr>
          <w:rFonts w:ascii="Times New Roman CYR" w:hAnsi="Times New Roman CYR" w:cs="Times New Roman CYR"/>
          <w:sz w:val="28"/>
          <w:szCs w:val="28"/>
        </w:rPr>
        <w:t>предоставления муниципальной услуги  «</w:t>
      </w:r>
      <w:r w:rsidRPr="00D017EB">
        <w:rPr>
          <w:rFonts w:ascii="Times New Roman CYR" w:hAnsi="Times New Roman CYR" w:cs="Times New Roman CYR"/>
          <w:color w:val="000000"/>
          <w:sz w:val="28"/>
          <w:szCs w:val="28"/>
        </w:rPr>
        <w:t>Согласование проведения ярмарок на территории </w:t>
      </w:r>
      <w:r w:rsidR="00835244" w:rsidRPr="00D017EB">
        <w:rPr>
          <w:rFonts w:ascii="Times New Roman CYR" w:hAnsi="Times New Roman CYR" w:cs="Times New Roman CYR"/>
          <w:color w:val="000000"/>
          <w:sz w:val="28"/>
          <w:szCs w:val="28"/>
        </w:rPr>
        <w:t>Репьевского</w:t>
      </w:r>
      <w:r w:rsidRPr="00D017EB">
        <w:rPr>
          <w:rFonts w:ascii="Times New Roman CYR" w:hAnsi="Times New Roman CYR" w:cs="Times New Roman CYR"/>
          <w:color w:val="000000"/>
          <w:sz w:val="28"/>
          <w:szCs w:val="28"/>
        </w:rPr>
        <w:t xml:space="preserve"> сельсовета Тогучинского района Новосибирской области</w:t>
      </w:r>
      <w:r w:rsidRPr="00D017EB">
        <w:rPr>
          <w:rFonts w:ascii="Times New Roman CYR" w:hAnsi="Times New Roman CYR" w:cs="Times New Roman CYR"/>
          <w:sz w:val="28"/>
          <w:szCs w:val="28"/>
        </w:rPr>
        <w:t>»</w:t>
      </w: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sz w:val="28"/>
          <w:szCs w:val="28"/>
        </w:rPr>
      </w:pPr>
    </w:p>
    <w:p w:rsidR="009273B0" w:rsidRPr="00D017EB" w:rsidRDefault="009273B0" w:rsidP="009273B0">
      <w:pPr>
        <w:tabs>
          <w:tab w:val="left" w:pos="2740"/>
          <w:tab w:val="center" w:pos="4819"/>
        </w:tabs>
        <w:suppressAutoHyphens/>
        <w:autoSpaceDE w:val="0"/>
        <w:autoSpaceDN w:val="0"/>
        <w:adjustRightInd w:val="0"/>
        <w:spacing w:after="0" w:line="240" w:lineRule="auto"/>
        <w:rPr>
          <w:rFonts w:ascii="Times New Roman CYR" w:hAnsi="Times New Roman CYR" w:cs="Times New Roman CYR"/>
          <w:sz w:val="28"/>
          <w:szCs w:val="28"/>
        </w:rPr>
      </w:pPr>
      <w:r w:rsidRPr="00D017EB">
        <w:rPr>
          <w:rFonts w:ascii="Times New Roman CYR" w:hAnsi="Times New Roman CYR" w:cs="Times New Roman CYR"/>
          <w:bCs/>
          <w:sz w:val="28"/>
          <w:szCs w:val="28"/>
        </w:rPr>
        <w:tab/>
      </w:r>
      <w:r w:rsidRPr="00D017EB">
        <w:rPr>
          <w:rFonts w:ascii="Times New Roman CYR" w:hAnsi="Times New Roman CYR" w:cs="Times New Roman CYR"/>
          <w:bCs/>
          <w:sz w:val="28"/>
          <w:szCs w:val="28"/>
        </w:rPr>
        <w:tab/>
        <w:t>I. Общие положения</w:t>
      </w:r>
    </w:p>
    <w:p w:rsidR="009273B0" w:rsidRPr="00D017EB" w:rsidRDefault="009273B0" w:rsidP="009273B0">
      <w:pPr>
        <w:suppressAutoHyphens/>
        <w:autoSpaceDE w:val="0"/>
        <w:autoSpaceDN w:val="0"/>
        <w:adjustRightInd w:val="0"/>
        <w:spacing w:after="0" w:line="240" w:lineRule="auto"/>
        <w:jc w:val="center"/>
        <w:rPr>
          <w:rFonts w:ascii="Times New Roman CYR" w:hAnsi="Times New Roman CYR" w:cs="Times New Roman CYR"/>
          <w:sz w:val="28"/>
          <w:szCs w:val="28"/>
        </w:rPr>
      </w:pPr>
    </w:p>
    <w:p w:rsidR="009273B0" w:rsidRPr="00D017EB" w:rsidRDefault="009273B0" w:rsidP="009273B0">
      <w:pPr>
        <w:widowControl w:val="0"/>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 xml:space="preserve">1.1. </w:t>
      </w:r>
      <w:proofErr w:type="gramStart"/>
      <w:r w:rsidRPr="00D017EB">
        <w:rPr>
          <w:rFonts w:ascii="Times New Roman CYR" w:hAnsi="Times New Roman CYR" w:cs="Times New Roman CYR"/>
          <w:sz w:val="28"/>
          <w:szCs w:val="28"/>
        </w:rPr>
        <w:t>Административный регламент предоставления муниципальной услуги «</w:t>
      </w:r>
      <w:r w:rsidRPr="00D017EB">
        <w:rPr>
          <w:rFonts w:ascii="Times New Roman CYR" w:hAnsi="Times New Roman CYR" w:cs="Times New Roman CYR"/>
          <w:color w:val="000000"/>
          <w:sz w:val="28"/>
          <w:szCs w:val="28"/>
        </w:rPr>
        <w:t>Согласование  проведения ярмарок на территории </w:t>
      </w:r>
      <w:r w:rsidR="00835244" w:rsidRPr="00D017EB">
        <w:rPr>
          <w:rFonts w:ascii="Times New Roman CYR" w:hAnsi="Times New Roman CYR" w:cs="Times New Roman CYR"/>
          <w:color w:val="000000"/>
          <w:sz w:val="28"/>
          <w:szCs w:val="28"/>
        </w:rPr>
        <w:t>Репьевского</w:t>
      </w:r>
      <w:r w:rsidRPr="00D017EB">
        <w:rPr>
          <w:rFonts w:ascii="Times New Roman CYR" w:hAnsi="Times New Roman CYR" w:cs="Times New Roman CYR"/>
          <w:color w:val="000000"/>
          <w:sz w:val="28"/>
          <w:szCs w:val="28"/>
        </w:rPr>
        <w:t xml:space="preserve"> сельсовета Тогучинского района Новосибирской области</w:t>
      </w:r>
      <w:r w:rsidRPr="00D017EB">
        <w:rPr>
          <w:rFonts w:ascii="Times New Roman CYR" w:hAnsi="Times New Roman CYR" w:cs="Times New Roman CYR"/>
          <w:sz w:val="28"/>
          <w:szCs w:val="28"/>
        </w:rPr>
        <w:t>» (далее – административный регламент) устанавливает стандарт и порядок предоставления муниципальной услуги по согласованию</w:t>
      </w:r>
      <w:r w:rsidR="00D017EB">
        <w:rPr>
          <w:rFonts w:ascii="Times New Roman CYR" w:hAnsi="Times New Roman CYR" w:cs="Times New Roman CYR"/>
          <w:sz w:val="28"/>
          <w:szCs w:val="28"/>
        </w:rPr>
        <w:t xml:space="preserve"> </w:t>
      </w:r>
      <w:r w:rsidRPr="00D017EB">
        <w:rPr>
          <w:rFonts w:ascii="Times New Roman CYR" w:hAnsi="Times New Roman CYR" w:cs="Times New Roman CYR"/>
          <w:sz w:val="28"/>
          <w:szCs w:val="28"/>
        </w:rPr>
        <w:t xml:space="preserve">проведения ярмарок на территории </w:t>
      </w:r>
      <w:r w:rsidR="00835244" w:rsidRPr="00D017EB">
        <w:rPr>
          <w:rFonts w:ascii="Times New Roman CYR" w:hAnsi="Times New Roman CYR" w:cs="Times New Roman CYR"/>
          <w:color w:val="000000"/>
          <w:sz w:val="28"/>
          <w:szCs w:val="28"/>
        </w:rPr>
        <w:t>Репьевского</w:t>
      </w:r>
      <w:r w:rsidRPr="00D017EB">
        <w:rPr>
          <w:rFonts w:ascii="Times New Roman CYR" w:hAnsi="Times New Roman CYR" w:cs="Times New Roman CYR"/>
          <w:sz w:val="28"/>
          <w:szCs w:val="28"/>
        </w:rPr>
        <w:t xml:space="preserve"> сельсовета Тогучинского района Новосибирской области (далее – муниципальная услуга) администрацией </w:t>
      </w:r>
      <w:r w:rsidR="00835244" w:rsidRPr="00D017EB">
        <w:rPr>
          <w:rFonts w:ascii="Times New Roman CYR" w:hAnsi="Times New Roman CYR" w:cs="Times New Roman CYR"/>
          <w:color w:val="000000"/>
          <w:sz w:val="28"/>
          <w:szCs w:val="28"/>
        </w:rPr>
        <w:t>Репьевского</w:t>
      </w:r>
      <w:r w:rsidRPr="00D017EB">
        <w:rPr>
          <w:rFonts w:ascii="Times New Roman CYR" w:hAnsi="Times New Roman CYR" w:cs="Times New Roman CYR"/>
          <w:sz w:val="28"/>
          <w:szCs w:val="28"/>
        </w:rPr>
        <w:t xml:space="preserve"> сельсовета  Тогучинского района Новосибирской области (далее – администрация муниципального образования).</w:t>
      </w:r>
      <w:proofErr w:type="gramEnd"/>
    </w:p>
    <w:p w:rsidR="009273B0" w:rsidRPr="00D017EB" w:rsidRDefault="009273B0" w:rsidP="009273B0">
      <w:pPr>
        <w:widowControl w:val="0"/>
        <w:suppressAutoHyphens/>
        <w:autoSpaceDE w:val="0"/>
        <w:autoSpaceDN w:val="0"/>
        <w:adjustRightInd w:val="0"/>
        <w:spacing w:after="0" w:line="240" w:lineRule="auto"/>
        <w:ind w:firstLine="567"/>
        <w:jc w:val="both"/>
        <w:rPr>
          <w:rFonts w:ascii="Times New Roman CYR" w:hAnsi="Times New Roman CYR" w:cs="Times New Roman CYR"/>
          <w:kern w:val="32"/>
          <w:sz w:val="28"/>
          <w:szCs w:val="28"/>
        </w:rPr>
      </w:pPr>
      <w:r w:rsidRPr="00D017EB">
        <w:rPr>
          <w:rFonts w:ascii="Times New Roman CYR" w:hAnsi="Times New Roman CYR" w:cs="Times New Roman CYR"/>
          <w:kern w:val="32"/>
          <w:sz w:val="28"/>
          <w:szCs w:val="28"/>
        </w:rPr>
        <w:t xml:space="preserve">1.2. </w:t>
      </w:r>
      <w:r w:rsidRPr="00D017EB">
        <w:rPr>
          <w:rFonts w:ascii="Times New Roman CYR" w:hAnsi="Times New Roman CYR" w:cs="Times New Roman CYR"/>
          <w:sz w:val="28"/>
          <w:szCs w:val="28"/>
        </w:rPr>
        <w:t>Заявителями на предоставление муниципальной услуги выступают</w:t>
      </w:r>
      <w:r w:rsidRPr="00D017EB">
        <w:rPr>
          <w:rFonts w:ascii="Times New Roman CYR" w:hAnsi="Times New Roman CYR" w:cs="Times New Roman CYR"/>
          <w:kern w:val="32"/>
          <w:sz w:val="28"/>
          <w:szCs w:val="28"/>
        </w:rPr>
        <w:t>:</w:t>
      </w:r>
    </w:p>
    <w:p w:rsidR="009273B0" w:rsidRPr="00D017EB" w:rsidRDefault="009273B0" w:rsidP="009273B0">
      <w:pPr>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 xml:space="preserve">- любые заинтересованные лица.    </w:t>
      </w:r>
    </w:p>
    <w:p w:rsidR="009273B0" w:rsidRPr="00D017EB" w:rsidRDefault="009273B0" w:rsidP="009273B0">
      <w:pPr>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1.3.Порядок информирования о правилах предоставления  муниципальной услуги:</w:t>
      </w: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Место на</w:t>
      </w:r>
      <w:r w:rsidR="00D017EB">
        <w:rPr>
          <w:rFonts w:ascii="Times New Roman CYR" w:hAnsi="Times New Roman CYR" w:cs="Times New Roman CYR"/>
          <w:color w:val="000000"/>
          <w:sz w:val="28"/>
          <w:szCs w:val="28"/>
        </w:rPr>
        <w:t>хождения и почтовый адрес: 633415</w:t>
      </w:r>
      <w:r w:rsidRPr="00D017EB">
        <w:rPr>
          <w:rFonts w:ascii="Times New Roman CYR" w:hAnsi="Times New Roman CYR" w:cs="Times New Roman CYR"/>
          <w:color w:val="000000"/>
          <w:sz w:val="28"/>
          <w:szCs w:val="28"/>
        </w:rPr>
        <w:t xml:space="preserve"> Новосибирск</w:t>
      </w:r>
      <w:r w:rsidR="00D017EB">
        <w:rPr>
          <w:rFonts w:ascii="Times New Roman CYR" w:hAnsi="Times New Roman CYR" w:cs="Times New Roman CYR"/>
          <w:color w:val="000000"/>
          <w:sz w:val="28"/>
          <w:szCs w:val="28"/>
        </w:rPr>
        <w:t xml:space="preserve">ая область, Тогучинский район, с. Репьево улица Магистральная 10 </w:t>
      </w:r>
      <w:r w:rsidRPr="00D017EB">
        <w:rPr>
          <w:rFonts w:ascii="Times New Roman CYR" w:hAnsi="Times New Roman CYR" w:cs="Times New Roman CYR"/>
          <w:color w:val="000000"/>
          <w:sz w:val="28"/>
          <w:szCs w:val="28"/>
        </w:rPr>
        <w:t>Контактные телефоны 8(383) 40 2</w:t>
      </w:r>
      <w:r w:rsidR="00D017EB">
        <w:rPr>
          <w:rFonts w:ascii="Times New Roman CYR" w:hAnsi="Times New Roman CYR" w:cs="Times New Roman CYR"/>
          <w:color w:val="000000"/>
          <w:sz w:val="28"/>
          <w:szCs w:val="28"/>
        </w:rPr>
        <w:t>6-11</w:t>
      </w:r>
      <w:r w:rsidRPr="00D017EB">
        <w:rPr>
          <w:rFonts w:ascii="Times New Roman CYR" w:hAnsi="Times New Roman CYR" w:cs="Times New Roman CYR"/>
          <w:color w:val="000000"/>
          <w:sz w:val="28"/>
          <w:szCs w:val="28"/>
        </w:rPr>
        <w:t xml:space="preserve">0. </w:t>
      </w:r>
    </w:p>
    <w:p w:rsidR="009273B0" w:rsidRPr="00D017EB" w:rsidRDefault="009273B0" w:rsidP="009273B0">
      <w:pPr>
        <w:widowControl w:val="0"/>
        <w:autoSpaceDE w:val="0"/>
        <w:autoSpaceDN w:val="0"/>
        <w:adjustRightInd w:val="0"/>
        <w:spacing w:after="0" w:line="240" w:lineRule="auto"/>
        <w:ind w:firstLine="540"/>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xml:space="preserve">Адрес электронной почты администрации муниципального образования: </w:t>
      </w:r>
      <w:proofErr w:type="spellStart"/>
      <w:r w:rsidRPr="00D017EB">
        <w:rPr>
          <w:rFonts w:ascii="Times New Roman CYR" w:hAnsi="Times New Roman CYR" w:cs="Times New Roman CYR"/>
          <w:color w:val="000000"/>
          <w:sz w:val="28"/>
          <w:szCs w:val="28"/>
        </w:rPr>
        <w:t>Email</w:t>
      </w:r>
      <w:proofErr w:type="spellEnd"/>
      <w:r w:rsidRPr="00D017EB">
        <w:rPr>
          <w:rFonts w:ascii="Times New Roman CYR" w:hAnsi="Times New Roman CYR" w:cs="Times New Roman CYR"/>
          <w:color w:val="000000"/>
          <w:sz w:val="28"/>
          <w:szCs w:val="28"/>
        </w:rPr>
        <w:t xml:space="preserve">: </w:t>
      </w:r>
      <w:proofErr w:type="spellStart"/>
      <w:r w:rsidR="003822D3">
        <w:rPr>
          <w:rFonts w:ascii="Times New Roman CYR" w:hAnsi="Times New Roman CYR" w:cs="Times New Roman CYR"/>
          <w:color w:val="000000"/>
          <w:sz w:val="28"/>
          <w:szCs w:val="28"/>
          <w:lang w:val="en-US"/>
        </w:rPr>
        <w:t>repyvo</w:t>
      </w:r>
      <w:proofErr w:type="spellEnd"/>
      <w:r w:rsidR="003822D3" w:rsidRPr="003822D3">
        <w:rPr>
          <w:rFonts w:ascii="Times New Roman CYR" w:hAnsi="Times New Roman CYR" w:cs="Times New Roman CYR"/>
          <w:color w:val="000000"/>
          <w:sz w:val="28"/>
          <w:szCs w:val="28"/>
        </w:rPr>
        <w:t>-</w:t>
      </w:r>
      <w:r w:rsidR="003822D3">
        <w:rPr>
          <w:rFonts w:ascii="Times New Roman CYR" w:hAnsi="Times New Roman CYR" w:cs="Times New Roman CYR"/>
          <w:color w:val="000000"/>
          <w:sz w:val="28"/>
          <w:szCs w:val="28"/>
          <w:lang w:val="en-US"/>
        </w:rPr>
        <w:t>info</w:t>
      </w:r>
      <w:r w:rsidRPr="00D017EB">
        <w:rPr>
          <w:rFonts w:ascii="Times New Roman CYR" w:hAnsi="Times New Roman CYR" w:cs="Times New Roman CYR"/>
          <w:color w:val="000000"/>
          <w:sz w:val="28"/>
          <w:szCs w:val="28"/>
        </w:rPr>
        <w:t>@yandex.ru.</w:t>
      </w: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График работы администрации муниципального образования:</w:t>
      </w: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в рабочие дни - с 8.30 до 16.30. час.</w:t>
      </w: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предвыходные и предпраздничные дни – с 8.30 до 15.30 час.</w:t>
      </w: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обеденный перерыв - с 12.30 до 13.30 час.</w:t>
      </w:r>
    </w:p>
    <w:p w:rsidR="009273B0" w:rsidRPr="00D017EB" w:rsidRDefault="009273B0" w:rsidP="009273B0">
      <w:pPr>
        <w:autoSpaceDE w:val="0"/>
        <w:autoSpaceDN w:val="0"/>
        <w:adjustRightInd w:val="0"/>
        <w:spacing w:after="0" w:line="240" w:lineRule="auto"/>
        <w:ind w:firstLine="567"/>
        <w:rPr>
          <w:rFonts w:ascii="Times New Roman CYR" w:hAnsi="Times New Roman CYR" w:cs="Times New Roman CYR"/>
          <w:sz w:val="28"/>
          <w:szCs w:val="28"/>
        </w:rPr>
      </w:pPr>
      <w:r w:rsidRPr="00D017EB">
        <w:rPr>
          <w:rFonts w:ascii="Times New Roman CYR" w:hAnsi="Times New Roman CYR" w:cs="Times New Roman CYR"/>
          <w:sz w:val="28"/>
          <w:szCs w:val="28"/>
        </w:rPr>
        <w:t xml:space="preserve">Адрес официального интернет-сайта Администрации муниципального образования: </w:t>
      </w:r>
      <w:hyperlink r:id="rId7" w:history="1">
        <w:r w:rsidR="00BC2245" w:rsidRPr="006C7E57">
          <w:rPr>
            <w:rStyle w:val="a7"/>
            <w:rFonts w:ascii="Times New Roman CYR" w:hAnsi="Times New Roman CYR" w:cs="Times New Roman CYR"/>
            <w:sz w:val="28"/>
            <w:szCs w:val="28"/>
          </w:rPr>
          <w:t>http://</w:t>
        </w:r>
        <w:r w:rsidR="00BC2245" w:rsidRPr="006C7E57">
          <w:rPr>
            <w:rStyle w:val="a7"/>
            <w:rFonts w:ascii="Times New Roman CYR" w:hAnsi="Times New Roman CYR" w:cs="Times New Roman CYR"/>
            <w:sz w:val="28"/>
            <w:szCs w:val="28"/>
            <w:lang w:val="en-US"/>
          </w:rPr>
          <w:t>repyevskiy</w:t>
        </w:r>
        <w:r w:rsidR="00BC2245" w:rsidRPr="006C7E57">
          <w:rPr>
            <w:rStyle w:val="a7"/>
            <w:rFonts w:ascii="Times New Roman CYR" w:hAnsi="Times New Roman CYR" w:cs="Times New Roman CYR"/>
            <w:sz w:val="28"/>
            <w:szCs w:val="28"/>
          </w:rPr>
          <w:t>.ru</w:t>
        </w:r>
      </w:hyperlink>
      <w:r w:rsidRPr="00D017EB">
        <w:rPr>
          <w:rFonts w:ascii="Times New Roman CYR" w:hAnsi="Times New Roman CYR" w:cs="Times New Roman CYR"/>
          <w:sz w:val="28"/>
          <w:szCs w:val="28"/>
        </w:rPr>
        <w:t>.</w:t>
      </w:r>
    </w:p>
    <w:p w:rsidR="009273B0" w:rsidRPr="00D017EB" w:rsidRDefault="009273B0" w:rsidP="009273B0">
      <w:pPr>
        <w:autoSpaceDE w:val="0"/>
        <w:autoSpaceDN w:val="0"/>
        <w:adjustRightInd w:val="0"/>
        <w:spacing w:after="0" w:line="240" w:lineRule="auto"/>
        <w:ind w:firstLine="567"/>
        <w:rPr>
          <w:rFonts w:ascii="Times New Roman CYR" w:hAnsi="Times New Roman CYR" w:cs="Times New Roman CYR"/>
          <w:sz w:val="28"/>
          <w:szCs w:val="28"/>
        </w:rPr>
      </w:pPr>
      <w:r w:rsidRPr="00D017EB">
        <w:rPr>
          <w:rFonts w:ascii="Times New Roman CYR" w:hAnsi="Times New Roman CYR" w:cs="Times New Roman CYR"/>
          <w:sz w:val="28"/>
          <w:szCs w:val="28"/>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9273B0" w:rsidRPr="00D017EB" w:rsidRDefault="009273B0" w:rsidP="009273B0">
      <w:pPr>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1.3.1.Информация по вопросам предоставления муниципальной услуги предоставляется:</w:t>
      </w:r>
    </w:p>
    <w:p w:rsidR="009273B0" w:rsidRPr="00D017EB" w:rsidRDefault="009273B0" w:rsidP="009273B0">
      <w:pPr>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в  Администрации муниципального образования;</w:t>
      </w:r>
    </w:p>
    <w:p w:rsidR="009273B0" w:rsidRPr="00D017EB" w:rsidRDefault="009273B0" w:rsidP="009273B0">
      <w:pPr>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lastRenderedPageBreak/>
        <w:t>посредством размещения на информационном стенде и официальном сайте Администрации в сети Интернет, электронного информирования;</w:t>
      </w:r>
    </w:p>
    <w:p w:rsidR="009273B0" w:rsidRPr="00D017EB" w:rsidRDefault="009273B0" w:rsidP="009273B0">
      <w:pPr>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 xml:space="preserve">с использованием средств телефонной, почтовой связи. </w:t>
      </w:r>
    </w:p>
    <w:p w:rsidR="009273B0" w:rsidRPr="00D017EB" w:rsidRDefault="009273B0" w:rsidP="009273B0">
      <w:pPr>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9273B0" w:rsidRPr="00D017EB" w:rsidRDefault="009273B0" w:rsidP="009273B0">
      <w:pPr>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в устной форме лично или по телефону;</w:t>
      </w:r>
    </w:p>
    <w:p w:rsidR="009273B0" w:rsidRPr="00D017EB" w:rsidRDefault="009273B0" w:rsidP="009273B0">
      <w:pPr>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к специалистам Администрации муниципального образования, участвующим в предоставлении муниципальной услуги;</w:t>
      </w:r>
    </w:p>
    <w:p w:rsidR="009273B0" w:rsidRPr="00D017EB" w:rsidRDefault="009273B0" w:rsidP="009273B0">
      <w:pPr>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в письменной форме почтой;</w:t>
      </w:r>
    </w:p>
    <w:p w:rsidR="009273B0" w:rsidRPr="00D017EB" w:rsidRDefault="009273B0" w:rsidP="009273B0">
      <w:pPr>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посредством электронной почты.</w:t>
      </w:r>
    </w:p>
    <w:p w:rsidR="009273B0" w:rsidRPr="00D017EB" w:rsidRDefault="009273B0" w:rsidP="009273B0">
      <w:pPr>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Информирование проводится в двух формах: устное и письменное.</w:t>
      </w:r>
    </w:p>
    <w:p w:rsidR="009273B0" w:rsidRPr="00D017EB" w:rsidRDefault="009273B0" w:rsidP="009273B0">
      <w:pPr>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9273B0" w:rsidRPr="00D017EB" w:rsidRDefault="009273B0" w:rsidP="009273B0">
      <w:pPr>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Устное информирование обратившегося лица осуществляется специалистом не более 10 минут.</w:t>
      </w:r>
    </w:p>
    <w:p w:rsidR="009273B0" w:rsidRPr="00D017EB" w:rsidRDefault="009273B0" w:rsidP="009273B0">
      <w:pPr>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9273B0" w:rsidRPr="00D017EB" w:rsidRDefault="009273B0" w:rsidP="009273B0">
      <w:pPr>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9273B0" w:rsidRPr="00D017EB" w:rsidRDefault="009273B0" w:rsidP="009273B0">
      <w:pPr>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273B0" w:rsidRPr="00D017EB" w:rsidRDefault="009273B0" w:rsidP="009273B0">
      <w:pPr>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9273B0" w:rsidRPr="00D017EB" w:rsidRDefault="009273B0" w:rsidP="009273B0">
      <w:pPr>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1.3.2.Информационные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273B0" w:rsidRPr="00D017EB" w:rsidRDefault="009273B0" w:rsidP="009273B0">
      <w:pPr>
        <w:tabs>
          <w:tab w:val="left" w:pos="0"/>
        </w:tabs>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lastRenderedPageBreak/>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273B0" w:rsidRPr="00D017EB" w:rsidRDefault="009273B0" w:rsidP="009273B0">
      <w:pPr>
        <w:tabs>
          <w:tab w:val="left" w:pos="0"/>
        </w:tabs>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273B0" w:rsidRPr="00D017EB" w:rsidRDefault="009273B0" w:rsidP="009273B0">
      <w:pPr>
        <w:tabs>
          <w:tab w:val="left" w:pos="0"/>
        </w:tabs>
        <w:suppressAutoHyphens/>
        <w:autoSpaceDE w:val="0"/>
        <w:autoSpaceDN w:val="0"/>
        <w:adjustRightInd w:val="0"/>
        <w:spacing w:after="0" w:line="240" w:lineRule="auto"/>
        <w:ind w:firstLine="567"/>
        <w:jc w:val="both"/>
        <w:rPr>
          <w:rFonts w:ascii="Times New Roman CYR" w:hAnsi="Times New Roman CYR" w:cs="Times New Roman CYR"/>
          <w:sz w:val="28"/>
          <w:szCs w:val="28"/>
        </w:rPr>
      </w:pPr>
      <w:proofErr w:type="gramStart"/>
      <w:r w:rsidRPr="00D017EB">
        <w:rPr>
          <w:rFonts w:ascii="Times New Roman CYR" w:hAnsi="Times New Roman CYR" w:cs="Times New Roman CYR"/>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hyperlink r:id="rId8" w:history="1">
        <w:r w:rsidRPr="00D017EB">
          <w:rPr>
            <w:rFonts w:ascii="Times New Roman CYR" w:hAnsi="Times New Roman CYR" w:cs="Times New Roman CYR"/>
            <w:color w:val="0000FF"/>
            <w:sz w:val="28"/>
            <w:szCs w:val="28"/>
            <w:u w:val="single"/>
          </w:rPr>
          <w:t>www.gosuslugi.ru</w:t>
        </w:r>
      </w:hyperlink>
      <w:r w:rsidRPr="00D017EB">
        <w:rPr>
          <w:rFonts w:ascii="Times New Roman CYR" w:hAnsi="Times New Roman CYR" w:cs="Times New Roman CYR"/>
          <w:sz w:val="28"/>
          <w:szCs w:val="28"/>
        </w:rPr>
        <w:t>) и обновляется по мере ее изменения.</w:t>
      </w:r>
      <w:proofErr w:type="gramEnd"/>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sz w:val="28"/>
          <w:szCs w:val="28"/>
        </w:rPr>
      </w:pPr>
    </w:p>
    <w:p w:rsidR="009273B0" w:rsidRPr="00D017EB" w:rsidRDefault="009273B0" w:rsidP="009273B0">
      <w:pPr>
        <w:autoSpaceDE w:val="0"/>
        <w:autoSpaceDN w:val="0"/>
        <w:adjustRightInd w:val="0"/>
        <w:spacing w:after="0" w:line="240" w:lineRule="auto"/>
        <w:jc w:val="center"/>
        <w:rPr>
          <w:rFonts w:ascii="Times New Roman CYR" w:hAnsi="Times New Roman CYR" w:cs="Times New Roman CYR"/>
          <w:bCs/>
          <w:sz w:val="28"/>
          <w:szCs w:val="28"/>
        </w:rPr>
      </w:pPr>
      <w:r w:rsidRPr="00D017EB">
        <w:rPr>
          <w:rFonts w:ascii="Times New Roman CYR" w:hAnsi="Times New Roman CYR" w:cs="Times New Roman CYR"/>
          <w:bCs/>
          <w:sz w:val="28"/>
          <w:szCs w:val="28"/>
        </w:rPr>
        <w:t>II. Стандарт предоставления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2.1. Наименование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w:t>
      </w:r>
      <w:r w:rsidR="00BC2245">
        <w:rPr>
          <w:rFonts w:ascii="Times New Roman CYR" w:hAnsi="Times New Roman CYR" w:cs="Times New Roman CYR"/>
          <w:color w:val="000000"/>
          <w:sz w:val="28"/>
          <w:szCs w:val="28"/>
        </w:rPr>
        <w:t xml:space="preserve">Согласование </w:t>
      </w:r>
      <w:r w:rsidRPr="00D017EB">
        <w:rPr>
          <w:rFonts w:ascii="Times New Roman CYR" w:hAnsi="Times New Roman CYR" w:cs="Times New Roman CYR"/>
          <w:color w:val="000000"/>
          <w:sz w:val="28"/>
          <w:szCs w:val="28"/>
        </w:rPr>
        <w:t>проведения ярмарок на территории </w:t>
      </w:r>
      <w:r w:rsidR="00835244" w:rsidRPr="00D017EB">
        <w:rPr>
          <w:rFonts w:ascii="Times New Roman CYR" w:hAnsi="Times New Roman CYR" w:cs="Times New Roman CYR"/>
          <w:sz w:val="28"/>
          <w:szCs w:val="28"/>
        </w:rPr>
        <w:t>Репьевского</w:t>
      </w:r>
      <w:r w:rsidRPr="00D017EB">
        <w:rPr>
          <w:rFonts w:ascii="Times New Roman CYR" w:hAnsi="Times New Roman CYR" w:cs="Times New Roman CYR"/>
          <w:color w:val="000000"/>
          <w:sz w:val="28"/>
          <w:szCs w:val="28"/>
        </w:rPr>
        <w:t xml:space="preserve"> сельсовета Тогучинского района Новосибирской области</w:t>
      </w:r>
      <w:r w:rsidRPr="00D017EB">
        <w:rPr>
          <w:rFonts w:ascii="Times New Roman CYR" w:hAnsi="Times New Roman CYR" w:cs="Times New Roman CYR"/>
          <w:sz w:val="28"/>
          <w:szCs w:val="28"/>
        </w:rPr>
        <w:t>».</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 xml:space="preserve">2.2. Наименование органа местного самоуправления, предоставляющего муниципальную услугу: Администрация </w:t>
      </w:r>
      <w:r w:rsidR="00835244" w:rsidRPr="00D017EB">
        <w:rPr>
          <w:rFonts w:ascii="Times New Roman CYR" w:hAnsi="Times New Roman CYR" w:cs="Times New Roman CYR"/>
          <w:sz w:val="28"/>
          <w:szCs w:val="28"/>
        </w:rPr>
        <w:t>Репьевского</w:t>
      </w:r>
      <w:r w:rsidRPr="00D017EB">
        <w:rPr>
          <w:rFonts w:ascii="Times New Roman CYR" w:hAnsi="Times New Roman CYR" w:cs="Times New Roman CYR"/>
          <w:sz w:val="28"/>
          <w:szCs w:val="28"/>
        </w:rPr>
        <w:t xml:space="preserve"> сельсовета Тогучинского района Новосибирской области (далее – администрация). Процедуры приема документов от заявителя, рассмотрения документов и выдачи результата предоставления муниципальной услуги осуществляется муниципальными служащими администрации. </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2.3. Результатом предоставления муниципальной услуги является</w:t>
      </w:r>
      <w:r w:rsidRPr="00D017EB">
        <w:rPr>
          <w:rFonts w:ascii="Times New Roman CYR" w:hAnsi="Times New Roman CYR" w:cs="Times New Roman CYR"/>
          <w:kern w:val="32"/>
          <w:sz w:val="28"/>
          <w:szCs w:val="28"/>
        </w:rPr>
        <w:t xml:space="preserve"> предоставление решения:</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Результатом предоставления муниципальной услуги являются:</w:t>
      </w:r>
    </w:p>
    <w:p w:rsidR="009273B0" w:rsidRPr="00D017EB" w:rsidRDefault="009273B0" w:rsidP="009273B0">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решение о согласовании  проведения ярмарки;</w:t>
      </w:r>
    </w:p>
    <w:p w:rsidR="009273B0" w:rsidRPr="00D017EB" w:rsidRDefault="009273B0" w:rsidP="009273B0">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решение об отказе в согласовании проведения  ярмарки.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Результат предоставления муниципальной услуги по выбору заявителя предоставляется в форме документа на бумажном носителе, а также в иных формах, указанных в пункте 3.2.4. настоящего Административного регламента.</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 xml:space="preserve"> 2.4. Срок предоставления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color w:val="000000"/>
          <w:sz w:val="28"/>
          <w:szCs w:val="28"/>
        </w:rPr>
        <w:t>Срок предоставления муниципальной услуги – 7 рабочих дней со дня регистрации в Администрации заявления и приложенных к нему документов</w:t>
      </w:r>
      <w:r w:rsidRPr="00D017EB">
        <w:rPr>
          <w:rFonts w:ascii="Times New Roman CYR" w:hAnsi="Times New Roman CYR" w:cs="Times New Roman CYR"/>
          <w:sz w:val="28"/>
          <w:szCs w:val="28"/>
        </w:rPr>
        <w:t>.</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2.5. Перечень нормативных правовых актов, являющихся правовым основанием для предоставления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1) Конституция Российской Федерации;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lastRenderedPageBreak/>
        <w:t xml:space="preserve">2) </w:t>
      </w:r>
      <w:r w:rsidRPr="00D017EB">
        <w:rPr>
          <w:rFonts w:ascii="Times New Roman CYR" w:hAnsi="Times New Roman CYR" w:cs="Times New Roman CYR"/>
          <w:color w:val="000000"/>
          <w:sz w:val="28"/>
          <w:szCs w:val="28"/>
        </w:rPr>
        <w:t> Федеральный закон от 28.12.2009 № 381-ФЗ «Об основах государственного регулирования торговой деятельности в Российской Федерации»</w:t>
      </w:r>
      <w:r w:rsidRPr="00D017EB">
        <w:rPr>
          <w:rFonts w:ascii="Times New Roman CYR" w:hAnsi="Times New Roman CYR" w:cs="Times New Roman CYR"/>
          <w:sz w:val="28"/>
          <w:szCs w:val="28"/>
        </w:rPr>
        <w:t>;</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3) Федеральный закон  от 27.07.2010 № 210-ФЗ «Об организации предоставления государственных и муниципальных услуг»;</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4) Федеральный закон  от 06.10.2003 № 131-ФЗ «Об общих принципах организации местного самоуправления в Российской Федерации»;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5) Федеральный закон  от 02.05.2006 года № 59-ФЗ «О порядке рассмотрения обращений граждан Российской Федерации»;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6) Федеральный закон  от 27.07.2006 № 149-ФЗ «Об информации, информационных технологиях и о защите информации»;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7) Федеральный закон  от 27.07.2006 года № 152-ФЗ «О персональных данных»;</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 xml:space="preserve">8) Постановление Правительства Новосибирской области </w:t>
      </w:r>
      <w:r w:rsidRPr="00D017EB">
        <w:rPr>
          <w:rFonts w:ascii="Times New Roman CYR" w:hAnsi="Times New Roman CYR" w:cs="Times New Roman CYR"/>
          <w:spacing w:val="2"/>
          <w:sz w:val="28"/>
          <w:szCs w:val="28"/>
        </w:rPr>
        <w:t>от 14 июля 2011 года N 303-п "Об утверждении Порядка организации ярмарок на территории  Новосибирской области и продажи товаров (выполнения работ, оказания услуг) на них";</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 xml:space="preserve">2.6.1. Заявитель </w:t>
      </w:r>
      <w:r w:rsidRPr="00D017EB">
        <w:rPr>
          <w:rFonts w:ascii="Times New Roman CYR" w:hAnsi="Times New Roman CYR" w:cs="Times New Roman CYR"/>
          <w:spacing w:val="2"/>
          <w:sz w:val="28"/>
          <w:szCs w:val="28"/>
        </w:rPr>
        <w:t xml:space="preserve">не ранее чем за шесть месяцев и не </w:t>
      </w:r>
      <w:proofErr w:type="gramStart"/>
      <w:r w:rsidRPr="00D017EB">
        <w:rPr>
          <w:rFonts w:ascii="Times New Roman CYR" w:hAnsi="Times New Roman CYR" w:cs="Times New Roman CYR"/>
          <w:spacing w:val="2"/>
          <w:sz w:val="28"/>
          <w:szCs w:val="28"/>
        </w:rPr>
        <w:t>позднее</w:t>
      </w:r>
      <w:proofErr w:type="gramEnd"/>
      <w:r w:rsidRPr="00D017EB">
        <w:rPr>
          <w:rFonts w:ascii="Times New Roman CYR" w:hAnsi="Times New Roman CYR" w:cs="Times New Roman CYR"/>
          <w:spacing w:val="2"/>
          <w:sz w:val="28"/>
          <w:szCs w:val="28"/>
        </w:rPr>
        <w:t xml:space="preserve"> чем за тридцать календарных дней до начала проведения ярмарки направляет в администрацию заявление о согласовании проведения ярмарки</w:t>
      </w:r>
      <w:r w:rsidRPr="00D017EB">
        <w:rPr>
          <w:rFonts w:ascii="Times New Roman CYR" w:hAnsi="Times New Roman CYR" w:cs="Times New Roman CYR"/>
          <w:sz w:val="28"/>
          <w:szCs w:val="28"/>
        </w:rPr>
        <w:t>.</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spacing w:val="2"/>
          <w:sz w:val="28"/>
          <w:szCs w:val="28"/>
        </w:rPr>
      </w:pPr>
      <w:r w:rsidRPr="00D017EB">
        <w:rPr>
          <w:rFonts w:ascii="Times New Roman CYR" w:hAnsi="Times New Roman CYR" w:cs="Times New Roman CYR"/>
          <w:sz w:val="28"/>
          <w:szCs w:val="28"/>
        </w:rPr>
        <w:t xml:space="preserve">2.6.1.1. </w:t>
      </w:r>
      <w:r w:rsidRPr="00D017EB">
        <w:rPr>
          <w:rFonts w:ascii="Times New Roman CYR" w:hAnsi="Times New Roman CYR" w:cs="Times New Roman CYR"/>
          <w:spacing w:val="2"/>
          <w:sz w:val="28"/>
          <w:szCs w:val="28"/>
        </w:rPr>
        <w:t>К заявлению о согласовании проведения ярмарки прилагаются:</w:t>
      </w:r>
      <w:r w:rsidRPr="00D017EB">
        <w:rPr>
          <w:rFonts w:ascii="Times New Roman CYR" w:hAnsi="Times New Roman CYR" w:cs="Times New Roman CYR"/>
          <w:spacing w:val="2"/>
          <w:sz w:val="28"/>
          <w:szCs w:val="28"/>
        </w:rPr>
        <w:br/>
        <w:t>1) утвержденный план мероприятий по организации ярмарки и продажи товаров (выполнения работ, оказания услуг) на ней;</w:t>
      </w:r>
      <w:r w:rsidRPr="00D017EB">
        <w:rPr>
          <w:rFonts w:ascii="Times New Roman CYR" w:hAnsi="Times New Roman CYR" w:cs="Times New Roman CYR"/>
          <w:spacing w:val="2"/>
          <w:sz w:val="28"/>
          <w:szCs w:val="28"/>
        </w:rPr>
        <w:br/>
      </w:r>
      <w:proofErr w:type="gramStart"/>
      <w:r w:rsidRPr="00D017EB">
        <w:rPr>
          <w:rFonts w:ascii="Times New Roman CYR" w:hAnsi="Times New Roman CYR" w:cs="Times New Roman CYR"/>
          <w:spacing w:val="2"/>
          <w:sz w:val="28"/>
          <w:szCs w:val="28"/>
        </w:rPr>
        <w:t>2)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в Новосибирской области по вопросам организации ярмарки;</w:t>
      </w:r>
      <w:r w:rsidRPr="00D017EB">
        <w:rPr>
          <w:rFonts w:ascii="Times New Roman CYR" w:hAnsi="Times New Roman CYR" w:cs="Times New Roman CYR"/>
          <w:spacing w:val="2"/>
          <w:sz w:val="28"/>
          <w:szCs w:val="28"/>
        </w:rPr>
        <w:br/>
        <w:t>3) согласие собственника (пользователя, владельца) земельного участка здания, сооружения либо их части на проведение ярмарки.</w:t>
      </w:r>
      <w:proofErr w:type="gramEnd"/>
      <w:r w:rsidRPr="00D017EB">
        <w:rPr>
          <w:rFonts w:ascii="Times New Roman CYR" w:hAnsi="Times New Roman CYR" w:cs="Times New Roman CYR"/>
          <w:spacing w:val="2"/>
          <w:sz w:val="28"/>
          <w:szCs w:val="28"/>
        </w:rPr>
        <w:t xml:space="preserve"> В случае если место проведения ярмарки включено в Перечень мест, согласие собственника (пользователя, владельца) земельного участка здания, сооружения, а также их части на проведение ярмарки не требуется.</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spacing w:val="2"/>
          <w:sz w:val="28"/>
          <w:szCs w:val="28"/>
        </w:rPr>
      </w:pPr>
      <w:r w:rsidRPr="00D017EB">
        <w:rPr>
          <w:rFonts w:ascii="Times New Roman CYR" w:hAnsi="Times New Roman CYR" w:cs="Times New Roman CYR"/>
          <w:spacing w:val="2"/>
          <w:sz w:val="28"/>
          <w:szCs w:val="28"/>
        </w:rPr>
        <w:t xml:space="preserve">2.6.1.2. </w:t>
      </w:r>
      <w:proofErr w:type="gramStart"/>
      <w:r w:rsidRPr="00D017EB">
        <w:rPr>
          <w:rFonts w:ascii="Times New Roman CYR" w:hAnsi="Times New Roman CYR" w:cs="Times New Roman CYR"/>
          <w:spacing w:val="2"/>
          <w:sz w:val="28"/>
          <w:szCs w:val="28"/>
        </w:rPr>
        <w:t xml:space="preserve">К заявлению о согласовании проведения ярмарки организатор ярмарки - юридическое лицо или индивидуальный предприниматель вправе </w:t>
      </w:r>
      <w:r w:rsidRPr="00D017EB">
        <w:rPr>
          <w:rFonts w:ascii="Times New Roman CYR" w:hAnsi="Times New Roman CYR" w:cs="Times New Roman CYR"/>
          <w:spacing w:val="2"/>
          <w:sz w:val="28"/>
          <w:szCs w:val="28"/>
        </w:rPr>
        <w:lastRenderedPageBreak/>
        <w:t>приложить:</w:t>
      </w:r>
      <w:r w:rsidRPr="00D017EB">
        <w:rPr>
          <w:rFonts w:ascii="Times New Roman CYR" w:hAnsi="Times New Roman CYR" w:cs="Times New Roman CYR"/>
          <w:spacing w:val="2"/>
          <w:sz w:val="28"/>
          <w:szCs w:val="28"/>
        </w:rPr>
        <w:b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заверенную подписью уполномоченного лица и печатью (при</w:t>
      </w:r>
      <w:proofErr w:type="gramEnd"/>
      <w:r w:rsidRPr="00D017EB">
        <w:rPr>
          <w:rFonts w:ascii="Times New Roman CYR" w:hAnsi="Times New Roman CYR" w:cs="Times New Roman CYR"/>
          <w:spacing w:val="2"/>
          <w:sz w:val="28"/>
          <w:szCs w:val="28"/>
        </w:rPr>
        <w:t xml:space="preserve"> </w:t>
      </w:r>
      <w:proofErr w:type="gramStart"/>
      <w:r w:rsidRPr="00D017EB">
        <w:rPr>
          <w:rFonts w:ascii="Times New Roman CYR" w:hAnsi="Times New Roman CYR" w:cs="Times New Roman CYR"/>
          <w:spacing w:val="2"/>
          <w:sz w:val="28"/>
          <w:szCs w:val="28"/>
        </w:rPr>
        <w:t>наличии);</w:t>
      </w:r>
      <w:r w:rsidRPr="00D017EB">
        <w:rPr>
          <w:rFonts w:ascii="Times New Roman CYR" w:hAnsi="Times New Roman CYR" w:cs="Times New Roman CYR"/>
          <w:spacing w:val="2"/>
          <w:sz w:val="28"/>
          <w:szCs w:val="28"/>
        </w:rPr>
        <w:br/>
        <w:t>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которого предполагается проведение ярмарки, заверенные подписью и печатью (при наличии) организатора ярмарки.</w:t>
      </w:r>
      <w:proofErr w:type="gramEnd"/>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spacing w:val="2"/>
          <w:sz w:val="28"/>
          <w:szCs w:val="28"/>
        </w:rPr>
      </w:pPr>
      <w:r w:rsidRPr="00D017EB">
        <w:rPr>
          <w:rFonts w:ascii="Times New Roman CYR" w:hAnsi="Times New Roman CYR" w:cs="Times New Roman CYR"/>
          <w:spacing w:val="2"/>
          <w:sz w:val="28"/>
          <w:szCs w:val="28"/>
        </w:rPr>
        <w:t>2.6.1.3. Документы, предусмотренные в пункте 2.6.1.2. настоящего регламента, запрашиваются администрацией муниципального образования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организатором ярмарки по собственной инициативе.</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2.6.2.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2.6.3. Запрещается требовать от заявителя:</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73B0" w:rsidRPr="00D017EB" w:rsidRDefault="009273B0" w:rsidP="009273B0">
      <w:pPr>
        <w:suppressAutoHyphens/>
        <w:autoSpaceDE w:val="0"/>
        <w:autoSpaceDN w:val="0"/>
        <w:adjustRightInd w:val="0"/>
        <w:spacing w:after="0" w:line="240" w:lineRule="auto"/>
        <w:ind w:firstLine="567"/>
        <w:jc w:val="both"/>
        <w:rPr>
          <w:rFonts w:ascii="Times New Roman CYR" w:hAnsi="Times New Roman CYR" w:cs="Times New Roman CYR"/>
          <w:color w:val="000000"/>
          <w:sz w:val="28"/>
          <w:szCs w:val="28"/>
        </w:rPr>
      </w:pPr>
      <w:proofErr w:type="gramStart"/>
      <w:r w:rsidRPr="00D017EB">
        <w:rPr>
          <w:rFonts w:ascii="Times New Roman CYR" w:hAnsi="Times New Roman CYR" w:cs="Times New Roman CYR"/>
          <w:color w:val="000000"/>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Закона  от 27.07.2010</w:t>
      </w:r>
      <w:proofErr w:type="gramEnd"/>
      <w:r w:rsidRPr="00D017EB">
        <w:rPr>
          <w:rFonts w:ascii="Times New Roman CYR" w:hAnsi="Times New Roman CYR" w:cs="Times New Roman CYR"/>
          <w:color w:val="000000"/>
          <w:sz w:val="28"/>
          <w:szCs w:val="28"/>
        </w:rPr>
        <w:t xml:space="preserve"> № 210-ФЗ «Об организации предоставления государственных и муниципальных услуг».</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Оснований для отказа в приеме документов, необходимых для предоставления  муниципальной услуги, не предусмотрено.</w:t>
      </w:r>
    </w:p>
    <w:p w:rsidR="009273B0" w:rsidRPr="00D017EB" w:rsidRDefault="009273B0" w:rsidP="009273B0">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lastRenderedPageBreak/>
        <w:t>2.8. Исчерпывающий перечень оснований для отказа в предоставлении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Основанием для отказа в предоставлении муниципальной услуги являются:</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spacing w:val="2"/>
          <w:sz w:val="28"/>
          <w:szCs w:val="28"/>
        </w:rPr>
      </w:pPr>
      <w:r w:rsidRPr="00D017EB">
        <w:rPr>
          <w:rFonts w:ascii="Times New Roman CYR" w:hAnsi="Times New Roman CYR" w:cs="Times New Roman CYR"/>
          <w:spacing w:val="2"/>
          <w:sz w:val="28"/>
          <w:szCs w:val="28"/>
        </w:rPr>
        <w:t>1) несоблюдение организатором ярмарки порядка и сроков подачи заявления о согласовании проведения ярмарки;</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spacing w:val="2"/>
          <w:sz w:val="28"/>
          <w:szCs w:val="28"/>
        </w:rPr>
      </w:pPr>
      <w:r w:rsidRPr="00D017EB">
        <w:rPr>
          <w:rFonts w:ascii="Times New Roman CYR" w:hAnsi="Times New Roman CYR" w:cs="Times New Roman CYR"/>
          <w:spacing w:val="2"/>
          <w:sz w:val="28"/>
          <w:szCs w:val="28"/>
        </w:rPr>
        <w:t>2) представление неполного комплекта документов, предусмотренных пунктом 2.6.1.1. настоящего регламента;</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spacing w:val="2"/>
          <w:sz w:val="28"/>
          <w:szCs w:val="28"/>
        </w:rPr>
      </w:pPr>
      <w:r w:rsidRPr="00D017EB">
        <w:rPr>
          <w:rFonts w:ascii="Times New Roman CYR" w:hAnsi="Times New Roman CYR" w:cs="Times New Roman CYR"/>
          <w:spacing w:val="2"/>
          <w:sz w:val="28"/>
          <w:szCs w:val="28"/>
        </w:rPr>
        <w:t>3) выявление в представленных документах недостоверной или искаженной информации;</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spacing w:val="2"/>
          <w:sz w:val="28"/>
          <w:szCs w:val="28"/>
        </w:rPr>
        <w:t>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поселения.</w:t>
      </w:r>
      <w:r w:rsidRPr="00D017EB">
        <w:rPr>
          <w:rFonts w:ascii="Times New Roman CYR" w:hAnsi="Times New Roman CYR" w:cs="Times New Roman CYR"/>
          <w:color w:val="000000"/>
          <w:sz w:val="28"/>
          <w:szCs w:val="28"/>
        </w:rPr>
        <w:t xml:space="preserve"> </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2.9. Размер платы, взимаемой с заявителя при предоставлении муниципальной услуги</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Предоставление муниципальной услуги осуществляется бесплатно.</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муниципальной услуги</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 в отделе не должен превышать 15 минут.</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2.11. Срок регистрации запроса заявителя</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о предоставлении муниципальной услуги</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Регистрация запроса заявителя о предоставлении муниципальной услуги осуществляется в день поступления запроса в администрацию  или МФЦ.</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2.12.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2.12.1. Помещение, в котором осуществляется прием заявителей, должно обеспечивать:</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 xml:space="preserve">1) комфортное расположение заявителя и муниципального служащего </w:t>
      </w:r>
      <w:r w:rsidR="00026A4B" w:rsidRPr="00D017EB">
        <w:rPr>
          <w:rFonts w:ascii="Times New Roman CYR" w:hAnsi="Times New Roman CYR" w:cs="Times New Roman CYR"/>
          <w:sz w:val="28"/>
          <w:szCs w:val="28"/>
        </w:rPr>
        <w:t>администрации</w:t>
      </w:r>
      <w:r w:rsidRPr="00D017EB">
        <w:rPr>
          <w:rFonts w:ascii="Times New Roman CYR" w:hAnsi="Times New Roman CYR" w:cs="Times New Roman CYR"/>
          <w:sz w:val="28"/>
          <w:szCs w:val="28"/>
        </w:rPr>
        <w:t>;</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2) возможность и удобство оформления заявителем письменного заявления;</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lastRenderedPageBreak/>
        <w:t>3) доступ к нормативным правовым актам, регулирующим предоставление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2.12.2. Вход и передвижение по помещению, в котором проводится личный прием, не должны создавать затруднений для лиц с ограниченными возможностями.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 xml:space="preserve">2.12.3. Информирование заявителей по предоставлению муниципальной услуги в части факта поступления заявления, его входящих регистрационных реквизитов, ответственного за его исполнение, и т.п. осуществляет муниципальный служащий </w:t>
      </w:r>
      <w:r w:rsidR="00753B39" w:rsidRPr="00D017EB">
        <w:rPr>
          <w:rFonts w:ascii="Times New Roman CYR" w:hAnsi="Times New Roman CYR" w:cs="Times New Roman CYR"/>
          <w:sz w:val="28"/>
          <w:szCs w:val="28"/>
        </w:rPr>
        <w:t>администрации</w:t>
      </w:r>
      <w:r w:rsidRPr="00D017EB">
        <w:rPr>
          <w:rFonts w:ascii="Times New Roman CYR" w:hAnsi="Times New Roman CYR" w:cs="Times New Roman CYR"/>
          <w:sz w:val="28"/>
          <w:szCs w:val="28"/>
        </w:rPr>
        <w:t>.</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2.12.4.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 xml:space="preserve">2.12..5. На информационных стендах </w:t>
      </w:r>
      <w:r w:rsidR="00753B39" w:rsidRPr="00D017EB">
        <w:rPr>
          <w:rFonts w:ascii="Times New Roman CYR" w:hAnsi="Times New Roman CYR" w:cs="Times New Roman CYR"/>
          <w:sz w:val="28"/>
          <w:szCs w:val="28"/>
        </w:rPr>
        <w:t>администрации</w:t>
      </w:r>
      <w:r w:rsidRPr="00D017EB">
        <w:rPr>
          <w:rFonts w:ascii="Times New Roman CYR" w:hAnsi="Times New Roman CYR" w:cs="Times New Roman CYR"/>
          <w:sz w:val="28"/>
          <w:szCs w:val="28"/>
        </w:rPr>
        <w:t xml:space="preserve"> размещается следующая информация: </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 xml:space="preserve">2) график (режим) работы </w:t>
      </w:r>
      <w:r w:rsidR="00753B39" w:rsidRPr="00D017EB">
        <w:rPr>
          <w:rFonts w:ascii="Times New Roman CYR" w:hAnsi="Times New Roman CYR" w:cs="Times New Roman CYR"/>
          <w:sz w:val="28"/>
          <w:szCs w:val="28"/>
        </w:rPr>
        <w:t>администрации</w:t>
      </w:r>
      <w:r w:rsidRPr="00D017EB">
        <w:rPr>
          <w:rFonts w:ascii="Times New Roman CYR" w:hAnsi="Times New Roman CYR" w:cs="Times New Roman CYR"/>
          <w:sz w:val="28"/>
          <w:szCs w:val="28"/>
        </w:rPr>
        <w:t>, органов государственной власти, иных органов местного самоуправления и организаций, участвующих в предоставлении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3) Административный регламент предоставления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 xml:space="preserve">4) место нахождения </w:t>
      </w:r>
      <w:r w:rsidR="00753B39" w:rsidRPr="00D017EB">
        <w:rPr>
          <w:rFonts w:ascii="Times New Roman CYR" w:hAnsi="Times New Roman CYR" w:cs="Times New Roman CYR"/>
          <w:sz w:val="28"/>
          <w:szCs w:val="28"/>
        </w:rPr>
        <w:t>администрации</w:t>
      </w:r>
      <w:r w:rsidRPr="00D017EB">
        <w:rPr>
          <w:rFonts w:ascii="Times New Roman CYR" w:hAnsi="Times New Roman CYR" w:cs="Times New Roman CYR"/>
          <w:sz w:val="28"/>
          <w:szCs w:val="28"/>
        </w:rPr>
        <w:t>,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5) телефон для справок;</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 xml:space="preserve">6) адрес электронной почты </w:t>
      </w:r>
      <w:r w:rsidR="00753B39" w:rsidRPr="00D017EB">
        <w:rPr>
          <w:rFonts w:ascii="Times New Roman CYR" w:hAnsi="Times New Roman CYR" w:cs="Times New Roman CYR"/>
          <w:sz w:val="28"/>
          <w:szCs w:val="28"/>
        </w:rPr>
        <w:t>администрации</w:t>
      </w:r>
      <w:r w:rsidRPr="00D017EB">
        <w:rPr>
          <w:rFonts w:ascii="Times New Roman CYR" w:hAnsi="Times New Roman CYR" w:cs="Times New Roman CYR"/>
          <w:sz w:val="28"/>
          <w:szCs w:val="28"/>
        </w:rPr>
        <w:t>,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7) адрес официальной страницы администрации, органов государственной власти, иных органов местного самоуправления и организаций, участвующих в предоставлении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8) порядок получения консультаций;</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 xml:space="preserve">9) порядок обжалования решений, действий (бездействия) должностных лиц </w:t>
      </w:r>
      <w:r w:rsidR="00753B39" w:rsidRPr="00D017EB">
        <w:rPr>
          <w:rFonts w:ascii="Times New Roman CYR" w:hAnsi="Times New Roman CYR" w:cs="Times New Roman CYR"/>
          <w:sz w:val="28"/>
          <w:szCs w:val="28"/>
        </w:rPr>
        <w:t>администрации</w:t>
      </w:r>
      <w:r w:rsidRPr="00D017EB">
        <w:rPr>
          <w:rFonts w:ascii="Times New Roman CYR" w:hAnsi="Times New Roman CYR" w:cs="Times New Roman CYR"/>
          <w:sz w:val="28"/>
          <w:szCs w:val="28"/>
        </w:rPr>
        <w:t>.</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2.12.6.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lastRenderedPageBreak/>
        <w:t>2.12.7. Кабинет приема заявителей должен быть оборудован информационной табличкой (вывеской) с указанием номера кабинета, фамилии, имени, отчества и должности муниципального служащего, ведущего прием, а также графика работы.</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2.13. Требования к обеспечению доступности предоставления муниципальной услуги для инвалидов.</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а) возможность беспрепятственного входа в помещения уполномоченного органа и выхода из них;</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D017EB">
        <w:rPr>
          <w:rFonts w:ascii="Times New Roman CYR" w:hAnsi="Times New Roman CYR" w:cs="Times New Roman CYR"/>
          <w:sz w:val="28"/>
          <w:szCs w:val="28"/>
        </w:rPr>
        <w:t>ассистивных</w:t>
      </w:r>
      <w:proofErr w:type="spellEnd"/>
      <w:r w:rsidRPr="00D017EB">
        <w:rPr>
          <w:rFonts w:ascii="Times New Roman CYR" w:hAnsi="Times New Roman CYR" w:cs="Times New Roman CYR"/>
          <w:sz w:val="28"/>
          <w:szCs w:val="28"/>
        </w:rPr>
        <w:t xml:space="preserve"> и вспомогательных технологий, а также сменного кресла-коляски;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D017EB">
        <w:rPr>
          <w:rFonts w:ascii="Times New Roman CYR" w:hAnsi="Times New Roman CYR" w:cs="Times New Roman CYR"/>
          <w:sz w:val="28"/>
          <w:szCs w:val="28"/>
        </w:rPr>
        <w:t>сурдопереводчика</w:t>
      </w:r>
      <w:proofErr w:type="spellEnd"/>
      <w:r w:rsidRPr="00D017EB">
        <w:rPr>
          <w:rFonts w:ascii="Times New Roman CYR" w:hAnsi="Times New Roman CYR" w:cs="Times New Roman CYR"/>
          <w:sz w:val="28"/>
          <w:szCs w:val="28"/>
        </w:rPr>
        <w:t xml:space="preserve"> и </w:t>
      </w:r>
      <w:proofErr w:type="spellStart"/>
      <w:r w:rsidRPr="00D017EB">
        <w:rPr>
          <w:rFonts w:ascii="Times New Roman CYR" w:hAnsi="Times New Roman CYR" w:cs="Times New Roman CYR"/>
          <w:sz w:val="28"/>
          <w:szCs w:val="28"/>
        </w:rPr>
        <w:t>тифлосурдопереводчика</w:t>
      </w:r>
      <w:proofErr w:type="spellEnd"/>
      <w:r w:rsidRPr="00D017EB">
        <w:rPr>
          <w:rFonts w:ascii="Times New Roman CYR" w:hAnsi="Times New Roman CYR" w:cs="Times New Roman CYR"/>
          <w:sz w:val="28"/>
          <w:szCs w:val="28"/>
        </w:rPr>
        <w:t>;</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2.14. Показатели доступности и качества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 xml:space="preserve">2.14.1. Показателем качества и доступности муниципальной услуги  является совокупность количественных и качественных параметров, </w:t>
      </w:r>
      <w:r w:rsidRPr="00D017EB">
        <w:rPr>
          <w:rFonts w:ascii="Times New Roman CYR" w:hAnsi="Times New Roman CYR" w:cs="Times New Roman CYR"/>
          <w:sz w:val="28"/>
          <w:szCs w:val="28"/>
        </w:rPr>
        <w:lastRenderedPageBreak/>
        <w:t>позволяющих измерять, учитывать, контролировать и оценивать процесс и результат предоставления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2.14.2. Показателем доступности является информационная открытость порядка и правил предоставления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наличие административного регламента предоставления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наличие  информации об оказании муниципальной услуги в средствах массовой информации, общедоступных местах, на стендах в администрации.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2.14.3. Показателями качества предоставления муниципальной услуги являются:</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степень удовлетворенности граждан качеством и доступностью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соответствие предоставляемой муниципальной услуги требованиям настоящего Административного регламента;</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соблюдение сроков предоставления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количество обоснованных жалоб;</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r w:rsidRPr="00D017EB">
        <w:rPr>
          <w:rFonts w:ascii="Times New Roman CYR" w:hAnsi="Times New Roman CYR" w:cs="Times New Roman CYR"/>
          <w:sz w:val="28"/>
          <w:szCs w:val="28"/>
        </w:rPr>
        <w:t>регистрация, учет и анализ жалоб и обращений  в администрации.</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sz w:val="28"/>
          <w:szCs w:val="28"/>
        </w:rPr>
      </w:pPr>
      <w:r w:rsidRPr="00D017EB">
        <w:rPr>
          <w:rFonts w:ascii="Times New Roman CYR" w:hAnsi="Times New Roman CYR" w:cs="Times New Roman CYR"/>
          <w:sz w:val="28"/>
          <w:szCs w:val="28"/>
        </w:rPr>
        <w:t xml:space="preserve">2.15. 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D017EB">
        <w:rPr>
          <w:rFonts w:ascii="Times New Roman CYR" w:hAnsi="Times New Roman CYR" w:cs="Times New Roman CYR"/>
          <w:sz w:val="28"/>
          <w:szCs w:val="28"/>
        </w:rPr>
        <w:t>документа, являющегося результатом предоставления муниципальной услуги могут</w:t>
      </w:r>
      <w:proofErr w:type="gramEnd"/>
      <w:r w:rsidRPr="00D017EB">
        <w:rPr>
          <w:rFonts w:ascii="Times New Roman CYR" w:hAnsi="Times New Roman CYR" w:cs="Times New Roman CYR"/>
          <w:sz w:val="28"/>
          <w:szCs w:val="28"/>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sz w:val="28"/>
          <w:szCs w:val="28"/>
        </w:rPr>
      </w:pPr>
    </w:p>
    <w:p w:rsidR="009273B0" w:rsidRPr="00D017EB" w:rsidRDefault="009273B0" w:rsidP="009273B0">
      <w:pPr>
        <w:autoSpaceDE w:val="0"/>
        <w:autoSpaceDN w:val="0"/>
        <w:adjustRightInd w:val="0"/>
        <w:spacing w:after="0" w:line="240" w:lineRule="auto"/>
        <w:jc w:val="center"/>
        <w:rPr>
          <w:rFonts w:ascii="Times New Roman CYR" w:hAnsi="Times New Roman CYR" w:cs="Times New Roman CYR"/>
          <w:bCs/>
          <w:color w:val="000000"/>
          <w:sz w:val="28"/>
          <w:szCs w:val="28"/>
        </w:rPr>
      </w:pPr>
      <w:r w:rsidRPr="00D017EB">
        <w:rPr>
          <w:rFonts w:ascii="Times New Roman CYR" w:hAnsi="Times New Roman CYR" w:cs="Times New Roman CYR"/>
          <w:b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273B0" w:rsidRPr="00D017EB" w:rsidRDefault="009273B0" w:rsidP="009273B0">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3.1. Исчерпывающий перечень административных процедур</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3.1.1. Предоставление муниципальной услуги включает в себя следующие административные процедуры:</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1) приём и регистрация заявления о предоставлении муниципальной услуги и приложенных к нему документов (при их наличии);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2) рассмотрение заявления и приложенных к нему документов и принятие решения;</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 выдача результата предоставления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3.1.2. Блок-схема предоставления муниципальной услуги приведена в приложении к настоящему административному регламенту (приложение 1).</w:t>
      </w:r>
    </w:p>
    <w:p w:rsidR="009273B0" w:rsidRPr="00D017EB" w:rsidRDefault="009273B0" w:rsidP="009273B0">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 Содержание каждой административной процедуры</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lastRenderedPageBreak/>
        <w:t>3.2.1. Приём и регистрация заявления о предоставлении муниципальной услуги и приложенных к нему документов.</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3.2.1.1. Основанием для начала административной процедуры является поступление в Администрацию заявления и приложенных к нему документов:</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 посредством личного обращения к должностному лицу Администрации, ответственному за приём документов;</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 почтовым отправлением;</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через многофункциональный центр.</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3.2.2. Административная процедура предполагает следующие административные действия:</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3.2.2.1. установление личности заявителя (представителя заявителя), в том числе проверка документа, удостоверяющего личность (статус) указанного лица;</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3.2.2.2. проверка правильности заполнения заявления и наличия прилагаемых к нему документов;</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3.2.2.3. регистрация заявления и приложенных к нему документов;</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3.2.2.4. вручение (направление) заявителю  расписки в получении заявления и приложенных документов (при их наличии).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3.2.2.5. Сведения о должностном лице, ответственном за выполнение административной процедуры  размещаются на информационных стендах, расположенных в Администрации, на официальном сайте Администрации.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3.2.2.6. Критерием принятия решения о приеме и регистрации заявления о предоставлении муниципальной услуги и приложенных к нему документов является  подтверждение личности и полномочий законного представителя заявителя (представителя по доверенности).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3.2.2.7. Результатом выполнения административной процедуры является регистрация заявления и вручение (направление) расписки заявителю.</w:t>
      </w:r>
    </w:p>
    <w:p w:rsidR="009273B0" w:rsidRPr="00D017EB" w:rsidRDefault="009273B0" w:rsidP="009273B0">
      <w:pPr>
        <w:autoSpaceDE w:val="0"/>
        <w:autoSpaceDN w:val="0"/>
        <w:adjustRightInd w:val="0"/>
        <w:spacing w:after="0" w:line="240" w:lineRule="auto"/>
        <w:ind w:firstLine="540"/>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3.2.3. Рассмотрение заявления и приложенных к нему документов</w:t>
      </w:r>
    </w:p>
    <w:p w:rsidR="009273B0" w:rsidRPr="00D017EB" w:rsidRDefault="009273B0" w:rsidP="009273B0">
      <w:pPr>
        <w:autoSpaceDE w:val="0"/>
        <w:autoSpaceDN w:val="0"/>
        <w:adjustRightInd w:val="0"/>
        <w:spacing w:after="0" w:line="240" w:lineRule="auto"/>
        <w:ind w:firstLine="540"/>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и принятие решения</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3.2.3.1. Основанием для начала административной процедуры является поступление должностному лицу, в обязанности которого входит выполнение данной административной процедуры, зарегистрированного заявления с указанием входящего номера и даты регистрации.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3.2.3.2. При рассмотрении заявления должностное лицо Администрации: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3.2.3.2.1.  осуществляет проверку полноты и достоверности сведений о заявителе,  путем направления межведомственных запросов,</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3.2.3.2.2.  приобщает к пакету документов полученные на межведомственные запросы ответы;</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3.2.3.2.3. определяет возможность выдачи решения о согласовании: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xml:space="preserve"> - при наличии оснований, предусмотренных подразделом 2.8 настоящего административного регламента, подготавливает проект решения об отказе в </w:t>
      </w:r>
      <w:r w:rsidRPr="00D017EB">
        <w:rPr>
          <w:rFonts w:ascii="Times New Roman CYR" w:hAnsi="Times New Roman CYR" w:cs="Times New Roman CYR"/>
          <w:color w:val="000000"/>
          <w:sz w:val="28"/>
          <w:szCs w:val="28"/>
        </w:rPr>
        <w:lastRenderedPageBreak/>
        <w:t>согласовании проведения ярмарки, направляет его на утверждение и подписание главе муниципального образования;</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при отсутствии оснований, предусмотренных подразделом 2.8 настоящего административного регламента,  подготавливает проект решение о согласовании  проведения ярмарки,  направляет его на утверждение и подписание главе муниципального образования.</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Административная процедура осуществляется в течение 5 рабочих дней со дня регистрации заявления.</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3.2.3.3. Сведения о должностном лице, ответственном за выполнение административной процедуры  размещаются  на информационных стендах, расположенных в Администрации, на официальном сайте Администрации.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3.2.3.4. Критерием принятия решения является наличие либо отсутствие оснований, отраженных в разделе 2.8 настоящего административного регламента.</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3.2.3.5. Результатом административной процедуры является одно из следующих решений:</w:t>
      </w:r>
    </w:p>
    <w:p w:rsidR="009273B0" w:rsidRPr="00D017EB" w:rsidRDefault="009273B0" w:rsidP="009273B0">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решение о согласовании  проведения ярмарки;</w:t>
      </w:r>
    </w:p>
    <w:p w:rsidR="009273B0" w:rsidRPr="00D017EB" w:rsidRDefault="009273B0" w:rsidP="009273B0">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решение об отказе в согласовании проведения  ярмарки.</w:t>
      </w:r>
    </w:p>
    <w:p w:rsidR="009273B0" w:rsidRPr="00D017EB" w:rsidRDefault="009273B0" w:rsidP="009273B0">
      <w:pPr>
        <w:autoSpaceDE w:val="0"/>
        <w:autoSpaceDN w:val="0"/>
        <w:adjustRightInd w:val="0"/>
        <w:spacing w:after="0" w:line="240" w:lineRule="auto"/>
        <w:ind w:firstLine="540"/>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3.2.4. Выдача результата предоставления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3.2.4.1. Основанием для начала административной процедуры является принятие  решения о предоставлении либо об отказе в предоставлении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3.2.4.2. При выдаче результата должностное лицо Администрации: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3.2.4.2.1. при принятии решения о согласовании    проведения ярмарки: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вручает (направляет) заявителю решение о согласовании  проведения ярмарки.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3.2.4.2.2. при принятии решения об отказе в согласовании проведения ярмарки: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вручает (направляет) заявителю решение об отказе в согласовании проведения  ярмарки, в котором приводится обоснование причин такого отказа.</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Срок данной административной процедуры составляет не более 7 рабочих дней.</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3.2.4.3 Сведения о должностном лице, ответственном за выполнение административной процедуры </w:t>
      </w:r>
      <w:r w:rsidRPr="00D017EB">
        <w:rPr>
          <w:rFonts w:ascii="Times New Roman CYR" w:hAnsi="Times New Roman CYR" w:cs="Times New Roman CYR"/>
          <w:i/>
          <w:iCs/>
          <w:color w:val="000000"/>
          <w:sz w:val="28"/>
          <w:szCs w:val="28"/>
        </w:rPr>
        <w:t> </w:t>
      </w:r>
      <w:r w:rsidRPr="00D017EB">
        <w:rPr>
          <w:rFonts w:ascii="Times New Roman CYR" w:hAnsi="Times New Roman CYR" w:cs="Times New Roman CYR"/>
          <w:color w:val="000000"/>
          <w:sz w:val="28"/>
          <w:szCs w:val="28"/>
        </w:rPr>
        <w:t>размещаются на информационных стендах, расположенных в Администрации, на официальном сайте Администрации.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3.2.4.4. Критерием принятия решения является наличие зарегистрированного решения о предоставлении муниципальной услуги или об отказе в предоставлении муниципальной услуги.</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3.2.4.5. Результатом исполнения административной процедуры является выдача решения о согласовании  проведения ярмарки, решения об отказе в согласовании проведения  ярмарки или направление заявителю (представителю заявителя).</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lastRenderedPageBreak/>
        <w:t>3.2.4.6. Способом фиксации результата выполнения административной процедуры является расписка в получении результата предоставления муниципальной услуги с отметкой о дате получения и подписью заявителя (представителя заявителя) при личном обращении, отметка в документообороте Администрации (реестре почтовых отправлений, журнале исходящей корреспонденции).</w:t>
      </w:r>
    </w:p>
    <w:p w:rsidR="009273B0" w:rsidRPr="00D017EB" w:rsidRDefault="009273B0" w:rsidP="009273B0">
      <w:pPr>
        <w:autoSpaceDE w:val="0"/>
        <w:autoSpaceDN w:val="0"/>
        <w:adjustRightInd w:val="0"/>
        <w:spacing w:after="0" w:line="240" w:lineRule="auto"/>
        <w:ind w:firstLine="540"/>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w:t>
      </w:r>
    </w:p>
    <w:p w:rsidR="009273B0" w:rsidRPr="00D017EB" w:rsidRDefault="009273B0" w:rsidP="009273B0">
      <w:pPr>
        <w:autoSpaceDE w:val="0"/>
        <w:autoSpaceDN w:val="0"/>
        <w:adjustRightInd w:val="0"/>
        <w:spacing w:after="0" w:line="240" w:lineRule="auto"/>
        <w:jc w:val="center"/>
        <w:rPr>
          <w:rFonts w:ascii="Times New Roman CYR" w:hAnsi="Times New Roman CYR" w:cs="Times New Roman CYR"/>
          <w:bCs/>
          <w:sz w:val="28"/>
          <w:szCs w:val="28"/>
        </w:rPr>
      </w:pPr>
      <w:r w:rsidRPr="00D017EB">
        <w:rPr>
          <w:rFonts w:ascii="Times New Roman CYR" w:hAnsi="Times New Roman CYR" w:cs="Times New Roman CYR"/>
          <w:bCs/>
          <w:sz w:val="28"/>
          <w:szCs w:val="28"/>
        </w:rPr>
        <w:t xml:space="preserve">IV. Формы </w:t>
      </w:r>
      <w:proofErr w:type="gramStart"/>
      <w:r w:rsidRPr="00D017EB">
        <w:rPr>
          <w:rFonts w:ascii="Times New Roman CYR" w:hAnsi="Times New Roman CYR" w:cs="Times New Roman CYR"/>
          <w:bCs/>
          <w:sz w:val="28"/>
          <w:szCs w:val="28"/>
        </w:rPr>
        <w:t>контроля за</w:t>
      </w:r>
      <w:proofErr w:type="gramEnd"/>
      <w:r w:rsidRPr="00D017EB">
        <w:rPr>
          <w:rFonts w:ascii="Times New Roman CYR" w:hAnsi="Times New Roman CYR" w:cs="Times New Roman CYR"/>
          <w:bCs/>
          <w:sz w:val="28"/>
          <w:szCs w:val="28"/>
        </w:rPr>
        <w:t xml:space="preserve"> исполнением Административного регламента</w:t>
      </w:r>
    </w:p>
    <w:p w:rsidR="009273B0"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sz w:val="28"/>
          <w:szCs w:val="28"/>
        </w:rPr>
      </w:pPr>
    </w:p>
    <w:p w:rsidR="009273B0" w:rsidRPr="00D017EB" w:rsidRDefault="009273B0" w:rsidP="009273B0">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D017EB">
        <w:rPr>
          <w:rFonts w:ascii="Times New Roman CYR" w:hAnsi="Times New Roman CYR" w:cs="Times New Roman CYR"/>
          <w:sz w:val="28"/>
          <w:szCs w:val="28"/>
        </w:rPr>
        <w:t xml:space="preserve">4.1.Текущий </w:t>
      </w:r>
      <w:proofErr w:type="gramStart"/>
      <w:r w:rsidRPr="00D017EB">
        <w:rPr>
          <w:rFonts w:ascii="Times New Roman CYR" w:hAnsi="Times New Roman CYR" w:cs="Times New Roman CYR"/>
          <w:sz w:val="28"/>
          <w:szCs w:val="28"/>
        </w:rPr>
        <w:t>контроль за</w:t>
      </w:r>
      <w:proofErr w:type="gramEnd"/>
      <w:r w:rsidRPr="00D017EB">
        <w:rPr>
          <w:rFonts w:ascii="Times New Roman CYR" w:hAnsi="Times New Roman CYR" w:cs="Times New Roman CYR"/>
          <w:sz w:val="28"/>
          <w:szCs w:val="28"/>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9273B0" w:rsidRPr="00D017EB" w:rsidRDefault="009273B0" w:rsidP="009273B0">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D017EB">
        <w:rPr>
          <w:rFonts w:ascii="Times New Roman CYR" w:hAnsi="Times New Roman CYR" w:cs="Times New Roman CYR"/>
          <w:sz w:val="28"/>
          <w:szCs w:val="28"/>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9273B0" w:rsidRPr="00D017EB" w:rsidRDefault="009273B0" w:rsidP="009273B0">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D017EB">
        <w:rPr>
          <w:rFonts w:ascii="Times New Roman CYR" w:hAnsi="Times New Roman CYR" w:cs="Times New Roman CYR"/>
          <w:sz w:val="28"/>
          <w:szCs w:val="28"/>
        </w:rPr>
        <w:t xml:space="preserve">4.3.Ответственность за предоставление муниципальной услуги возлагается на Главу   муниципального образования, </w:t>
      </w:r>
      <w:proofErr w:type="gramStart"/>
      <w:r w:rsidRPr="00D017EB">
        <w:rPr>
          <w:rFonts w:ascii="Times New Roman CYR" w:hAnsi="Times New Roman CYR" w:cs="Times New Roman CYR"/>
          <w:sz w:val="28"/>
          <w:szCs w:val="28"/>
        </w:rPr>
        <w:t>который</w:t>
      </w:r>
      <w:proofErr w:type="gramEnd"/>
      <w:r w:rsidRPr="00D017EB">
        <w:rPr>
          <w:rFonts w:ascii="Times New Roman CYR" w:hAnsi="Times New Roman CYR" w:cs="Times New Roman CYR"/>
          <w:sz w:val="28"/>
          <w:szCs w:val="28"/>
        </w:rPr>
        <w:t xml:space="preserve"> непосредственно принимает решение по вопросам предоставления муниципальной услуги.</w:t>
      </w:r>
    </w:p>
    <w:p w:rsidR="009273B0" w:rsidRPr="00D017EB" w:rsidRDefault="009273B0" w:rsidP="009273B0">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D017EB">
        <w:rPr>
          <w:rFonts w:ascii="Times New Roman CYR" w:hAnsi="Times New Roman CYR" w:cs="Times New Roman CYR"/>
          <w:sz w:val="28"/>
          <w:szCs w:val="28"/>
        </w:rPr>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9273B0" w:rsidRPr="00D017EB" w:rsidRDefault="009273B0" w:rsidP="009273B0">
      <w:pPr>
        <w:suppressAutoHyphens/>
        <w:autoSpaceDE w:val="0"/>
        <w:autoSpaceDN w:val="0"/>
        <w:adjustRightInd w:val="0"/>
        <w:spacing w:after="0" w:line="240" w:lineRule="auto"/>
        <w:ind w:firstLine="709"/>
        <w:jc w:val="both"/>
        <w:rPr>
          <w:rFonts w:ascii="Times New Roman CYR" w:hAnsi="Times New Roman CYR" w:cs="Times New Roman CYR"/>
          <w:sz w:val="28"/>
          <w:szCs w:val="28"/>
        </w:rPr>
      </w:pPr>
    </w:p>
    <w:p w:rsidR="009273B0" w:rsidRPr="00D017EB" w:rsidRDefault="009273B0" w:rsidP="009273B0">
      <w:pPr>
        <w:autoSpaceDE w:val="0"/>
        <w:autoSpaceDN w:val="0"/>
        <w:adjustRightInd w:val="0"/>
        <w:spacing w:after="0" w:line="240" w:lineRule="auto"/>
        <w:jc w:val="center"/>
        <w:rPr>
          <w:rFonts w:ascii="Times New Roman CYR" w:hAnsi="Times New Roman CYR" w:cs="Times New Roman CYR"/>
          <w:bCs/>
          <w:sz w:val="28"/>
          <w:szCs w:val="28"/>
        </w:rPr>
      </w:pPr>
      <w:r w:rsidRPr="00D017EB">
        <w:rPr>
          <w:rFonts w:ascii="Times New Roman CYR" w:hAnsi="Times New Roman CYR" w:cs="Times New Roman CYR"/>
          <w:bCs/>
          <w:sz w:val="28"/>
          <w:szCs w:val="28"/>
        </w:rPr>
        <w:t xml:space="preserve">V. Досудебный (внесудебный) порядок обжалования решений и действий (бездействия) органа, предоставляющего муниципальную услугу, </w:t>
      </w:r>
      <w:r w:rsidRPr="00D017EB">
        <w:rPr>
          <w:rFonts w:ascii="Times New Roman CYR" w:hAnsi="Times New Roman CYR" w:cs="Times New Roman CYR"/>
          <w:bCs/>
          <w:sz w:val="28"/>
          <w:szCs w:val="28"/>
        </w:rPr>
        <w:br/>
        <w:t>а также должностных лиц, муниципальных служащих</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5.1. Заявители вправе обжаловать действия (бездействие) администрации, а также должностных лиц,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в досудебном (внесудебном) порядке, в том числе в следующих случаях:</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1) нарушение срока регистрации запроса заявителя о предоставлении муниципальной услуги;</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2) нарушение срока предоставления муниципальной услуги;</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 требование у заявителя документов, не предусмотренных административным регламентом для предоставления муниципальной услуги;</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lastRenderedPageBreak/>
        <w:t>4) отказ в приеме у заявителя документов, предоставление которых предусмотрено административным регламентом;</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5) отказ в предоставлении муниципальной услуги, если основания отказа не предусмотрены административным регламентом;</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6) затребование с заявителя при предоставлении муниципальной услуги платы, не предусмотренной административным регламентом;</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proofErr w:type="gramStart"/>
      <w:r w:rsidRPr="00D017EB">
        <w:rPr>
          <w:rFonts w:ascii="Times New Roman CYR" w:hAnsi="Times New Roman CYR" w:cs="Times New Roman CYR"/>
          <w:color w:val="000000"/>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hyperlink r:id="rId9" w:history="1">
        <w:r w:rsidRPr="00D017EB">
          <w:rPr>
            <w:rFonts w:ascii="Times New Roman CYR" w:hAnsi="Times New Roman CYR" w:cs="Times New Roman CYR"/>
            <w:color w:val="0000FF"/>
            <w:sz w:val="28"/>
            <w:szCs w:val="28"/>
            <w:u w:val="single"/>
          </w:rPr>
          <w:t>www.do.gosuslugi.ru</w:t>
        </w:r>
      </w:hyperlink>
      <w:r w:rsidRPr="00D017EB">
        <w:rPr>
          <w:rFonts w:ascii="Times New Roman CYR" w:hAnsi="Times New Roman CYR" w:cs="Times New Roman CYR"/>
          <w:color w:val="000000"/>
          <w:sz w:val="28"/>
          <w:szCs w:val="28"/>
        </w:rPr>
        <w:t>). Жалоба также может быть принята при личном приеме заявителя.</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5.3. Жалоба заявителя на решения и действия (бездействие) должностных лиц, сотрудников администрации подается Главе муниципального образования. Жалоба на решение, принятое Главой муниципального образования рассматривается непосредственно Главой.</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5.4. Жалоба должна содержать:</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proofErr w:type="gramStart"/>
      <w:r w:rsidRPr="00D017EB">
        <w:rPr>
          <w:rFonts w:ascii="Times New Roman CYR" w:hAnsi="Times New Roman CYR" w:cs="Times New Roman CYR"/>
          <w:color w:val="000000"/>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специалиста администрации. Заявителем могут быть представлены документы (при наличии), подтверждающие доводы заявителя, либо их копии.</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xml:space="preserve">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w:t>
      </w:r>
      <w:r w:rsidRPr="00D017EB">
        <w:rPr>
          <w:rFonts w:ascii="Times New Roman CYR" w:hAnsi="Times New Roman CYR" w:cs="Times New Roman CYR"/>
          <w:color w:val="000000"/>
          <w:sz w:val="28"/>
          <w:szCs w:val="28"/>
        </w:rPr>
        <w:lastRenderedPageBreak/>
        <w:t>нарушения установленного срока таких исправлений – в течение 5 (пяти) рабочих дней со дня ее регистрации.</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proofErr w:type="gramStart"/>
      <w:r w:rsidRPr="00D017EB">
        <w:rPr>
          <w:rFonts w:ascii="Times New Roman CYR" w:hAnsi="Times New Roman CYR" w:cs="Times New Roman CYR"/>
          <w:color w:val="000000"/>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2) отказывает в удовлетворении жалобы.</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xml:space="preserve">5.8. В случае установления в ходе или по результатам </w:t>
      </w:r>
      <w:proofErr w:type="gramStart"/>
      <w:r w:rsidRPr="00D017EB">
        <w:rPr>
          <w:rFonts w:ascii="Times New Roman CYR" w:hAnsi="Times New Roman CYR" w:cs="Times New Roman CYR"/>
          <w:color w:val="000000"/>
          <w:sz w:val="28"/>
          <w:szCs w:val="28"/>
        </w:rPr>
        <w:t>рассмотрения жалобы признаков состава административного правонарушения</w:t>
      </w:r>
      <w:proofErr w:type="gramEnd"/>
      <w:r w:rsidRPr="00D017EB">
        <w:rPr>
          <w:rFonts w:ascii="Times New Roman CYR" w:hAnsi="Times New Roman CYR" w:cs="Times New Roman CY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9273B0">
      <w:pPr>
        <w:suppressAutoHyphens/>
        <w:autoSpaceDE w:val="0"/>
        <w:autoSpaceDN w:val="0"/>
        <w:adjustRightInd w:val="0"/>
        <w:spacing w:after="0" w:line="240" w:lineRule="auto"/>
        <w:jc w:val="both"/>
        <w:rPr>
          <w:rFonts w:ascii="Times New Roman CYR" w:hAnsi="Times New Roman CYR" w:cs="Times New Roman CYR"/>
          <w:bCs/>
          <w:sz w:val="28"/>
          <w:szCs w:val="28"/>
        </w:rPr>
      </w:pPr>
    </w:p>
    <w:p w:rsidR="009273B0" w:rsidRPr="00D017EB" w:rsidRDefault="009273B0" w:rsidP="00A9743A">
      <w:pPr>
        <w:autoSpaceDE w:val="0"/>
        <w:autoSpaceDN w:val="0"/>
        <w:adjustRightInd w:val="0"/>
        <w:spacing w:after="0" w:line="240" w:lineRule="auto"/>
        <w:ind w:left="3828"/>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Приложение 1</w:t>
      </w:r>
    </w:p>
    <w:p w:rsidR="009273B0" w:rsidRPr="00D017EB" w:rsidRDefault="009273B0" w:rsidP="00A9743A">
      <w:pPr>
        <w:autoSpaceDE w:val="0"/>
        <w:autoSpaceDN w:val="0"/>
        <w:adjustRightInd w:val="0"/>
        <w:spacing w:after="0" w:line="240" w:lineRule="auto"/>
        <w:ind w:left="3828"/>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к Административному регламенту</w:t>
      </w:r>
    </w:p>
    <w:p w:rsidR="009273B0" w:rsidRPr="00D017EB" w:rsidRDefault="009273B0" w:rsidP="00A9743A">
      <w:pPr>
        <w:autoSpaceDE w:val="0"/>
        <w:autoSpaceDN w:val="0"/>
        <w:adjustRightInd w:val="0"/>
        <w:spacing w:after="0" w:line="240" w:lineRule="auto"/>
        <w:ind w:left="3828"/>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предоставления муниципальной услуги</w:t>
      </w:r>
    </w:p>
    <w:p w:rsidR="009273B0" w:rsidRPr="00D017EB" w:rsidRDefault="009273B0" w:rsidP="00A9743A">
      <w:pPr>
        <w:autoSpaceDE w:val="0"/>
        <w:autoSpaceDN w:val="0"/>
        <w:adjustRightInd w:val="0"/>
        <w:spacing w:after="0" w:line="240" w:lineRule="auto"/>
        <w:ind w:left="3828"/>
        <w:rPr>
          <w:rFonts w:ascii="Times New Roman CYR" w:hAnsi="Times New Roman CYR" w:cs="Times New Roman CYR"/>
          <w:bCs/>
          <w:color w:val="000000"/>
          <w:sz w:val="28"/>
          <w:szCs w:val="28"/>
        </w:rPr>
      </w:pPr>
      <w:r w:rsidRPr="00D017EB">
        <w:rPr>
          <w:rFonts w:ascii="Times New Roman CYR" w:hAnsi="Times New Roman CYR" w:cs="Times New Roman CYR"/>
          <w:color w:val="000000"/>
          <w:sz w:val="28"/>
          <w:szCs w:val="28"/>
        </w:rPr>
        <w:t>«Согласование проведения</w:t>
      </w:r>
      <w:r w:rsidR="00A9743A">
        <w:rPr>
          <w:rFonts w:ascii="Times New Roman CYR" w:hAnsi="Times New Roman CYR" w:cs="Times New Roman CYR"/>
          <w:color w:val="000000"/>
          <w:sz w:val="28"/>
          <w:szCs w:val="28"/>
        </w:rPr>
        <w:t xml:space="preserve"> </w:t>
      </w:r>
      <w:r w:rsidRPr="00D017EB">
        <w:rPr>
          <w:rFonts w:ascii="Times New Roman CYR" w:hAnsi="Times New Roman CYR" w:cs="Times New Roman CYR"/>
          <w:color w:val="000000"/>
          <w:sz w:val="28"/>
          <w:szCs w:val="28"/>
        </w:rPr>
        <w:t xml:space="preserve">ярмарок на территории </w:t>
      </w:r>
      <w:r w:rsidR="00835244" w:rsidRPr="00D017EB">
        <w:rPr>
          <w:rFonts w:ascii="Times New Roman CYR" w:hAnsi="Times New Roman CYR" w:cs="Times New Roman CYR"/>
          <w:sz w:val="28"/>
          <w:szCs w:val="28"/>
        </w:rPr>
        <w:t>Репьевского</w:t>
      </w:r>
      <w:r w:rsidRPr="00D017EB">
        <w:rPr>
          <w:rFonts w:ascii="Times New Roman CYR" w:hAnsi="Times New Roman CYR" w:cs="Times New Roman CYR"/>
          <w:color w:val="000000"/>
          <w:sz w:val="28"/>
          <w:szCs w:val="28"/>
        </w:rPr>
        <w:t xml:space="preserve"> сельсовета Тогучинского района Новосибирской области»</w:t>
      </w:r>
    </w:p>
    <w:p w:rsidR="009273B0" w:rsidRPr="00D017EB" w:rsidRDefault="009273B0" w:rsidP="00A9743A">
      <w:pPr>
        <w:autoSpaceDE w:val="0"/>
        <w:autoSpaceDN w:val="0"/>
        <w:adjustRightInd w:val="0"/>
        <w:spacing w:after="0" w:line="240" w:lineRule="auto"/>
        <w:ind w:left="3828"/>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xml:space="preserve">от </w:t>
      </w:r>
      <w:r w:rsidR="00361DB7">
        <w:rPr>
          <w:rFonts w:ascii="Times New Roman CYR" w:hAnsi="Times New Roman CYR" w:cs="Times New Roman CYR"/>
          <w:color w:val="000000"/>
          <w:sz w:val="28"/>
          <w:szCs w:val="28"/>
        </w:rPr>
        <w:t>31.05.2018 № 63</w:t>
      </w:r>
      <w:bookmarkStart w:id="0" w:name="_GoBack"/>
      <w:bookmarkEnd w:id="0"/>
    </w:p>
    <w:p w:rsidR="009273B0" w:rsidRPr="00D017EB" w:rsidRDefault="009273B0" w:rsidP="009273B0">
      <w:pPr>
        <w:autoSpaceDE w:val="0"/>
        <w:autoSpaceDN w:val="0"/>
        <w:adjustRightInd w:val="0"/>
        <w:spacing w:after="0" w:line="240" w:lineRule="auto"/>
        <w:ind w:firstLine="567"/>
        <w:jc w:val="right"/>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D017EB">
        <w:rPr>
          <w:rFonts w:ascii="Times New Roman CYR" w:hAnsi="Times New Roman CYR" w:cs="Times New Roman CYR"/>
          <w:bCs/>
          <w:color w:val="000000"/>
          <w:sz w:val="28"/>
          <w:szCs w:val="28"/>
        </w:rPr>
        <w:t> </w:t>
      </w:r>
    </w:p>
    <w:p w:rsidR="009273B0" w:rsidRPr="00D017EB" w:rsidRDefault="009273B0" w:rsidP="009273B0">
      <w:pPr>
        <w:autoSpaceDE w:val="0"/>
        <w:autoSpaceDN w:val="0"/>
        <w:adjustRightInd w:val="0"/>
        <w:spacing w:after="0" w:line="240" w:lineRule="auto"/>
        <w:jc w:val="center"/>
        <w:rPr>
          <w:rFonts w:ascii="Times New Roman CYR" w:hAnsi="Times New Roman CYR" w:cs="Times New Roman CYR"/>
          <w:bCs/>
          <w:color w:val="000000"/>
          <w:sz w:val="28"/>
          <w:szCs w:val="28"/>
        </w:rPr>
      </w:pPr>
      <w:r w:rsidRPr="00D017EB">
        <w:rPr>
          <w:rFonts w:ascii="Times New Roman CYR" w:hAnsi="Times New Roman CYR" w:cs="Times New Roman CYR"/>
          <w:bCs/>
          <w:color w:val="000000"/>
          <w:spacing w:val="2"/>
          <w:sz w:val="28"/>
          <w:szCs w:val="28"/>
        </w:rPr>
        <w:t>Б</w:t>
      </w:r>
      <w:r w:rsidRPr="00D017EB">
        <w:rPr>
          <w:rFonts w:ascii="Times New Roman CYR" w:hAnsi="Times New Roman CYR" w:cs="Times New Roman CYR"/>
          <w:bCs/>
          <w:color w:val="000000"/>
          <w:sz w:val="28"/>
          <w:szCs w:val="28"/>
        </w:rPr>
        <w:t>ЛОК</w:t>
      </w:r>
      <w:r w:rsidRPr="00D017EB">
        <w:rPr>
          <w:rFonts w:ascii="Times New Roman CYR" w:hAnsi="Times New Roman CYR" w:cs="Times New Roman CYR"/>
          <w:bCs/>
          <w:color w:val="000000"/>
          <w:spacing w:val="-1"/>
          <w:sz w:val="28"/>
          <w:szCs w:val="28"/>
        </w:rPr>
        <w:t>-</w:t>
      </w:r>
      <w:r w:rsidRPr="00D017EB">
        <w:rPr>
          <w:rFonts w:ascii="Times New Roman CYR" w:hAnsi="Times New Roman CYR" w:cs="Times New Roman CYR"/>
          <w:bCs/>
          <w:color w:val="000000"/>
          <w:sz w:val="28"/>
          <w:szCs w:val="28"/>
        </w:rPr>
        <w:t>СХЕМА</w:t>
      </w:r>
    </w:p>
    <w:p w:rsidR="009273B0" w:rsidRPr="00D017EB" w:rsidRDefault="009273B0" w:rsidP="009273B0">
      <w:pPr>
        <w:autoSpaceDE w:val="0"/>
        <w:autoSpaceDN w:val="0"/>
        <w:adjustRightInd w:val="0"/>
        <w:spacing w:after="0" w:line="240" w:lineRule="auto"/>
        <w:ind w:firstLine="567"/>
        <w:jc w:val="center"/>
        <w:rPr>
          <w:rFonts w:ascii="Times New Roman CYR" w:hAnsi="Times New Roman CYR" w:cs="Times New Roman CYR"/>
          <w:color w:val="000000"/>
          <w:sz w:val="28"/>
          <w:szCs w:val="28"/>
        </w:rPr>
      </w:pPr>
      <w:r w:rsidRPr="00D017EB">
        <w:rPr>
          <w:rFonts w:ascii="Times New Roman CYR" w:hAnsi="Times New Roman CYR" w:cs="Times New Roman CYR"/>
          <w:bCs/>
          <w:color w:val="000000"/>
          <w:sz w:val="28"/>
          <w:szCs w:val="28"/>
        </w:rPr>
        <w:t>ПОС</w:t>
      </w:r>
      <w:r w:rsidRPr="00D017EB">
        <w:rPr>
          <w:rFonts w:ascii="Times New Roman CYR" w:hAnsi="Times New Roman CYR" w:cs="Times New Roman CYR"/>
          <w:bCs/>
          <w:color w:val="000000"/>
          <w:spacing w:val="1"/>
          <w:sz w:val="28"/>
          <w:szCs w:val="28"/>
        </w:rPr>
        <w:t>Л</w:t>
      </w:r>
      <w:r w:rsidRPr="00D017EB">
        <w:rPr>
          <w:rFonts w:ascii="Times New Roman CYR" w:hAnsi="Times New Roman CYR" w:cs="Times New Roman CYR"/>
          <w:bCs/>
          <w:color w:val="000000"/>
          <w:sz w:val="28"/>
          <w:szCs w:val="28"/>
        </w:rPr>
        <w:t>Е</w:t>
      </w:r>
      <w:r w:rsidRPr="00D017EB">
        <w:rPr>
          <w:rFonts w:ascii="Times New Roman CYR" w:hAnsi="Times New Roman CYR" w:cs="Times New Roman CYR"/>
          <w:bCs/>
          <w:color w:val="000000"/>
          <w:spacing w:val="1"/>
          <w:sz w:val="28"/>
          <w:szCs w:val="28"/>
        </w:rPr>
        <w:t>Д</w:t>
      </w:r>
      <w:r w:rsidRPr="00D017EB">
        <w:rPr>
          <w:rFonts w:ascii="Times New Roman CYR" w:hAnsi="Times New Roman CYR" w:cs="Times New Roman CYR"/>
          <w:bCs/>
          <w:color w:val="000000"/>
          <w:spacing w:val="-2"/>
          <w:sz w:val="28"/>
          <w:szCs w:val="28"/>
        </w:rPr>
        <w:t>О</w:t>
      </w:r>
      <w:r w:rsidRPr="00D017EB">
        <w:rPr>
          <w:rFonts w:ascii="Times New Roman CYR" w:hAnsi="Times New Roman CYR" w:cs="Times New Roman CYR"/>
          <w:bCs/>
          <w:color w:val="000000"/>
          <w:sz w:val="28"/>
          <w:szCs w:val="28"/>
        </w:rPr>
        <w:t>ВАТЕЛЬ</w:t>
      </w:r>
      <w:r w:rsidRPr="00D017EB">
        <w:rPr>
          <w:rFonts w:ascii="Times New Roman CYR" w:hAnsi="Times New Roman CYR" w:cs="Times New Roman CYR"/>
          <w:bCs/>
          <w:color w:val="000000"/>
          <w:spacing w:val="-2"/>
          <w:sz w:val="28"/>
          <w:szCs w:val="28"/>
        </w:rPr>
        <w:t>Н</w:t>
      </w:r>
      <w:r w:rsidRPr="00D017EB">
        <w:rPr>
          <w:rFonts w:ascii="Times New Roman CYR" w:hAnsi="Times New Roman CYR" w:cs="Times New Roman CYR"/>
          <w:bCs/>
          <w:color w:val="000000"/>
          <w:sz w:val="28"/>
          <w:szCs w:val="28"/>
        </w:rPr>
        <w:t>ОСТИ</w:t>
      </w:r>
      <w:r w:rsidRPr="00D017EB">
        <w:rPr>
          <w:rFonts w:ascii="Times New Roman CYR" w:hAnsi="Times New Roman CYR" w:cs="Times New Roman CYR"/>
          <w:bCs/>
          <w:color w:val="000000"/>
          <w:spacing w:val="1"/>
          <w:sz w:val="28"/>
          <w:szCs w:val="28"/>
        </w:rPr>
        <w:t> </w:t>
      </w:r>
      <w:r w:rsidRPr="00D017EB">
        <w:rPr>
          <w:rFonts w:ascii="Times New Roman CYR" w:hAnsi="Times New Roman CYR" w:cs="Times New Roman CYR"/>
          <w:bCs/>
          <w:color w:val="000000"/>
          <w:sz w:val="28"/>
          <w:szCs w:val="28"/>
        </w:rPr>
        <w:t>АДМИНИСТ</w:t>
      </w:r>
      <w:r w:rsidRPr="00D017EB">
        <w:rPr>
          <w:rFonts w:ascii="Times New Roman CYR" w:hAnsi="Times New Roman CYR" w:cs="Times New Roman CYR"/>
          <w:bCs/>
          <w:color w:val="000000"/>
          <w:spacing w:val="-2"/>
          <w:sz w:val="28"/>
          <w:szCs w:val="28"/>
        </w:rPr>
        <w:t>Р</w:t>
      </w:r>
      <w:r w:rsidRPr="00D017EB">
        <w:rPr>
          <w:rFonts w:ascii="Times New Roman CYR" w:hAnsi="Times New Roman CYR" w:cs="Times New Roman CYR"/>
          <w:bCs/>
          <w:color w:val="000000"/>
          <w:sz w:val="28"/>
          <w:szCs w:val="28"/>
        </w:rPr>
        <w:t>АТИ</w:t>
      </w:r>
      <w:r w:rsidRPr="00D017EB">
        <w:rPr>
          <w:rFonts w:ascii="Times New Roman CYR" w:hAnsi="Times New Roman CYR" w:cs="Times New Roman CYR"/>
          <w:bCs/>
          <w:color w:val="000000"/>
          <w:spacing w:val="1"/>
          <w:sz w:val="28"/>
          <w:szCs w:val="28"/>
        </w:rPr>
        <w:t>В</w:t>
      </w:r>
      <w:r w:rsidRPr="00D017EB">
        <w:rPr>
          <w:rFonts w:ascii="Times New Roman CYR" w:hAnsi="Times New Roman CYR" w:cs="Times New Roman CYR"/>
          <w:bCs/>
          <w:color w:val="000000"/>
          <w:sz w:val="28"/>
          <w:szCs w:val="28"/>
        </w:rPr>
        <w:t>НЫХ ДЕ</w:t>
      </w:r>
      <w:r w:rsidRPr="00D017EB">
        <w:rPr>
          <w:rFonts w:ascii="Times New Roman CYR" w:hAnsi="Times New Roman CYR" w:cs="Times New Roman CYR"/>
          <w:bCs/>
          <w:color w:val="000000"/>
          <w:spacing w:val="1"/>
          <w:sz w:val="28"/>
          <w:szCs w:val="28"/>
        </w:rPr>
        <w:t>Й</w:t>
      </w:r>
      <w:r w:rsidRPr="00D017EB">
        <w:rPr>
          <w:rFonts w:ascii="Times New Roman CYR" w:hAnsi="Times New Roman CYR" w:cs="Times New Roman CYR"/>
          <w:bCs/>
          <w:color w:val="000000"/>
          <w:sz w:val="28"/>
          <w:szCs w:val="28"/>
        </w:rPr>
        <w:t>СТ</w:t>
      </w:r>
      <w:r w:rsidRPr="00D017EB">
        <w:rPr>
          <w:rFonts w:ascii="Times New Roman CYR" w:hAnsi="Times New Roman CYR" w:cs="Times New Roman CYR"/>
          <w:bCs/>
          <w:color w:val="000000"/>
          <w:spacing w:val="-2"/>
          <w:sz w:val="28"/>
          <w:szCs w:val="28"/>
        </w:rPr>
        <w:t>В</w:t>
      </w:r>
      <w:r w:rsidRPr="00D017EB">
        <w:rPr>
          <w:rFonts w:ascii="Times New Roman CYR" w:hAnsi="Times New Roman CYR" w:cs="Times New Roman CYR"/>
          <w:bCs/>
          <w:color w:val="000000"/>
          <w:sz w:val="28"/>
          <w:szCs w:val="28"/>
        </w:rPr>
        <w:t>ИЙ (П</w:t>
      </w:r>
      <w:r w:rsidRPr="00D017EB">
        <w:rPr>
          <w:rFonts w:ascii="Times New Roman CYR" w:hAnsi="Times New Roman CYR" w:cs="Times New Roman CYR"/>
          <w:bCs/>
          <w:color w:val="000000"/>
          <w:spacing w:val="-2"/>
          <w:sz w:val="28"/>
          <w:szCs w:val="28"/>
        </w:rPr>
        <w:t>Р</w:t>
      </w:r>
      <w:r w:rsidRPr="00D017EB">
        <w:rPr>
          <w:rFonts w:ascii="Times New Roman CYR" w:hAnsi="Times New Roman CYR" w:cs="Times New Roman CYR"/>
          <w:bCs/>
          <w:color w:val="000000"/>
          <w:sz w:val="28"/>
          <w:szCs w:val="28"/>
        </w:rPr>
        <w:t>ОЦ</w:t>
      </w:r>
      <w:r w:rsidRPr="00D017EB">
        <w:rPr>
          <w:rFonts w:ascii="Times New Roman CYR" w:hAnsi="Times New Roman CYR" w:cs="Times New Roman CYR"/>
          <w:bCs/>
          <w:color w:val="000000"/>
          <w:spacing w:val="1"/>
          <w:sz w:val="28"/>
          <w:szCs w:val="28"/>
        </w:rPr>
        <w:t>Е</w:t>
      </w:r>
      <w:r w:rsidRPr="00D017EB">
        <w:rPr>
          <w:rFonts w:ascii="Times New Roman CYR" w:hAnsi="Times New Roman CYR" w:cs="Times New Roman CYR"/>
          <w:bCs/>
          <w:color w:val="000000"/>
          <w:sz w:val="28"/>
          <w:szCs w:val="28"/>
        </w:rPr>
        <w:t>ДУР) ПО </w:t>
      </w:r>
      <w:r w:rsidRPr="00D017EB">
        <w:rPr>
          <w:rFonts w:ascii="Times New Roman CYR" w:hAnsi="Times New Roman CYR" w:cs="Times New Roman CYR"/>
          <w:bCs/>
          <w:color w:val="000000"/>
          <w:spacing w:val="1"/>
          <w:sz w:val="28"/>
          <w:szCs w:val="28"/>
        </w:rPr>
        <w:t>П</w:t>
      </w:r>
      <w:r w:rsidRPr="00D017EB">
        <w:rPr>
          <w:rFonts w:ascii="Times New Roman CYR" w:hAnsi="Times New Roman CYR" w:cs="Times New Roman CYR"/>
          <w:bCs/>
          <w:color w:val="000000"/>
          <w:spacing w:val="-3"/>
          <w:sz w:val="28"/>
          <w:szCs w:val="28"/>
        </w:rPr>
        <w:t>Р</w:t>
      </w:r>
      <w:r w:rsidRPr="00D017EB">
        <w:rPr>
          <w:rFonts w:ascii="Times New Roman CYR" w:hAnsi="Times New Roman CYR" w:cs="Times New Roman CYR"/>
          <w:bCs/>
          <w:color w:val="000000"/>
          <w:sz w:val="28"/>
          <w:szCs w:val="28"/>
        </w:rPr>
        <w:t>Е</w:t>
      </w:r>
      <w:r w:rsidRPr="00D017EB">
        <w:rPr>
          <w:rFonts w:ascii="Times New Roman CYR" w:hAnsi="Times New Roman CYR" w:cs="Times New Roman CYR"/>
          <w:bCs/>
          <w:color w:val="000000"/>
          <w:spacing w:val="1"/>
          <w:sz w:val="28"/>
          <w:szCs w:val="28"/>
        </w:rPr>
        <w:t>Д</w:t>
      </w:r>
      <w:r w:rsidRPr="00D017EB">
        <w:rPr>
          <w:rFonts w:ascii="Times New Roman CYR" w:hAnsi="Times New Roman CYR" w:cs="Times New Roman CYR"/>
          <w:bCs/>
          <w:color w:val="000000"/>
          <w:sz w:val="28"/>
          <w:szCs w:val="28"/>
        </w:rPr>
        <w:t>ОСТАВ</w:t>
      </w:r>
      <w:r w:rsidRPr="00D017EB">
        <w:rPr>
          <w:rFonts w:ascii="Times New Roman CYR" w:hAnsi="Times New Roman CYR" w:cs="Times New Roman CYR"/>
          <w:bCs/>
          <w:color w:val="000000"/>
          <w:spacing w:val="2"/>
          <w:sz w:val="28"/>
          <w:szCs w:val="28"/>
        </w:rPr>
        <w:t>Л</w:t>
      </w:r>
      <w:r w:rsidRPr="00D017EB">
        <w:rPr>
          <w:rFonts w:ascii="Times New Roman CYR" w:hAnsi="Times New Roman CYR" w:cs="Times New Roman CYR"/>
          <w:bCs/>
          <w:color w:val="000000"/>
          <w:spacing w:val="-2"/>
          <w:sz w:val="28"/>
          <w:szCs w:val="28"/>
        </w:rPr>
        <w:t>Е</w:t>
      </w:r>
      <w:r w:rsidRPr="00D017EB">
        <w:rPr>
          <w:rFonts w:ascii="Times New Roman CYR" w:hAnsi="Times New Roman CYR" w:cs="Times New Roman CYR"/>
          <w:bCs/>
          <w:color w:val="000000"/>
          <w:sz w:val="28"/>
          <w:szCs w:val="28"/>
        </w:rPr>
        <w:t>НИЮМ</w:t>
      </w:r>
      <w:r w:rsidRPr="00D017EB">
        <w:rPr>
          <w:rFonts w:ascii="Times New Roman CYR" w:hAnsi="Times New Roman CYR" w:cs="Times New Roman CYR"/>
          <w:bCs/>
          <w:color w:val="000000"/>
          <w:spacing w:val="-2"/>
          <w:sz w:val="28"/>
          <w:szCs w:val="28"/>
        </w:rPr>
        <w:t>У</w:t>
      </w:r>
      <w:r w:rsidRPr="00D017EB">
        <w:rPr>
          <w:rFonts w:ascii="Times New Roman CYR" w:hAnsi="Times New Roman CYR" w:cs="Times New Roman CYR"/>
          <w:bCs/>
          <w:color w:val="000000"/>
          <w:sz w:val="28"/>
          <w:szCs w:val="28"/>
        </w:rPr>
        <w:t>НИ</w:t>
      </w:r>
      <w:r w:rsidRPr="00D017EB">
        <w:rPr>
          <w:rFonts w:ascii="Times New Roman CYR" w:hAnsi="Times New Roman CYR" w:cs="Times New Roman CYR"/>
          <w:bCs/>
          <w:color w:val="000000"/>
          <w:spacing w:val="1"/>
          <w:sz w:val="28"/>
          <w:szCs w:val="28"/>
        </w:rPr>
        <w:t>Ц</w:t>
      </w:r>
      <w:r w:rsidRPr="00D017EB">
        <w:rPr>
          <w:rFonts w:ascii="Times New Roman CYR" w:hAnsi="Times New Roman CYR" w:cs="Times New Roman CYR"/>
          <w:bCs/>
          <w:color w:val="000000"/>
          <w:sz w:val="28"/>
          <w:szCs w:val="28"/>
        </w:rPr>
        <w:t>ИПАЛ</w:t>
      </w:r>
      <w:r w:rsidRPr="00D017EB">
        <w:rPr>
          <w:rFonts w:ascii="Times New Roman CYR" w:hAnsi="Times New Roman CYR" w:cs="Times New Roman CYR"/>
          <w:bCs/>
          <w:color w:val="000000"/>
          <w:spacing w:val="1"/>
          <w:sz w:val="28"/>
          <w:szCs w:val="28"/>
        </w:rPr>
        <w:t>Ь</w:t>
      </w:r>
      <w:r w:rsidRPr="00D017EB">
        <w:rPr>
          <w:rFonts w:ascii="Times New Roman CYR" w:hAnsi="Times New Roman CYR" w:cs="Times New Roman CYR"/>
          <w:bCs/>
          <w:color w:val="000000"/>
          <w:sz w:val="28"/>
          <w:szCs w:val="28"/>
        </w:rPr>
        <w:t>Н</w:t>
      </w:r>
      <w:r w:rsidRPr="00D017EB">
        <w:rPr>
          <w:rFonts w:ascii="Times New Roman CYR" w:hAnsi="Times New Roman CYR" w:cs="Times New Roman CYR"/>
          <w:bCs/>
          <w:color w:val="000000"/>
          <w:spacing w:val="-2"/>
          <w:sz w:val="28"/>
          <w:szCs w:val="28"/>
        </w:rPr>
        <w:t>О</w:t>
      </w:r>
      <w:r w:rsidRPr="00D017EB">
        <w:rPr>
          <w:rFonts w:ascii="Times New Roman CYR" w:hAnsi="Times New Roman CYR" w:cs="Times New Roman CYR"/>
          <w:bCs/>
          <w:color w:val="000000"/>
          <w:sz w:val="28"/>
          <w:szCs w:val="28"/>
        </w:rPr>
        <w:t>Й УСЛУГИ</w:t>
      </w:r>
    </w:p>
    <w:p w:rsidR="009273B0" w:rsidRPr="00D017EB" w:rsidRDefault="009273B0" w:rsidP="009273B0">
      <w:pPr>
        <w:autoSpaceDE w:val="0"/>
        <w:autoSpaceDN w:val="0"/>
        <w:adjustRightInd w:val="0"/>
        <w:spacing w:after="0" w:line="240" w:lineRule="auto"/>
        <w:ind w:firstLine="567"/>
        <w:jc w:val="center"/>
        <w:rPr>
          <w:rFonts w:ascii="Times New Roman CYR" w:hAnsi="Times New Roman CYR" w:cs="Times New Roman CYR"/>
          <w:bCs/>
          <w:color w:val="000000"/>
          <w:sz w:val="28"/>
          <w:szCs w:val="28"/>
        </w:rPr>
      </w:pPr>
      <w:r w:rsidRPr="00D017EB">
        <w:rPr>
          <w:rFonts w:ascii="Times New Roman CYR" w:hAnsi="Times New Roman CYR" w:cs="Times New Roman CYR"/>
          <w:bCs/>
          <w:color w:val="000000"/>
          <w:sz w:val="28"/>
          <w:szCs w:val="28"/>
        </w:rPr>
        <w:t xml:space="preserve">«СОГЛАСОВАНИЕ  ПРОВЕДЕНИЯ  ЯРМАРОК НА ТЕРРИТОРИИ </w:t>
      </w:r>
      <w:r w:rsidR="00835244" w:rsidRPr="00D017EB">
        <w:rPr>
          <w:rFonts w:ascii="Times New Roman CYR" w:hAnsi="Times New Roman CYR" w:cs="Times New Roman CYR"/>
          <w:bCs/>
          <w:color w:val="000000"/>
          <w:sz w:val="28"/>
          <w:szCs w:val="28"/>
        </w:rPr>
        <w:t>РЕПЬЕВСКОГО</w:t>
      </w:r>
      <w:r w:rsidRPr="00D017EB">
        <w:rPr>
          <w:rFonts w:ascii="Times New Roman CYR" w:hAnsi="Times New Roman CYR" w:cs="Times New Roman CYR"/>
          <w:bCs/>
          <w:color w:val="000000"/>
          <w:sz w:val="28"/>
          <w:szCs w:val="28"/>
        </w:rPr>
        <w:t xml:space="preserve"> СЕЛЬСОВЕТА ТОГУЧИНСКОГО РАЙОНА НОВОСИБИРСКОЙ</w: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bCs/>
          <w:color w:val="000000"/>
          <w:sz w:val="28"/>
          <w:szCs w:val="28"/>
        </w:rPr>
      </w:pP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bCs/>
          <w:color w:val="000000"/>
          <w:sz w:val="28"/>
          <w:szCs w:val="28"/>
        </w:rPr>
      </w:pPr>
    </w:p>
    <w:p w:rsidR="00A9743A" w:rsidRPr="00D017EB" w:rsidRDefault="009273B0" w:rsidP="009273B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017EB">
        <w:rPr>
          <w:rFonts w:ascii="Times New Roman CYR" w:hAnsi="Times New Roman CYR" w:cs="Times New Roman CYR"/>
          <w:color w:val="000000"/>
          <w:sz w:val="28"/>
          <w:szCs w:val="28"/>
        </w:rPr>
        <w:t> </w:t>
      </w:r>
    </w:p>
    <w:tbl>
      <w:tblPr>
        <w:tblStyle w:val="a8"/>
        <w:tblW w:w="0" w:type="auto"/>
        <w:tblLook w:val="04A0" w:firstRow="1" w:lastRow="0" w:firstColumn="1" w:lastColumn="0" w:noHBand="0" w:noVBand="1"/>
      </w:tblPr>
      <w:tblGrid>
        <w:gridCol w:w="9905"/>
      </w:tblGrid>
      <w:tr w:rsidR="00A9743A" w:rsidRPr="00A9743A" w:rsidTr="00205FE3">
        <w:tc>
          <w:tcPr>
            <w:tcW w:w="9905" w:type="dxa"/>
          </w:tcPr>
          <w:p w:rsidR="00A9743A" w:rsidRPr="00A9743A" w:rsidRDefault="00A9743A" w:rsidP="00711CBA">
            <w:pPr>
              <w:autoSpaceDE w:val="0"/>
              <w:autoSpaceDN w:val="0"/>
              <w:adjustRightInd w:val="0"/>
              <w:jc w:val="center"/>
              <w:rPr>
                <w:rFonts w:ascii="Times New Roman CYR" w:hAnsi="Times New Roman CYR" w:cs="Times New Roman CYR"/>
                <w:color w:val="000000"/>
                <w:sz w:val="28"/>
                <w:szCs w:val="28"/>
              </w:rPr>
            </w:pPr>
            <w:r w:rsidRPr="00A9743A">
              <w:rPr>
                <w:rFonts w:ascii="Times New Roman CYR" w:hAnsi="Times New Roman CYR" w:cs="Times New Roman CYR"/>
                <w:color w:val="000000"/>
                <w:sz w:val="28"/>
                <w:szCs w:val="28"/>
              </w:rPr>
              <w:t>приём и регистрация заявления о предоставлении муниципальной услуги и приложенных к нему документов (при их наличии)</w:t>
            </w:r>
          </w:p>
        </w:tc>
      </w:tr>
    </w:tbl>
    <w:p w:rsidR="009273B0" w:rsidRPr="00D017EB" w:rsidRDefault="00711CBA" w:rsidP="009273B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3009265</wp:posOffset>
                </wp:positionH>
                <wp:positionV relativeFrom="paragraph">
                  <wp:posOffset>154305</wp:posOffset>
                </wp:positionV>
                <wp:extent cx="0" cy="558800"/>
                <wp:effectExtent l="95250" t="0" r="76200" b="50800"/>
                <wp:wrapNone/>
                <wp:docPr id="1" name="Прямая со стрелкой 1"/>
                <wp:cNvGraphicFramePr/>
                <a:graphic xmlns:a="http://schemas.openxmlformats.org/drawingml/2006/main">
                  <a:graphicData uri="http://schemas.microsoft.com/office/word/2010/wordprocessingShape">
                    <wps:wsp>
                      <wps:cNvCnPr/>
                      <wps:spPr>
                        <a:xfrm>
                          <a:off x="0" y="0"/>
                          <a:ext cx="0" cy="558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36.95pt;margin-top:12.15pt;width:0;height:4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" strokecolor="#4579b8 [3044]">
                <v:stroke endarrow="open"/>
              </v:shape>
            </w:pict>
          </mc:Fallback>
        </mc:AlternateContent>
      </w: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bCs/>
          <w:color w:val="000000"/>
          <w:sz w:val="28"/>
          <w:szCs w:val="28"/>
        </w:rPr>
      </w:pP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bCs/>
          <w:color w:val="000000"/>
          <w:sz w:val="28"/>
          <w:szCs w:val="28"/>
        </w:rPr>
      </w:pP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bCs/>
          <w:color w:val="000000"/>
          <w:sz w:val="28"/>
          <w:szCs w:val="28"/>
        </w:rPr>
      </w:pPr>
    </w:p>
    <w:p w:rsidR="009273B0" w:rsidRPr="00D017EB" w:rsidRDefault="009273B0" w:rsidP="009273B0">
      <w:pPr>
        <w:autoSpaceDE w:val="0"/>
        <w:autoSpaceDN w:val="0"/>
        <w:adjustRightInd w:val="0"/>
        <w:spacing w:after="0" w:line="240" w:lineRule="auto"/>
        <w:ind w:firstLine="567"/>
        <w:jc w:val="both"/>
        <w:rPr>
          <w:rFonts w:ascii="Times New Roman CYR" w:hAnsi="Times New Roman CYR" w:cs="Times New Roman CYR"/>
          <w:bCs/>
          <w:color w:val="000000"/>
          <w:sz w:val="28"/>
          <w:szCs w:val="28"/>
        </w:rPr>
      </w:pPr>
    </w:p>
    <w:tbl>
      <w:tblPr>
        <w:tblStyle w:val="a8"/>
        <w:tblW w:w="0" w:type="auto"/>
        <w:tblLook w:val="04A0" w:firstRow="1" w:lastRow="0" w:firstColumn="1" w:lastColumn="0" w:noHBand="0" w:noVBand="1"/>
      </w:tblPr>
      <w:tblGrid>
        <w:gridCol w:w="9905"/>
      </w:tblGrid>
      <w:tr w:rsidR="00A9743A" w:rsidRPr="00A9743A" w:rsidTr="00A9743A">
        <w:tc>
          <w:tcPr>
            <w:tcW w:w="9905" w:type="dxa"/>
          </w:tcPr>
          <w:p w:rsidR="00A9743A" w:rsidRPr="00A9743A" w:rsidRDefault="00A9743A" w:rsidP="00711CBA">
            <w:pPr>
              <w:autoSpaceDE w:val="0"/>
              <w:autoSpaceDN w:val="0"/>
              <w:adjustRightInd w:val="0"/>
              <w:jc w:val="center"/>
              <w:rPr>
                <w:rFonts w:ascii="Times New Roman CYR" w:hAnsi="Times New Roman CYR" w:cs="Times New Roman CYR"/>
                <w:color w:val="000000"/>
                <w:sz w:val="28"/>
                <w:szCs w:val="28"/>
              </w:rPr>
            </w:pPr>
            <w:r w:rsidRPr="00A9743A">
              <w:rPr>
                <w:rFonts w:ascii="Times New Roman CYR" w:hAnsi="Times New Roman CYR" w:cs="Times New Roman CYR"/>
                <w:color w:val="000000"/>
                <w:sz w:val="28"/>
                <w:szCs w:val="28"/>
              </w:rPr>
              <w:t>рассмотрение заявления и приложенных к нему документов и принятие решения;</w:t>
            </w:r>
          </w:p>
        </w:tc>
      </w:tr>
    </w:tbl>
    <w:p w:rsidR="009273B0" w:rsidRPr="00D017EB" w:rsidRDefault="00711CBA" w:rsidP="009273B0">
      <w:pPr>
        <w:shd w:val="clear" w:color="auto" w:fill="FFFFFF"/>
        <w:autoSpaceDE w:val="0"/>
        <w:autoSpaceDN w:val="0"/>
        <w:adjustRightInd w:val="0"/>
        <w:spacing w:after="0" w:line="352" w:lineRule="atLeast"/>
        <w:jc w:val="both"/>
        <w:rPr>
          <w:rFonts w:ascii="Times New Roman CYR" w:hAnsi="Times New Roman CYR" w:cs="Times New Roman CYR"/>
          <w:color w:val="2D2D2D"/>
          <w:spacing w:val="2"/>
          <w:sz w:val="28"/>
          <w:szCs w:val="28"/>
        </w:rPr>
      </w:pPr>
      <w:r>
        <w:rPr>
          <w:rFonts w:ascii="Times New Roman CYR" w:hAnsi="Times New Roman CYR" w:cs="Times New Roman CYR"/>
          <w:noProof/>
          <w:sz w:val="28"/>
          <w:szCs w:val="28"/>
          <w:lang w:eastAsia="ru-RU"/>
        </w:rPr>
        <mc:AlternateContent>
          <mc:Choice Requires="wps">
            <w:drawing>
              <wp:anchor distT="0" distB="0" distL="114300" distR="114300" simplePos="0" relativeHeight="251661312" behindDoc="0" locked="0" layoutInCell="1" allowOverlap="1" wp14:anchorId="0AD7978B" wp14:editId="0BDD59AF">
                <wp:simplePos x="0" y="0"/>
                <wp:positionH relativeFrom="column">
                  <wp:posOffset>3161665</wp:posOffset>
                </wp:positionH>
                <wp:positionV relativeFrom="paragraph">
                  <wp:posOffset>18415</wp:posOffset>
                </wp:positionV>
                <wp:extent cx="0" cy="558800"/>
                <wp:effectExtent l="95250" t="0" r="76200" b="50800"/>
                <wp:wrapNone/>
                <wp:docPr id="2" name="Прямая со стрелкой 2"/>
                <wp:cNvGraphicFramePr/>
                <a:graphic xmlns:a="http://schemas.openxmlformats.org/drawingml/2006/main">
                  <a:graphicData uri="http://schemas.microsoft.com/office/word/2010/wordprocessingShape">
                    <wps:wsp>
                      <wps:cNvCnPr/>
                      <wps:spPr>
                        <a:xfrm>
                          <a:off x="0" y="0"/>
                          <a:ext cx="0" cy="558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Прямая со стрелкой 2" o:spid="_x0000_s1026" type="#_x0000_t32" style="position:absolute;margin-left:248.95pt;margin-top:1.45pt;width:0;height: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" strokecolor="#4a7ebb">
                <v:stroke endarrow="open"/>
              </v:shape>
            </w:pict>
          </mc:Fallback>
        </mc:AlternateContent>
      </w:r>
    </w:p>
    <w:p w:rsidR="009273B0" w:rsidRPr="00D017EB" w:rsidRDefault="009273B0" w:rsidP="009273B0">
      <w:pPr>
        <w:shd w:val="clear" w:color="auto" w:fill="FFFFFF"/>
        <w:autoSpaceDE w:val="0"/>
        <w:autoSpaceDN w:val="0"/>
        <w:adjustRightInd w:val="0"/>
        <w:spacing w:after="0" w:line="352" w:lineRule="atLeast"/>
        <w:jc w:val="both"/>
        <w:rPr>
          <w:rFonts w:ascii="Times New Roman CYR" w:hAnsi="Times New Roman CYR" w:cs="Times New Roman CYR"/>
          <w:color w:val="2D2D2D"/>
          <w:spacing w:val="2"/>
          <w:sz w:val="28"/>
          <w:szCs w:val="28"/>
        </w:rPr>
      </w:pPr>
    </w:p>
    <w:p w:rsidR="009273B0" w:rsidRPr="00D017EB" w:rsidRDefault="009273B0" w:rsidP="009273B0">
      <w:pPr>
        <w:shd w:val="clear" w:color="auto" w:fill="FFFFFF"/>
        <w:autoSpaceDE w:val="0"/>
        <w:autoSpaceDN w:val="0"/>
        <w:adjustRightInd w:val="0"/>
        <w:spacing w:after="0" w:line="352" w:lineRule="atLeast"/>
        <w:jc w:val="both"/>
        <w:rPr>
          <w:rFonts w:ascii="Times New Roman CYR" w:hAnsi="Times New Roman CYR" w:cs="Times New Roman CYR"/>
          <w:color w:val="2D2D2D"/>
          <w:spacing w:val="2"/>
          <w:sz w:val="28"/>
          <w:szCs w:val="28"/>
        </w:rPr>
      </w:pPr>
    </w:p>
    <w:tbl>
      <w:tblPr>
        <w:tblStyle w:val="a8"/>
        <w:tblW w:w="0" w:type="auto"/>
        <w:tblLook w:val="04A0" w:firstRow="1" w:lastRow="0" w:firstColumn="1" w:lastColumn="0" w:noHBand="0" w:noVBand="1"/>
      </w:tblPr>
      <w:tblGrid>
        <w:gridCol w:w="9905"/>
      </w:tblGrid>
      <w:tr w:rsidR="00A9743A" w:rsidRPr="00A9743A" w:rsidTr="00A9743A">
        <w:tc>
          <w:tcPr>
            <w:tcW w:w="9905" w:type="dxa"/>
          </w:tcPr>
          <w:p w:rsidR="00A9743A" w:rsidRPr="00A9743A" w:rsidRDefault="00A9743A" w:rsidP="00711CBA">
            <w:pPr>
              <w:autoSpaceDE w:val="0"/>
              <w:autoSpaceDN w:val="0"/>
              <w:adjustRightInd w:val="0"/>
              <w:jc w:val="center"/>
              <w:rPr>
                <w:rFonts w:ascii="Times New Roman CYR" w:hAnsi="Times New Roman CYR" w:cs="Times New Roman CYR"/>
                <w:sz w:val="28"/>
                <w:szCs w:val="28"/>
              </w:rPr>
            </w:pPr>
            <w:r w:rsidRPr="00A9743A">
              <w:rPr>
                <w:rFonts w:ascii="Times New Roman CYR" w:hAnsi="Times New Roman CYR" w:cs="Times New Roman CYR"/>
                <w:color w:val="000000"/>
                <w:sz w:val="28"/>
                <w:szCs w:val="28"/>
              </w:rPr>
              <w:t>выдача результата предоставления муниципальной услуги</w:t>
            </w:r>
          </w:p>
        </w:tc>
      </w:tr>
    </w:tbl>
    <w:p w:rsidR="00DA61FD" w:rsidRPr="00D017EB" w:rsidRDefault="00DA61FD" w:rsidP="00A9743A">
      <w:pPr>
        <w:rPr>
          <w:sz w:val="28"/>
          <w:szCs w:val="28"/>
        </w:rPr>
      </w:pPr>
    </w:p>
    <w:sectPr w:rsidR="00DA61FD" w:rsidRPr="00D017EB" w:rsidSect="00A8509A">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0AE" w:rsidRDefault="002950AE" w:rsidP="00835244">
      <w:pPr>
        <w:spacing w:after="0" w:line="240" w:lineRule="auto"/>
      </w:pPr>
      <w:r>
        <w:separator/>
      </w:r>
    </w:p>
  </w:endnote>
  <w:endnote w:type="continuationSeparator" w:id="0">
    <w:p w:rsidR="002950AE" w:rsidRDefault="002950AE" w:rsidP="0083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0AE" w:rsidRDefault="002950AE" w:rsidP="00835244">
      <w:pPr>
        <w:spacing w:after="0" w:line="240" w:lineRule="auto"/>
      </w:pPr>
      <w:r>
        <w:separator/>
      </w:r>
    </w:p>
  </w:footnote>
  <w:footnote w:type="continuationSeparator" w:id="0">
    <w:p w:rsidR="002950AE" w:rsidRDefault="002950AE" w:rsidP="00835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87"/>
    <w:rsid w:val="00026A4B"/>
    <w:rsid w:val="002950AE"/>
    <w:rsid w:val="00361DB7"/>
    <w:rsid w:val="003822D3"/>
    <w:rsid w:val="005116EC"/>
    <w:rsid w:val="005D4E3A"/>
    <w:rsid w:val="006F444D"/>
    <w:rsid w:val="00711CBA"/>
    <w:rsid w:val="00753B39"/>
    <w:rsid w:val="00835244"/>
    <w:rsid w:val="008D14EE"/>
    <w:rsid w:val="009273B0"/>
    <w:rsid w:val="009D5D87"/>
    <w:rsid w:val="00A9743A"/>
    <w:rsid w:val="00BC2245"/>
    <w:rsid w:val="00D017EB"/>
    <w:rsid w:val="00DA6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3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2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5244"/>
  </w:style>
  <w:style w:type="paragraph" w:styleId="a5">
    <w:name w:val="footer"/>
    <w:basedOn w:val="a"/>
    <w:link w:val="a6"/>
    <w:uiPriority w:val="99"/>
    <w:unhideWhenUsed/>
    <w:rsid w:val="008352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5244"/>
  </w:style>
  <w:style w:type="character" w:styleId="a7">
    <w:name w:val="Hyperlink"/>
    <w:basedOn w:val="a0"/>
    <w:uiPriority w:val="99"/>
    <w:unhideWhenUsed/>
    <w:rsid w:val="00BC2245"/>
    <w:rPr>
      <w:color w:val="0000FF" w:themeColor="hyperlink"/>
      <w:u w:val="single"/>
    </w:rPr>
  </w:style>
  <w:style w:type="table" w:styleId="a8">
    <w:name w:val="Table Grid"/>
    <w:basedOn w:val="a1"/>
    <w:uiPriority w:val="59"/>
    <w:rsid w:val="00A97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3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2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5244"/>
  </w:style>
  <w:style w:type="paragraph" w:styleId="a5">
    <w:name w:val="footer"/>
    <w:basedOn w:val="a"/>
    <w:link w:val="a6"/>
    <w:uiPriority w:val="99"/>
    <w:unhideWhenUsed/>
    <w:rsid w:val="008352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5244"/>
  </w:style>
  <w:style w:type="character" w:styleId="a7">
    <w:name w:val="Hyperlink"/>
    <w:basedOn w:val="a0"/>
    <w:uiPriority w:val="99"/>
    <w:unhideWhenUsed/>
    <w:rsid w:val="00BC2245"/>
    <w:rPr>
      <w:color w:val="0000FF" w:themeColor="hyperlink"/>
      <w:u w:val="single"/>
    </w:rPr>
  </w:style>
  <w:style w:type="table" w:styleId="a8">
    <w:name w:val="Table Grid"/>
    <w:basedOn w:val="a1"/>
    <w:uiPriority w:val="59"/>
    <w:rsid w:val="00A97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gosuslugi.ru" TargetMode="External"/><Relationship Id="rId3" Type="http://schemas.openxmlformats.org/officeDocument/2006/relationships/settings" Target="settings.xml"/><Relationship Id="rId7" Type="http://schemas.openxmlformats.org/officeDocument/2006/relationships/hyperlink" Target="http://repyevskiy.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www.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5012</Words>
  <Characters>28571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Линчевская О.С.</cp:lastModifiedBy>
  <cp:revision>7</cp:revision>
  <dcterms:created xsi:type="dcterms:W3CDTF">2018-05-07T02:22:00Z</dcterms:created>
  <dcterms:modified xsi:type="dcterms:W3CDTF">2018-06-01T04:38:00Z</dcterms:modified>
</cp:coreProperties>
</file>