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4DD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АДМИНИСТРАЦИЯ</w:t>
      </w:r>
    </w:p>
    <w:p w:rsidR="008A54DD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РЕПЬЕВСКОГО</w:t>
      </w:r>
      <w:r w:rsidRPr="008D68C8">
        <w:rPr>
          <w:rFonts w:ascii="Times New Roman CYR" w:hAnsi="Times New Roman CYR" w:cs="Times New Roman CYR"/>
          <w:bCs/>
          <w:sz w:val="28"/>
          <w:szCs w:val="28"/>
        </w:rPr>
        <w:t xml:space="preserve"> СЕЛЬСОВЕТА</w:t>
      </w:r>
    </w:p>
    <w:p w:rsidR="008A54DD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ТОГУЧИНСКОГО РАЙОНА</w:t>
      </w:r>
    </w:p>
    <w:p w:rsidR="008A54DD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НОВОСИБИРСКОЙ ОБЛАСТИ</w:t>
      </w:r>
    </w:p>
    <w:p w:rsidR="008A54DD" w:rsidRDefault="008A54DD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8D68C8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8A54DD" w:rsidRDefault="001266A3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РАСПОРЯЖЕНИЕ</w:t>
      </w:r>
    </w:p>
    <w:p w:rsidR="008D68C8" w:rsidRPr="008D68C8" w:rsidRDefault="008D68C8" w:rsidP="0092022C">
      <w:pPr>
        <w:tabs>
          <w:tab w:val="left" w:pos="19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8A54DD" w:rsidRPr="007D2622" w:rsidRDefault="00194FB1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D2622">
        <w:rPr>
          <w:rFonts w:ascii="Times New Roman CYR" w:hAnsi="Times New Roman CYR" w:cs="Times New Roman CYR"/>
          <w:sz w:val="28"/>
          <w:szCs w:val="28"/>
        </w:rPr>
        <w:t>10</w:t>
      </w:r>
      <w:r w:rsidR="008D68C8" w:rsidRPr="007D2622">
        <w:rPr>
          <w:rFonts w:ascii="Times New Roman CYR" w:hAnsi="Times New Roman CYR" w:cs="Times New Roman CYR"/>
          <w:sz w:val="28"/>
          <w:szCs w:val="28"/>
        </w:rPr>
        <w:t>.01</w:t>
      </w:r>
      <w:r w:rsidR="008A54DD" w:rsidRPr="007D2622">
        <w:rPr>
          <w:rFonts w:ascii="Times New Roman CYR" w:hAnsi="Times New Roman CYR" w:cs="Times New Roman CYR"/>
          <w:sz w:val="28"/>
          <w:szCs w:val="28"/>
        </w:rPr>
        <w:t>.201</w:t>
      </w:r>
      <w:r w:rsidR="008D68C8" w:rsidRPr="007D2622">
        <w:rPr>
          <w:rFonts w:ascii="Times New Roman CYR" w:hAnsi="Times New Roman CYR" w:cs="Times New Roman CYR"/>
          <w:sz w:val="28"/>
          <w:szCs w:val="28"/>
        </w:rPr>
        <w:t>4</w:t>
      </w:r>
      <w:r w:rsidR="008A54DD" w:rsidRPr="007D262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D68C8" w:rsidRPr="007D2622">
        <w:rPr>
          <w:rFonts w:ascii="Times New Roman CYR" w:hAnsi="Times New Roman CYR" w:cs="Times New Roman CYR"/>
          <w:sz w:val="28"/>
          <w:szCs w:val="28"/>
        </w:rPr>
        <w:t xml:space="preserve"> № </w:t>
      </w:r>
      <w:r w:rsidR="00DC416A" w:rsidRPr="007D2622">
        <w:rPr>
          <w:rFonts w:ascii="Times New Roman CYR" w:hAnsi="Times New Roman CYR" w:cs="Times New Roman CYR"/>
          <w:sz w:val="28"/>
          <w:szCs w:val="28"/>
        </w:rPr>
        <w:t>04/1</w:t>
      </w:r>
    </w:p>
    <w:p w:rsidR="008A54DD" w:rsidRPr="008D68C8" w:rsidRDefault="008A54DD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54DD" w:rsidRPr="008D68C8" w:rsidRDefault="008D68C8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с. Репьево</w:t>
      </w:r>
    </w:p>
    <w:p w:rsidR="008A54DD" w:rsidRPr="008D68C8" w:rsidRDefault="008A54DD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8A54DD" w:rsidRDefault="00C92F87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Об утверждении </w:t>
      </w:r>
      <w:r w:rsidR="00991389">
        <w:rPr>
          <w:rFonts w:ascii="Times New Roman CYR" w:hAnsi="Times New Roman CYR" w:cs="Times New Roman CYR"/>
          <w:sz w:val="28"/>
          <w:szCs w:val="28"/>
        </w:rPr>
        <w:t>положения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94FB1">
        <w:rPr>
          <w:rFonts w:ascii="Times New Roman CYR" w:hAnsi="Times New Roman CYR" w:cs="Times New Roman CYR"/>
          <w:sz w:val="28"/>
          <w:szCs w:val="28"/>
        </w:rPr>
        <w:t xml:space="preserve">и состава </w:t>
      </w:r>
      <w:r>
        <w:rPr>
          <w:rFonts w:ascii="Times New Roman CYR" w:hAnsi="Times New Roman CYR" w:cs="Times New Roman CYR"/>
          <w:sz w:val="28"/>
          <w:szCs w:val="28"/>
        </w:rPr>
        <w:t>ком</w:t>
      </w:r>
      <w:r w:rsidR="00467F5D">
        <w:rPr>
          <w:rFonts w:ascii="Times New Roman CYR" w:hAnsi="Times New Roman CYR" w:cs="Times New Roman CYR"/>
          <w:sz w:val="28"/>
          <w:szCs w:val="28"/>
        </w:rPr>
        <w:t>иссии по чрезвычайным ситуациям</w:t>
      </w:r>
      <w:r w:rsidR="008A54DD" w:rsidRPr="008D68C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D68C8">
        <w:rPr>
          <w:rFonts w:ascii="Times New Roman CYR" w:hAnsi="Times New Roman CYR" w:cs="Times New Roman CYR"/>
          <w:sz w:val="28"/>
          <w:szCs w:val="28"/>
        </w:rPr>
        <w:t>Репьевского</w:t>
      </w:r>
      <w:r w:rsidR="008A54DD" w:rsidRPr="008D68C8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="00467F5D">
        <w:rPr>
          <w:rFonts w:ascii="Times New Roman CYR" w:hAnsi="Times New Roman CYR" w:cs="Times New Roman CYR"/>
          <w:sz w:val="28"/>
          <w:szCs w:val="28"/>
        </w:rPr>
        <w:t xml:space="preserve"> Тогучинского района Новосибирской области</w:t>
      </w:r>
    </w:p>
    <w:p w:rsidR="008D68C8" w:rsidRPr="008D68C8" w:rsidRDefault="008D68C8" w:rsidP="009202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8A54DD" w:rsidRPr="008D68C8" w:rsidRDefault="008A54DD" w:rsidP="0083432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В соответствии с Ф</w:t>
      </w:r>
      <w:r w:rsidR="00F9166E">
        <w:rPr>
          <w:rFonts w:ascii="Times New Roman CYR" w:hAnsi="Times New Roman CYR" w:cs="Times New Roman CYR"/>
          <w:sz w:val="28"/>
          <w:szCs w:val="28"/>
        </w:rPr>
        <w:t>едеральным</w:t>
      </w:r>
      <w:r w:rsidR="005A41D7">
        <w:rPr>
          <w:rFonts w:ascii="Times New Roman CYR" w:hAnsi="Times New Roman CYR" w:cs="Times New Roman CYR"/>
          <w:sz w:val="28"/>
          <w:szCs w:val="28"/>
        </w:rPr>
        <w:t>и</w:t>
      </w:r>
      <w:r w:rsidR="00F9166E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>З</w:t>
      </w:r>
      <w:r w:rsidR="005A41D7">
        <w:rPr>
          <w:rFonts w:ascii="Times New Roman CYR" w:hAnsi="Times New Roman CYR" w:cs="Times New Roman CYR"/>
          <w:sz w:val="28"/>
          <w:szCs w:val="28"/>
        </w:rPr>
        <w:t>аконами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Российской Федерации</w:t>
      </w:r>
      <w:r w:rsidR="005239D3">
        <w:rPr>
          <w:rFonts w:ascii="Times New Roman CYR" w:hAnsi="Times New Roman CYR" w:cs="Times New Roman CYR"/>
          <w:sz w:val="28"/>
          <w:szCs w:val="28"/>
        </w:rPr>
        <w:t xml:space="preserve"> от 21.12.1994 года N 68-ФЗ </w:t>
      </w:r>
      <w:r w:rsidRPr="008D68C8">
        <w:rPr>
          <w:rFonts w:ascii="Times New Roman CYR" w:hAnsi="Times New Roman CYR" w:cs="Times New Roman CYR"/>
          <w:sz w:val="28"/>
          <w:szCs w:val="28"/>
        </w:rPr>
        <w:t>«О защите населения и территорий от чрезвычайных ситуаций природного и техногенного характера</w:t>
      </w:r>
      <w:r w:rsidR="005A41D7">
        <w:rPr>
          <w:rFonts w:ascii="Times New Roman CYR" w:hAnsi="Times New Roman CYR" w:cs="Times New Roman CYR"/>
          <w:sz w:val="28"/>
          <w:szCs w:val="28"/>
        </w:rPr>
        <w:t xml:space="preserve"> от</w:t>
      </w:r>
      <w:r w:rsidR="00834322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A41D7">
        <w:rPr>
          <w:rFonts w:ascii="Times New Roman CYR" w:hAnsi="Times New Roman CYR" w:cs="Times New Roman CYR"/>
          <w:sz w:val="28"/>
          <w:szCs w:val="28"/>
        </w:rPr>
        <w:t>21.12.</w:t>
      </w:r>
      <w:r w:rsidR="00834322">
        <w:rPr>
          <w:rFonts w:ascii="Times New Roman CYR" w:hAnsi="Times New Roman CYR" w:cs="Times New Roman CYR"/>
          <w:sz w:val="28"/>
          <w:szCs w:val="28"/>
        </w:rPr>
        <w:t xml:space="preserve">1994 года N 69-ФЗ </w:t>
      </w:r>
      <w:r w:rsidRPr="008D68C8">
        <w:rPr>
          <w:rFonts w:ascii="Times New Roman CYR" w:hAnsi="Times New Roman CYR" w:cs="Times New Roman CYR"/>
          <w:sz w:val="28"/>
          <w:szCs w:val="28"/>
        </w:rPr>
        <w:t>«О пожарной безопасности»,  в целях предупреждения и ли</w:t>
      </w:r>
      <w:r w:rsidR="00991389">
        <w:rPr>
          <w:rFonts w:ascii="Times New Roman CYR" w:hAnsi="Times New Roman CYR" w:cs="Times New Roman CYR"/>
          <w:sz w:val="28"/>
          <w:szCs w:val="28"/>
        </w:rPr>
        <w:t xml:space="preserve">квидации </w:t>
      </w:r>
      <w:r w:rsidR="00F9166E">
        <w:rPr>
          <w:rFonts w:ascii="Times New Roman CYR" w:hAnsi="Times New Roman CYR" w:cs="Times New Roman CYR"/>
          <w:sz w:val="28"/>
          <w:szCs w:val="28"/>
        </w:rPr>
        <w:t xml:space="preserve">последствий </w:t>
      </w:r>
      <w:r w:rsidR="005A41D7">
        <w:rPr>
          <w:rFonts w:ascii="Times New Roman CYR" w:hAnsi="Times New Roman CYR" w:cs="Times New Roman CYR"/>
          <w:sz w:val="28"/>
          <w:szCs w:val="28"/>
        </w:rPr>
        <w:t xml:space="preserve">чрезвычайных ситуаций, </w:t>
      </w:r>
      <w:r w:rsidR="00991389">
        <w:rPr>
          <w:rFonts w:ascii="Times New Roman CYR" w:hAnsi="Times New Roman CYR" w:cs="Times New Roman CYR"/>
          <w:sz w:val="28"/>
          <w:szCs w:val="28"/>
        </w:rPr>
        <w:t xml:space="preserve">наводнений и пожаров </w:t>
      </w:r>
    </w:p>
    <w:p w:rsidR="00991389" w:rsidRDefault="00991389" w:rsidP="00A32F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F62390" w:rsidRDefault="008A54DD" w:rsidP="00A32F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</w:t>
      </w:r>
      <w:r w:rsidR="00F62390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D2622">
        <w:rPr>
          <w:rFonts w:ascii="Times New Roman CYR" w:hAnsi="Times New Roman CYR" w:cs="Times New Roman CYR"/>
          <w:sz w:val="28"/>
          <w:szCs w:val="28"/>
        </w:rPr>
        <w:t>Утвердить положение о комиссии по чрезвычайным ситуациям Репьевского сельсовета Тогучинского района Новосибирской области (Приложение 1)</w:t>
      </w:r>
      <w:r w:rsidR="006C50E7">
        <w:rPr>
          <w:rFonts w:ascii="Times New Roman CYR" w:hAnsi="Times New Roman CYR" w:cs="Times New Roman CYR"/>
          <w:sz w:val="28"/>
          <w:szCs w:val="28"/>
        </w:rPr>
        <w:t>.</w:t>
      </w:r>
    </w:p>
    <w:p w:rsidR="008809F1" w:rsidRDefault="00F62390" w:rsidP="008809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A54DD" w:rsidRPr="008D68C8">
        <w:rPr>
          <w:rFonts w:ascii="Times New Roman CYR" w:hAnsi="Times New Roman CYR" w:cs="Times New Roman CYR"/>
          <w:sz w:val="28"/>
          <w:szCs w:val="28"/>
        </w:rPr>
        <w:t>2.</w:t>
      </w:r>
      <w:r w:rsidR="00A32F05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D2622">
        <w:rPr>
          <w:rFonts w:ascii="Times New Roman CYR" w:hAnsi="Times New Roman CYR" w:cs="Times New Roman CYR"/>
          <w:sz w:val="28"/>
          <w:szCs w:val="28"/>
        </w:rPr>
        <w:t>Утвердить состав комиссии по чрезвычайным ситуациям (КЧС) Репьевского сельсовета Тогучинского района Новосибирской области (Приложение 2)</w:t>
      </w:r>
      <w:r w:rsidR="006C50E7">
        <w:rPr>
          <w:rFonts w:ascii="Times New Roman CYR" w:hAnsi="Times New Roman CYR" w:cs="Times New Roman CYR"/>
          <w:sz w:val="28"/>
          <w:szCs w:val="28"/>
        </w:rPr>
        <w:t>.</w:t>
      </w:r>
    </w:p>
    <w:p w:rsidR="005B6C13" w:rsidRDefault="008809F1" w:rsidP="008809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</w:t>
      </w:r>
      <w:r w:rsidR="005B6C13">
        <w:rPr>
          <w:rFonts w:ascii="Times New Roman CYR" w:hAnsi="Times New Roman CYR" w:cs="Times New Roman CYR"/>
          <w:sz w:val="28"/>
          <w:szCs w:val="28"/>
        </w:rPr>
        <w:t xml:space="preserve"> Признать утратившими силу</w:t>
      </w:r>
      <w:r w:rsidR="00DC4AD4">
        <w:rPr>
          <w:rFonts w:ascii="Times New Roman CYR" w:hAnsi="Times New Roman CYR" w:cs="Times New Roman CYR"/>
          <w:sz w:val="28"/>
          <w:szCs w:val="28"/>
        </w:rPr>
        <w:t xml:space="preserve"> с 10.01.2014 года </w:t>
      </w:r>
      <w:r w:rsidR="005B6C13">
        <w:rPr>
          <w:rFonts w:ascii="Times New Roman CYR" w:hAnsi="Times New Roman CYR" w:cs="Times New Roman CYR"/>
          <w:sz w:val="28"/>
          <w:szCs w:val="28"/>
        </w:rPr>
        <w:t>распоряжения администрации Репьевского сельсовета от 16.01.2012 № 2/1-Р «О создании</w:t>
      </w:r>
      <w:r w:rsidR="000865B3">
        <w:rPr>
          <w:rFonts w:ascii="Times New Roman CYR" w:hAnsi="Times New Roman CYR" w:cs="Times New Roman CYR"/>
          <w:sz w:val="28"/>
          <w:szCs w:val="28"/>
        </w:rPr>
        <w:t xml:space="preserve"> чрезвычайной</w:t>
      </w:r>
      <w:r w:rsidR="005B6C13">
        <w:rPr>
          <w:rFonts w:ascii="Times New Roman CYR" w:hAnsi="Times New Roman CYR" w:cs="Times New Roman CYR"/>
          <w:sz w:val="28"/>
          <w:szCs w:val="28"/>
        </w:rPr>
        <w:t xml:space="preserve"> комиссии на территории </w:t>
      </w:r>
      <w:r w:rsidR="000865B3">
        <w:rPr>
          <w:rFonts w:ascii="Times New Roman CYR" w:hAnsi="Times New Roman CYR" w:cs="Times New Roman CYR"/>
          <w:sz w:val="28"/>
          <w:szCs w:val="28"/>
        </w:rPr>
        <w:t>Репьевского</w:t>
      </w:r>
      <w:r w:rsidR="005B6C13">
        <w:rPr>
          <w:rFonts w:ascii="Times New Roman CYR" w:hAnsi="Times New Roman CYR" w:cs="Times New Roman CYR"/>
          <w:sz w:val="28"/>
          <w:szCs w:val="28"/>
        </w:rPr>
        <w:t xml:space="preserve"> сельсовета»</w:t>
      </w:r>
      <w:r w:rsidR="000865B3">
        <w:rPr>
          <w:rFonts w:ascii="Times New Roman CYR" w:hAnsi="Times New Roman CYR" w:cs="Times New Roman CYR"/>
          <w:sz w:val="28"/>
          <w:szCs w:val="28"/>
        </w:rPr>
        <w:t>, от 04.09.2012 № 29-Р «О внесении изменений в распоряжение от 16.01.2012 № 2/1-Р «О создании чрезвычайной комиссии на территории Репьевского сельсовета»»</w:t>
      </w:r>
      <w:r w:rsidR="00485D5D">
        <w:rPr>
          <w:rFonts w:ascii="Times New Roman CYR" w:hAnsi="Times New Roman CYR" w:cs="Times New Roman CYR"/>
          <w:sz w:val="28"/>
          <w:szCs w:val="28"/>
        </w:rPr>
        <w:t>.</w:t>
      </w:r>
    </w:p>
    <w:p w:rsidR="006C50E7" w:rsidRDefault="008809F1" w:rsidP="008809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485D5D">
        <w:rPr>
          <w:rFonts w:ascii="Times New Roman CYR" w:hAnsi="Times New Roman CYR" w:cs="Times New Roman CYR"/>
          <w:sz w:val="28"/>
          <w:szCs w:val="28"/>
        </w:rPr>
        <w:t xml:space="preserve">4. </w:t>
      </w:r>
      <w:r w:rsidR="006C50E7">
        <w:rPr>
          <w:rFonts w:ascii="Times New Roman CYR" w:hAnsi="Times New Roman CYR" w:cs="Times New Roman CYR"/>
          <w:sz w:val="28"/>
          <w:szCs w:val="28"/>
        </w:rPr>
        <w:t xml:space="preserve">Опубликовать настоящее </w:t>
      </w:r>
      <w:r w:rsidR="004821BB">
        <w:rPr>
          <w:rFonts w:ascii="Times New Roman CYR" w:hAnsi="Times New Roman CYR" w:cs="Times New Roman CYR"/>
          <w:sz w:val="28"/>
          <w:szCs w:val="28"/>
        </w:rPr>
        <w:t xml:space="preserve">распоряжение </w:t>
      </w:r>
      <w:r w:rsidR="006C50E7">
        <w:rPr>
          <w:rFonts w:ascii="Times New Roman CYR" w:hAnsi="Times New Roman CYR" w:cs="Times New Roman CYR"/>
          <w:sz w:val="28"/>
          <w:szCs w:val="28"/>
        </w:rPr>
        <w:t xml:space="preserve">в периодическом печатном издании органа местного </w:t>
      </w:r>
      <w:r w:rsidR="004821BB">
        <w:rPr>
          <w:rFonts w:ascii="Times New Roman CYR" w:hAnsi="Times New Roman CYR" w:cs="Times New Roman CYR"/>
          <w:sz w:val="28"/>
          <w:szCs w:val="28"/>
        </w:rPr>
        <w:t>самоуправления «Репьевский Вестник»</w:t>
      </w:r>
      <w:r w:rsidR="002339E4">
        <w:rPr>
          <w:rFonts w:ascii="Times New Roman CYR" w:hAnsi="Times New Roman CYR" w:cs="Times New Roman CYR"/>
          <w:sz w:val="28"/>
          <w:szCs w:val="28"/>
        </w:rPr>
        <w:t>.</w:t>
      </w:r>
    </w:p>
    <w:p w:rsidR="008809F1" w:rsidRDefault="00485D5D" w:rsidP="001962F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5</w:t>
      </w:r>
      <w:r w:rsidR="004821BB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="006C50E7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="006C50E7">
        <w:rPr>
          <w:rFonts w:ascii="Times New Roman CYR" w:hAnsi="Times New Roman CYR" w:cs="Times New Roman CYR"/>
          <w:sz w:val="28"/>
          <w:szCs w:val="28"/>
        </w:rPr>
        <w:t xml:space="preserve"> исполнением настоящего распоряжения </w:t>
      </w:r>
      <w:r w:rsidR="001962F4">
        <w:rPr>
          <w:rFonts w:ascii="Times New Roman CYR" w:hAnsi="Times New Roman CYR" w:cs="Times New Roman CYR"/>
          <w:sz w:val="28"/>
          <w:szCs w:val="28"/>
        </w:rPr>
        <w:t>оставляю за собой</w:t>
      </w:r>
    </w:p>
    <w:p w:rsidR="001962F4" w:rsidRDefault="001962F4" w:rsidP="00196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962F4" w:rsidRDefault="001962F4" w:rsidP="00196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Глава Репьевского сельсовета </w:t>
      </w:r>
    </w:p>
    <w:p w:rsidR="001962F4" w:rsidRDefault="001962F4" w:rsidP="001962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Тогучинского района Новосибирской области                                  А.В. Строков</w:t>
      </w:r>
    </w:p>
    <w:p w:rsidR="00F9166E" w:rsidRDefault="00F9166E" w:rsidP="008809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166E" w:rsidRDefault="00F9166E" w:rsidP="008809F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9166E" w:rsidRDefault="008D6B42">
      <w:pPr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Л</w:t>
      </w:r>
      <w:r w:rsidR="00F9166E">
        <w:rPr>
          <w:rFonts w:ascii="Times New Roman CYR" w:hAnsi="Times New Roman CYR" w:cs="Times New Roman CYR"/>
          <w:sz w:val="16"/>
          <w:szCs w:val="16"/>
        </w:rPr>
        <w:t>инчевская</w:t>
      </w:r>
    </w:p>
    <w:p w:rsidR="008809F1" w:rsidRDefault="00F9166E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16"/>
          <w:szCs w:val="16"/>
        </w:rPr>
        <w:t>26-110</w:t>
      </w:r>
    </w:p>
    <w:p w:rsidR="008A54DD" w:rsidRPr="008D68C8" w:rsidRDefault="008A54DD" w:rsidP="008809F1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lastRenderedPageBreak/>
        <w:t>Приложение</w:t>
      </w:r>
      <w:r w:rsidR="007D2622">
        <w:rPr>
          <w:rFonts w:ascii="Times New Roman CYR" w:hAnsi="Times New Roman CYR" w:cs="Times New Roman CYR"/>
          <w:sz w:val="28"/>
          <w:szCs w:val="28"/>
        </w:rPr>
        <w:t xml:space="preserve"> 1</w:t>
      </w:r>
    </w:p>
    <w:p w:rsidR="00A32F05" w:rsidRDefault="008A54DD" w:rsidP="0022523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к </w:t>
      </w:r>
      <w:r w:rsidR="001F31D9">
        <w:rPr>
          <w:rFonts w:ascii="Times New Roman CYR" w:hAnsi="Times New Roman CYR" w:cs="Times New Roman CYR"/>
          <w:sz w:val="28"/>
          <w:szCs w:val="28"/>
        </w:rPr>
        <w:t>распоряжению</w:t>
      </w:r>
      <w:r w:rsidR="00A32F05"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</w:p>
    <w:p w:rsidR="00A32F05" w:rsidRDefault="00A32F05" w:rsidP="0022523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Репьевского сельсовета Тогучинского района </w:t>
      </w:r>
    </w:p>
    <w:p w:rsidR="008A54DD" w:rsidRPr="008D68C8" w:rsidRDefault="00A32F05" w:rsidP="0022523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8A54DD" w:rsidRPr="007D2622" w:rsidRDefault="007D2622" w:rsidP="00225231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 w:rsidRPr="007D2622">
        <w:rPr>
          <w:rFonts w:ascii="Times New Roman CYR" w:hAnsi="Times New Roman CYR" w:cs="Times New Roman CYR"/>
          <w:sz w:val="28"/>
          <w:szCs w:val="28"/>
        </w:rPr>
        <w:t>от 10.01.2014 № 04/1-Р</w:t>
      </w:r>
      <w:r w:rsidR="009D375A" w:rsidRPr="007D262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A54DD" w:rsidRPr="008D68C8" w:rsidRDefault="008A54DD" w:rsidP="0022523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8A54DD" w:rsidRPr="008D68C8" w:rsidRDefault="006960FD" w:rsidP="00225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ПОЛОЖЕН</w:t>
      </w:r>
      <w:r w:rsidR="008A54DD" w:rsidRPr="008D68C8">
        <w:rPr>
          <w:rFonts w:ascii="Times New Roman CYR" w:hAnsi="Times New Roman CYR" w:cs="Times New Roman CYR"/>
          <w:bCs/>
          <w:sz w:val="28"/>
          <w:szCs w:val="28"/>
        </w:rPr>
        <w:t>ИЕ</w:t>
      </w:r>
      <w:r w:rsidR="008A54DD" w:rsidRPr="008D68C8">
        <w:rPr>
          <w:rFonts w:ascii="Times New Roman CYR" w:hAnsi="Times New Roman CYR" w:cs="Times New Roman CYR"/>
          <w:bCs/>
          <w:sz w:val="28"/>
          <w:szCs w:val="28"/>
        </w:rPr>
        <w:br/>
        <w:t>о комиссии по чрез</w:t>
      </w:r>
      <w:r w:rsidR="008809F1">
        <w:rPr>
          <w:rFonts w:ascii="Times New Roman CYR" w:hAnsi="Times New Roman CYR" w:cs="Times New Roman CYR"/>
          <w:bCs/>
          <w:sz w:val="28"/>
          <w:szCs w:val="28"/>
        </w:rPr>
        <w:t>вычайным ситуациям  (КЧС)</w:t>
      </w:r>
      <w:r w:rsidR="00DC4AD4">
        <w:rPr>
          <w:rFonts w:ascii="Times New Roman CYR" w:hAnsi="Times New Roman CYR" w:cs="Times New Roman CYR"/>
          <w:bCs/>
          <w:sz w:val="28"/>
          <w:szCs w:val="28"/>
        </w:rPr>
        <w:t xml:space="preserve"> Репьевского сельсовета Тогучинского района Новосибирской области</w:t>
      </w:r>
    </w:p>
    <w:p w:rsidR="00A32F05" w:rsidRDefault="00A32F05" w:rsidP="002252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1908C2" w:rsidRDefault="008A54DD" w:rsidP="00917EB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1. Общие положения</w:t>
      </w:r>
      <w:r w:rsidR="00225231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917EBF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1.1.</w:t>
      </w:r>
      <w:r w:rsidR="0091504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>Комиссия</w:t>
      </w:r>
      <w:r w:rsidR="006960FD">
        <w:rPr>
          <w:rFonts w:ascii="Times New Roman CYR" w:hAnsi="Times New Roman CYR" w:cs="Times New Roman CYR"/>
          <w:sz w:val="28"/>
          <w:szCs w:val="28"/>
        </w:rPr>
        <w:t xml:space="preserve"> по чрезвычайным ситуациям (КЧС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) является координирующим органом. Она создается </w:t>
      </w:r>
      <w:r w:rsidR="006960FD">
        <w:rPr>
          <w:rFonts w:ascii="Times New Roman CYR" w:hAnsi="Times New Roman CYR" w:cs="Times New Roman CYR"/>
          <w:sz w:val="28"/>
          <w:szCs w:val="28"/>
        </w:rPr>
        <w:t xml:space="preserve">распоряжением администрации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из наиболее подготовленных, опытных и ответственных специалистов, во главе с заместителем </w:t>
      </w:r>
      <w:r w:rsidR="006960FD">
        <w:rPr>
          <w:rFonts w:ascii="Times New Roman CYR" w:hAnsi="Times New Roman CYR" w:cs="Times New Roman CYR"/>
          <w:sz w:val="28"/>
          <w:szCs w:val="28"/>
        </w:rPr>
        <w:t xml:space="preserve">руководителя </w:t>
      </w:r>
      <w:r w:rsidRPr="008D68C8">
        <w:rPr>
          <w:rFonts w:ascii="Times New Roman CYR" w:hAnsi="Times New Roman CYR" w:cs="Times New Roman CYR"/>
          <w:sz w:val="28"/>
          <w:szCs w:val="28"/>
        </w:rPr>
        <w:t>и призвана проводить единую государственную политику по предупреждению и ликвидации производственных аварий, кат</w:t>
      </w:r>
      <w:r w:rsidR="0021304D">
        <w:rPr>
          <w:rFonts w:ascii="Times New Roman CYR" w:hAnsi="Times New Roman CYR" w:cs="Times New Roman CYR"/>
          <w:sz w:val="28"/>
          <w:szCs w:val="28"/>
        </w:rPr>
        <w:t>астроф и стихийных бедствий на территории</w:t>
      </w:r>
      <w:r w:rsidR="002A606C">
        <w:rPr>
          <w:rFonts w:ascii="Times New Roman CYR" w:hAnsi="Times New Roman CYR" w:cs="Times New Roman CYR"/>
          <w:sz w:val="28"/>
          <w:szCs w:val="28"/>
        </w:rPr>
        <w:t xml:space="preserve"> Репьевского</w:t>
      </w:r>
      <w:r w:rsidR="0021304D">
        <w:rPr>
          <w:rFonts w:ascii="Times New Roman CYR" w:hAnsi="Times New Roman CYR" w:cs="Times New Roman CYR"/>
          <w:sz w:val="28"/>
          <w:szCs w:val="28"/>
        </w:rPr>
        <w:t xml:space="preserve"> сельсовета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917EBF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1.2.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 xml:space="preserve">Комиссия по чрезвычайным ситуациям в своей работе руководствуется федеральными законами и нормативными актами Президента РФ в области защиты населения и территорий от ЧС, нормативными правовыми актами Правительства РФ, МЧС России, субъектов Российской Федерации и органов местного самоуправления, настоящим Положением, приказами, распоряжениями и указаниями КЧС </w:t>
      </w:r>
      <w:r w:rsidR="002A606C">
        <w:rPr>
          <w:rFonts w:ascii="Times New Roman CYR" w:hAnsi="Times New Roman CYR" w:cs="Times New Roman CYR"/>
          <w:sz w:val="28"/>
          <w:szCs w:val="28"/>
        </w:rPr>
        <w:t xml:space="preserve">и ПБ района </w:t>
      </w:r>
      <w:r w:rsidRPr="008D68C8">
        <w:rPr>
          <w:rFonts w:ascii="Times New Roman CYR" w:hAnsi="Times New Roman CYR" w:cs="Times New Roman CYR"/>
          <w:sz w:val="28"/>
          <w:szCs w:val="28"/>
        </w:rPr>
        <w:t>и другими нормативными документами по вопросам предупреждения и ликвидации чрезвычайных ситуаций.</w:t>
      </w:r>
      <w:proofErr w:type="gramEnd"/>
    </w:p>
    <w:p w:rsidR="00917EBF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1.3. Решения комиссии, принятые в пределах ее компетенции, являются обязательными для выполнения всем</w:t>
      </w:r>
      <w:r w:rsidR="0021304D">
        <w:rPr>
          <w:rFonts w:ascii="Times New Roman CYR" w:hAnsi="Times New Roman CYR" w:cs="Times New Roman CYR"/>
          <w:sz w:val="28"/>
          <w:szCs w:val="28"/>
        </w:rPr>
        <w:t>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р</w:t>
      </w:r>
      <w:r w:rsidR="0021304D">
        <w:rPr>
          <w:rFonts w:ascii="Times New Roman CYR" w:hAnsi="Times New Roman CYR" w:cs="Times New Roman CYR"/>
          <w:sz w:val="28"/>
          <w:szCs w:val="28"/>
        </w:rPr>
        <w:t>уководителями предпри</w:t>
      </w:r>
      <w:r w:rsidR="00E13A42">
        <w:rPr>
          <w:rFonts w:ascii="Times New Roman CYR" w:hAnsi="Times New Roman CYR" w:cs="Times New Roman CYR"/>
          <w:sz w:val="28"/>
          <w:szCs w:val="28"/>
        </w:rPr>
        <w:t>ятий и организация, находящихся</w:t>
      </w:r>
      <w:r w:rsidR="0021304D">
        <w:rPr>
          <w:rFonts w:ascii="Times New Roman CYR" w:hAnsi="Times New Roman CYR" w:cs="Times New Roman CYR"/>
          <w:sz w:val="28"/>
          <w:szCs w:val="28"/>
        </w:rPr>
        <w:t xml:space="preserve"> на территории </w:t>
      </w:r>
      <w:r w:rsidR="00E13A42">
        <w:rPr>
          <w:rFonts w:ascii="Times New Roman CYR" w:hAnsi="Times New Roman CYR" w:cs="Times New Roman CYR"/>
          <w:sz w:val="28"/>
          <w:szCs w:val="28"/>
        </w:rPr>
        <w:t xml:space="preserve">Репьевского </w:t>
      </w:r>
      <w:r w:rsidR="0021304D">
        <w:rPr>
          <w:rFonts w:ascii="Times New Roman CYR" w:hAnsi="Times New Roman CYR" w:cs="Times New Roman CYR"/>
          <w:sz w:val="28"/>
          <w:szCs w:val="28"/>
        </w:rPr>
        <w:t>сельсовета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. </w:t>
      </w:r>
    </w:p>
    <w:p w:rsidR="00917EBF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1.4. В процессе сбора и обмена информацией о возникшей чрезвычайной ситуации и ликвидации ее последствий комиссия взаимодействуе</w:t>
      </w:r>
      <w:r w:rsidR="00D322F1">
        <w:rPr>
          <w:rFonts w:ascii="Times New Roman CYR" w:hAnsi="Times New Roman CYR" w:cs="Times New Roman CYR"/>
          <w:sz w:val="28"/>
          <w:szCs w:val="28"/>
        </w:rPr>
        <w:t>т (представляет донесения) с</w:t>
      </w:r>
      <w:r w:rsidR="00E13A42">
        <w:rPr>
          <w:rFonts w:ascii="Times New Roman CYR" w:hAnsi="Times New Roman CYR" w:cs="Times New Roman CYR"/>
          <w:sz w:val="28"/>
          <w:szCs w:val="28"/>
        </w:rPr>
        <w:t xml:space="preserve"> управлением по делам ГО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ЧС </w:t>
      </w:r>
      <w:r w:rsidR="00D322F1">
        <w:rPr>
          <w:rFonts w:ascii="Times New Roman CYR" w:hAnsi="Times New Roman CYR" w:cs="Times New Roman CYR"/>
          <w:sz w:val="28"/>
          <w:szCs w:val="28"/>
        </w:rPr>
        <w:t>района</w:t>
      </w:r>
      <w:r w:rsidRPr="008D68C8">
        <w:rPr>
          <w:rFonts w:ascii="Times New Roman CYR" w:hAnsi="Times New Roman CYR" w:cs="Times New Roman CYR"/>
          <w:sz w:val="28"/>
          <w:szCs w:val="28"/>
        </w:rPr>
        <w:t>, вышестоящими ведомственными органами управле</w:t>
      </w:r>
      <w:r w:rsidR="0041560B">
        <w:rPr>
          <w:rFonts w:ascii="Times New Roman CYR" w:hAnsi="Times New Roman CYR" w:cs="Times New Roman CYR"/>
          <w:sz w:val="28"/>
          <w:szCs w:val="28"/>
        </w:rPr>
        <w:t xml:space="preserve">ния, административными органами, предприятиями и учреждениями, находящимися на территории сельсовета </w:t>
      </w:r>
      <w:r w:rsidRPr="008D68C8">
        <w:rPr>
          <w:rFonts w:ascii="Times New Roman CYR" w:hAnsi="Times New Roman CYR" w:cs="Times New Roman CYR"/>
          <w:sz w:val="28"/>
          <w:szCs w:val="28"/>
        </w:rPr>
        <w:t>и общественными организациями.</w:t>
      </w:r>
    </w:p>
    <w:p w:rsidR="00917EBF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1.5. Расходы по возмещению материального ущерба и по восстановлению производства от чрезвычайных ситуаций, возникших от внутренних (производственных) потенциально опасных источников, осуществляются за счет средств объекта, а возникших от внешних (природных или иных) потенциально опасных источников - по согласованию с органами местной исполнительной власти и ведомственными органами управления.</w:t>
      </w:r>
    </w:p>
    <w:p w:rsidR="008A54DD" w:rsidRDefault="008A54DD" w:rsidP="00917EB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1.6.</w:t>
      </w:r>
      <w:r w:rsidR="00915043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Организацию и руководство повседневной деятельностью КЧС осуществляет </w:t>
      </w:r>
      <w:r w:rsidR="004821BB">
        <w:rPr>
          <w:rFonts w:ascii="Times New Roman CYR" w:hAnsi="Times New Roman CYR" w:cs="Times New Roman CYR"/>
          <w:sz w:val="28"/>
          <w:szCs w:val="28"/>
        </w:rPr>
        <w:t>председатель КЧС</w:t>
      </w:r>
      <w:r w:rsidRPr="008D68C8">
        <w:rPr>
          <w:rFonts w:ascii="Times New Roman CYR" w:hAnsi="Times New Roman CYR" w:cs="Times New Roman CYR"/>
          <w:sz w:val="28"/>
          <w:szCs w:val="28"/>
        </w:rPr>
        <w:t>.</w:t>
      </w:r>
    </w:p>
    <w:p w:rsidR="007A62CD" w:rsidRPr="008D68C8" w:rsidRDefault="007A62C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bCs/>
          <w:sz w:val="28"/>
          <w:szCs w:val="28"/>
        </w:rPr>
      </w:pPr>
    </w:p>
    <w:p w:rsidR="001908C2" w:rsidRDefault="008A54DD" w:rsidP="009C27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 xml:space="preserve">2. </w:t>
      </w:r>
      <w:r w:rsidR="009C2761">
        <w:rPr>
          <w:rFonts w:ascii="Times New Roman CYR" w:hAnsi="Times New Roman CYR" w:cs="Times New Roman CYR"/>
          <w:bCs/>
          <w:sz w:val="28"/>
          <w:szCs w:val="28"/>
        </w:rPr>
        <w:t>Основные задачи КЧС.</w:t>
      </w:r>
    </w:p>
    <w:p w:rsidR="001908C2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2.1. Руководство разработкой и осуществлением мероприятий по предупреждению чрезвычайных ситуаций, повышению надежности работы и обеспечению устойчивости функционирования </w:t>
      </w:r>
      <w:r w:rsidR="009C2761">
        <w:rPr>
          <w:rFonts w:ascii="Times New Roman CYR" w:hAnsi="Times New Roman CYR" w:cs="Times New Roman CYR"/>
          <w:sz w:val="28"/>
          <w:szCs w:val="28"/>
        </w:rPr>
        <w:t xml:space="preserve">на территории сельсовета </w:t>
      </w:r>
      <w:r w:rsidRPr="008D68C8">
        <w:rPr>
          <w:rFonts w:ascii="Times New Roman CYR" w:hAnsi="Times New Roman CYR" w:cs="Times New Roman CYR"/>
          <w:sz w:val="28"/>
          <w:szCs w:val="28"/>
        </w:rPr>
        <w:t>при возник</w:t>
      </w:r>
      <w:r w:rsidR="007A62CD">
        <w:rPr>
          <w:rFonts w:ascii="Times New Roman CYR" w:hAnsi="Times New Roman CYR" w:cs="Times New Roman CYR"/>
          <w:sz w:val="28"/>
          <w:szCs w:val="28"/>
        </w:rPr>
        <w:t>новении чрезвычайных ситуаций.</w:t>
      </w:r>
    </w:p>
    <w:p w:rsidR="001908C2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2.2. Обеспечение готовности органов управления, сил и сре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дств дл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>я действий в чрезвычайных ситуациях, руководство ликвидацией их последствий, организация эвакуационных мероприятий.</w:t>
      </w:r>
    </w:p>
    <w:p w:rsidR="001908C2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2.3. Руководство созданием и использованием резервов финансовых и материальных ресурсов для ликвидации чрезвычайных ситуаций. </w:t>
      </w:r>
    </w:p>
    <w:p w:rsidR="008A54DD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2.4. Организация подготовки руководящего и командно-начальствующего состава, сил и средств, а также персонала для умелых и активных действий в чрезвычайных ситуациях.</w:t>
      </w:r>
    </w:p>
    <w:p w:rsidR="007A62CD" w:rsidRPr="008D68C8" w:rsidRDefault="007A62C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7A62CD" w:rsidRDefault="008A54DD" w:rsidP="007A62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 xml:space="preserve">3.КЧС </w:t>
      </w:r>
      <w:r w:rsidR="007A62CD">
        <w:rPr>
          <w:rFonts w:ascii="Times New Roman CYR" w:hAnsi="Times New Roman CYR" w:cs="Times New Roman CYR"/>
          <w:bCs/>
          <w:sz w:val="28"/>
          <w:szCs w:val="28"/>
        </w:rPr>
        <w:t>и</w:t>
      </w:r>
      <w:r w:rsidRPr="008D68C8">
        <w:rPr>
          <w:rFonts w:ascii="Times New Roman CYR" w:hAnsi="Times New Roman CYR" w:cs="Times New Roman CYR"/>
          <w:bCs/>
          <w:sz w:val="28"/>
          <w:szCs w:val="28"/>
        </w:rPr>
        <w:t>меет право</w:t>
      </w:r>
      <w:r w:rsidR="007A62CD">
        <w:rPr>
          <w:rFonts w:ascii="Times New Roman CYR" w:hAnsi="Times New Roman CYR" w:cs="Times New Roman CYR"/>
          <w:sz w:val="28"/>
          <w:szCs w:val="28"/>
        </w:rPr>
        <w:t>:</w:t>
      </w:r>
    </w:p>
    <w:p w:rsidR="00C86C62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3.1. В пределах своей компетенции принимать решения, обязательные для исполнения руковод</w:t>
      </w:r>
      <w:r w:rsidR="00C86C62">
        <w:rPr>
          <w:rFonts w:ascii="Times New Roman CYR" w:hAnsi="Times New Roman CYR" w:cs="Times New Roman CYR"/>
          <w:sz w:val="28"/>
          <w:szCs w:val="28"/>
        </w:rPr>
        <w:t>ителями предприятий и организаций.</w:t>
      </w:r>
    </w:p>
    <w:p w:rsidR="001908C2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3.2. Осуществлять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деятельностью </w:t>
      </w:r>
      <w:r w:rsidR="002C585D">
        <w:rPr>
          <w:rFonts w:ascii="Times New Roman CYR" w:hAnsi="Times New Roman CYR" w:cs="Times New Roman CYR"/>
          <w:sz w:val="28"/>
          <w:szCs w:val="28"/>
        </w:rPr>
        <w:t>членов комиссии</w:t>
      </w:r>
      <w:r w:rsidRPr="008D68C8">
        <w:rPr>
          <w:rFonts w:ascii="Times New Roman CYR" w:hAnsi="Times New Roman CYR" w:cs="Times New Roman CYR"/>
          <w:sz w:val="28"/>
          <w:szCs w:val="28"/>
        </w:rPr>
        <w:t>, органов</w:t>
      </w:r>
      <w:r w:rsidR="002C585D">
        <w:rPr>
          <w:rFonts w:ascii="Times New Roman CYR" w:hAnsi="Times New Roman CYR" w:cs="Times New Roman CYR"/>
          <w:sz w:val="28"/>
          <w:szCs w:val="28"/>
        </w:rPr>
        <w:t xml:space="preserve"> управления сил и средств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по вопросам предупреждения и ликвидации ЧС. </w:t>
      </w:r>
    </w:p>
    <w:p w:rsidR="001908C2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3.3. При</w:t>
      </w:r>
      <w:r w:rsidR="002C585D">
        <w:rPr>
          <w:rFonts w:ascii="Times New Roman CYR" w:hAnsi="Times New Roman CYR" w:cs="Times New Roman CYR"/>
          <w:sz w:val="28"/>
          <w:szCs w:val="28"/>
        </w:rPr>
        <w:t xml:space="preserve">влекать силы и средства </w:t>
      </w:r>
      <w:r w:rsidRPr="008D68C8">
        <w:rPr>
          <w:rFonts w:ascii="Times New Roman CYR" w:hAnsi="Times New Roman CYR" w:cs="Times New Roman CYR"/>
          <w:sz w:val="28"/>
          <w:szCs w:val="28"/>
        </w:rPr>
        <w:t>для ликвидации последствий ЧС.</w:t>
      </w:r>
    </w:p>
    <w:p w:rsidR="001908C2" w:rsidRDefault="002C585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3.4.Устанавливать на территории сельсовета</w:t>
      </w:r>
      <w:r w:rsidR="008A54DD" w:rsidRPr="008D68C8">
        <w:rPr>
          <w:rFonts w:ascii="Times New Roman CYR" w:hAnsi="Times New Roman CYR" w:cs="Times New Roman CYR"/>
          <w:sz w:val="28"/>
          <w:szCs w:val="28"/>
        </w:rPr>
        <w:t xml:space="preserve"> в соответствии со сложившейся обстановкой особый режим функционирования КЧС и поведения персонала в зоне чрезвычайной ситуаци</w:t>
      </w:r>
      <w:r w:rsidR="001908C2">
        <w:rPr>
          <w:rFonts w:ascii="Times New Roman CYR" w:hAnsi="Times New Roman CYR" w:cs="Times New Roman CYR"/>
          <w:sz w:val="28"/>
          <w:szCs w:val="28"/>
        </w:rPr>
        <w:t xml:space="preserve">и с докладом в </w:t>
      </w:r>
      <w:proofErr w:type="gramStart"/>
      <w:r w:rsidR="001908C2">
        <w:rPr>
          <w:rFonts w:ascii="Times New Roman CYR" w:hAnsi="Times New Roman CYR" w:cs="Times New Roman CYR"/>
          <w:sz w:val="28"/>
          <w:szCs w:val="28"/>
        </w:rPr>
        <w:t>вышестоящую</w:t>
      </w:r>
      <w:proofErr w:type="gramEnd"/>
      <w:r w:rsidR="001908C2">
        <w:rPr>
          <w:rFonts w:ascii="Times New Roman CYR" w:hAnsi="Times New Roman CYR" w:cs="Times New Roman CYR"/>
          <w:sz w:val="28"/>
          <w:szCs w:val="28"/>
        </w:rPr>
        <w:t xml:space="preserve"> КЧС</w:t>
      </w:r>
      <w:r w:rsidR="00802F0B">
        <w:rPr>
          <w:rFonts w:ascii="Times New Roman CYR" w:hAnsi="Times New Roman CYR" w:cs="Times New Roman CYR"/>
          <w:sz w:val="28"/>
          <w:szCs w:val="28"/>
        </w:rPr>
        <w:t xml:space="preserve"> и ПБ</w:t>
      </w:r>
      <w:r w:rsidR="001908C2">
        <w:rPr>
          <w:rFonts w:ascii="Times New Roman CYR" w:hAnsi="Times New Roman CYR" w:cs="Times New Roman CYR"/>
          <w:sz w:val="28"/>
          <w:szCs w:val="28"/>
        </w:rPr>
        <w:t>.</w:t>
      </w:r>
    </w:p>
    <w:p w:rsidR="001908C2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3.5. Приостанавливать функционирование отдельных </w:t>
      </w:r>
      <w:r w:rsidR="00802F0B">
        <w:rPr>
          <w:rFonts w:ascii="Times New Roman CYR" w:hAnsi="Times New Roman CYR" w:cs="Times New Roman CYR"/>
          <w:sz w:val="28"/>
          <w:szCs w:val="28"/>
        </w:rPr>
        <w:t>предприятий и организаций, находящихся на территории сельсовета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при непосредственной угрозе воз</w:t>
      </w:r>
      <w:r w:rsidR="001908C2">
        <w:rPr>
          <w:rFonts w:ascii="Times New Roman CYR" w:hAnsi="Times New Roman CYR" w:cs="Times New Roman CYR"/>
          <w:sz w:val="28"/>
          <w:szCs w:val="28"/>
        </w:rPr>
        <w:t>никновения ЧС.</w:t>
      </w:r>
    </w:p>
    <w:p w:rsidR="008A54DD" w:rsidRPr="008D68C8" w:rsidRDefault="008A54DD" w:rsidP="001908C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 3.6. Привлекать специалистов к проведению экспертиз потенциально опасных участков производства и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контролю за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их функционированием.</w:t>
      </w:r>
    </w:p>
    <w:p w:rsidR="001A0B16" w:rsidRDefault="001A0B16" w:rsidP="002252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1A0B16" w:rsidRDefault="008A54DD" w:rsidP="001A0B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4.Функционирование КЧ</w:t>
      </w:r>
      <w:r w:rsidR="001A0B16" w:rsidRPr="008D68C8">
        <w:rPr>
          <w:rFonts w:ascii="Times New Roman CYR" w:hAnsi="Times New Roman CYR" w:cs="Times New Roman CYR"/>
          <w:bCs/>
          <w:sz w:val="28"/>
          <w:szCs w:val="28"/>
        </w:rPr>
        <w:t>С</w:t>
      </w:r>
      <w:r w:rsidR="001A0B1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1A0B16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В зависимости от обстановки для КЧС</w:t>
      </w:r>
      <w:r w:rsidR="00C955A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>устанавливаются три режима функционирования: повседневной деятельности, повышенной готовности, чрезвычайной ситуации.</w:t>
      </w:r>
    </w:p>
    <w:p w:rsidR="001A0B16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8D68C8">
        <w:rPr>
          <w:rFonts w:ascii="Times New Roman CYR" w:hAnsi="Times New Roman CYR" w:cs="Times New Roman CYR"/>
          <w:bCs/>
          <w:sz w:val="28"/>
          <w:szCs w:val="28"/>
        </w:rPr>
        <w:t>Режим повседневной деятельности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- функционирование КЧС в мирное время при нормальной производственной, радиационной, химической, биологической, гидрометеорологической, сейсмической обстановке, при отсутствии эпидемий, эпизоотий, эпифитотий.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Осуществляются наблюдение и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состоянием окружающей среды, выполняются целевые программы и превентивные меры по предупреждению и ликвидации ЧС, повышению безопасности и защиты рабочих, </w:t>
      </w:r>
      <w:r w:rsidR="00C955A7">
        <w:rPr>
          <w:rFonts w:ascii="Times New Roman CYR" w:hAnsi="Times New Roman CYR" w:cs="Times New Roman CYR"/>
          <w:sz w:val="28"/>
          <w:szCs w:val="28"/>
        </w:rPr>
        <w:t xml:space="preserve">муниципальных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служащих, членов их семей, </w:t>
      </w:r>
      <w:r w:rsidR="00DB5A49">
        <w:rPr>
          <w:rFonts w:ascii="Times New Roman CYR" w:hAnsi="Times New Roman CYR" w:cs="Times New Roman CYR"/>
          <w:sz w:val="28"/>
          <w:szCs w:val="28"/>
        </w:rPr>
        <w:lastRenderedPageBreak/>
        <w:t>населения</w:t>
      </w:r>
      <w:r w:rsidR="00173CFE">
        <w:rPr>
          <w:rFonts w:ascii="Times New Roman CYR" w:hAnsi="Times New Roman CYR" w:cs="Times New Roman CYR"/>
          <w:sz w:val="28"/>
          <w:szCs w:val="28"/>
        </w:rPr>
        <w:t>,</w:t>
      </w:r>
      <w:r w:rsidR="00DB5A49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>повышению устойчивости функционирования производства и сокращению материального ущерба от возможных ЧС мирного времени и факторов (последствий) военных действий. Осуществляются мероприятия по поддержанию в высокой готовности органов управления, защитных сооружений, сил и средств к действиям в ЧС, по созданию и поддержанию чрезвычайных резервов финансовых, продовольственных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.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м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>едицинских и материально-технических ресурсов.</w:t>
      </w:r>
    </w:p>
    <w:p w:rsidR="001A0B16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Режим повышенной готовности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- функционирование КЧС</w:t>
      </w:r>
      <w:r w:rsidR="00C955A7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при ухудшении производственной, радиационной, химической, биологической, гидрометеорологической, сейсмической обстановки, при получении прогноза о возможном возникновении ЧС или угрозе начала военных действий. При режиме повышенной готовности непосредственное руководство осуществляет </w:t>
      </w:r>
      <w:r w:rsidR="00DB5A49">
        <w:rPr>
          <w:rFonts w:ascii="Times New Roman CYR" w:hAnsi="Times New Roman CYR" w:cs="Times New Roman CYR"/>
          <w:sz w:val="28"/>
          <w:szCs w:val="28"/>
        </w:rPr>
        <w:t>КЧС</w:t>
      </w:r>
      <w:r w:rsidRPr="008D68C8">
        <w:rPr>
          <w:rFonts w:ascii="Times New Roman CYR" w:hAnsi="Times New Roman CYR" w:cs="Times New Roman CYR"/>
          <w:sz w:val="28"/>
          <w:szCs w:val="28"/>
        </w:rPr>
        <w:t>. При необходимости из состава КЧС формируются оперативные группы для выявле</w:t>
      </w:r>
      <w:r w:rsidR="00173CFE">
        <w:rPr>
          <w:rFonts w:ascii="Times New Roman CYR" w:hAnsi="Times New Roman CYR" w:cs="Times New Roman CYR"/>
          <w:sz w:val="28"/>
          <w:szCs w:val="28"/>
        </w:rPr>
        <w:t>ния причин ухудшения обстановки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, для выработки предложений по ее нормализации, усиливается дежурная диспетчерская служба, наблюдение и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контроль за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окружающей средой, осуществляется прогнозирование возможности возникновения ЧС, их масштабов и последствий. Прин</w:t>
      </w:r>
      <w:r w:rsidR="00173CFE">
        <w:rPr>
          <w:rFonts w:ascii="Times New Roman CYR" w:hAnsi="Times New Roman CYR" w:cs="Times New Roman CYR"/>
          <w:sz w:val="28"/>
          <w:szCs w:val="28"/>
        </w:rPr>
        <w:t>имаются меры по защите рабочих, муниципальных служащих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служащих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, членов их семей, </w:t>
      </w:r>
      <w:r w:rsidR="00173CFE">
        <w:rPr>
          <w:rFonts w:ascii="Times New Roman CYR" w:hAnsi="Times New Roman CYR" w:cs="Times New Roman CYR"/>
          <w:sz w:val="28"/>
          <w:szCs w:val="28"/>
        </w:rPr>
        <w:t xml:space="preserve">населения, </w:t>
      </w:r>
      <w:r w:rsidRPr="008D68C8">
        <w:rPr>
          <w:rFonts w:ascii="Times New Roman CYR" w:hAnsi="Times New Roman CYR" w:cs="Times New Roman CYR"/>
          <w:sz w:val="28"/>
          <w:szCs w:val="28"/>
        </w:rPr>
        <w:t>запасов материально-технических средств, по повышению устойчивос</w:t>
      </w:r>
      <w:r w:rsidR="00DD3CB4">
        <w:rPr>
          <w:rFonts w:ascii="Times New Roman CYR" w:hAnsi="Times New Roman CYR" w:cs="Times New Roman CYR"/>
          <w:sz w:val="28"/>
          <w:szCs w:val="28"/>
        </w:rPr>
        <w:t>ти функционирования</w:t>
      </w:r>
      <w:r w:rsidRPr="008D68C8">
        <w:rPr>
          <w:rFonts w:ascii="Times New Roman CYR" w:hAnsi="Times New Roman CYR" w:cs="Times New Roman CYR"/>
          <w:sz w:val="28"/>
          <w:szCs w:val="28"/>
        </w:rPr>
        <w:t>. Приводятся в повышенную готовность формирования ГО, предназначенные для ликвидации ЧС, уточняются планы их действий и, при необходимости, осуществляется выдвижение их в район предполагаемых действий.</w:t>
      </w:r>
    </w:p>
    <w:p w:rsidR="001A0B16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Режим чрезвычайной ситуации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- функционирование КЧС при возникновении и ликвидации ЧС в мирное время, а также в случае применения противником современных средств поражения. При чрезвычайном режиме принимаются меры по защите рабочих, </w:t>
      </w:r>
      <w:r w:rsidR="004F16C4">
        <w:rPr>
          <w:rFonts w:ascii="Times New Roman CYR" w:hAnsi="Times New Roman CYR" w:cs="Times New Roman CYR"/>
          <w:sz w:val="28"/>
          <w:szCs w:val="28"/>
        </w:rPr>
        <w:t xml:space="preserve">муниципальных </w:t>
      </w:r>
      <w:r w:rsidRPr="008D68C8">
        <w:rPr>
          <w:rFonts w:ascii="Times New Roman CYR" w:hAnsi="Times New Roman CYR" w:cs="Times New Roman CYR"/>
          <w:sz w:val="28"/>
          <w:szCs w:val="28"/>
        </w:rPr>
        <w:t>служащих, членов их семей</w:t>
      </w:r>
      <w:r w:rsidR="004F16C4">
        <w:rPr>
          <w:rFonts w:ascii="Times New Roman CYR" w:hAnsi="Times New Roman CYR" w:cs="Times New Roman CYR"/>
          <w:sz w:val="28"/>
          <w:szCs w:val="28"/>
        </w:rPr>
        <w:t>, населения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Pr="008D68C8">
        <w:rPr>
          <w:rFonts w:ascii="Times New Roman CYR" w:hAnsi="Times New Roman CYR" w:cs="Times New Roman CYR"/>
          <w:sz w:val="28"/>
          <w:szCs w:val="28"/>
        </w:rPr>
        <w:t>В район ЧС выдвигаются органы управления для организации разведки, оценки обстановки и непосредственного руководства работами по ликвидации ЧС; направляются силы и средства для проведения аварийно-спасательных и других неотложных работ; принимаются меры по жизнеобеспечению пострадавших; усиливается постоянный контроль за окружающей средой в районе ЧС, приводятся в готовность защитные сооружения для приема укрываемых.</w:t>
      </w:r>
      <w:proofErr w:type="gramEnd"/>
      <w:r w:rsidRPr="008D68C8">
        <w:rPr>
          <w:rFonts w:ascii="Times New Roman CYR" w:hAnsi="Times New Roman CYR" w:cs="Times New Roman CYR"/>
          <w:sz w:val="28"/>
          <w:szCs w:val="28"/>
        </w:rPr>
        <w:t xml:space="preserve"> Осуществляется информирование (доклад) вышестоящего органа управления об обстановке и возможном ее развитии, о ходе ликвидации ЧС, о целесообразности привлечения дополнительных сил и средств. Для ликвидации ЧС создаются или привлекаются ведомственные и объектовые резервы финансовых и материальных ресурсов.</w:t>
      </w:r>
    </w:p>
    <w:p w:rsidR="008A54DD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Решение о введен</w:t>
      </w:r>
      <w:r w:rsidR="00852DD6">
        <w:rPr>
          <w:rFonts w:ascii="Times New Roman CYR" w:hAnsi="Times New Roman CYR" w:cs="Times New Roman CYR"/>
          <w:sz w:val="28"/>
          <w:szCs w:val="28"/>
        </w:rPr>
        <w:t xml:space="preserve">ии режимов функционирования КЧС 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принимает </w:t>
      </w:r>
      <w:r w:rsidR="003B7AB6">
        <w:rPr>
          <w:rFonts w:ascii="Times New Roman CYR" w:hAnsi="Times New Roman CYR" w:cs="Times New Roman CYR"/>
          <w:sz w:val="28"/>
          <w:szCs w:val="28"/>
        </w:rPr>
        <w:t>КЧС и ПБ Тогучинского района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по чрезвычайным ситуациям с учетом конкретной </w:t>
      </w:r>
      <w:r w:rsidRPr="008D68C8">
        <w:rPr>
          <w:rFonts w:ascii="Times New Roman CYR" w:hAnsi="Times New Roman CYR" w:cs="Times New Roman CYR"/>
          <w:sz w:val="28"/>
          <w:szCs w:val="28"/>
        </w:rPr>
        <w:lastRenderedPageBreak/>
        <w:t xml:space="preserve">обстановки, сложившейся на </w:t>
      </w:r>
      <w:r w:rsidR="003B7AB6">
        <w:rPr>
          <w:rFonts w:ascii="Times New Roman CYR" w:hAnsi="Times New Roman CYR" w:cs="Times New Roman CYR"/>
          <w:sz w:val="28"/>
          <w:szCs w:val="28"/>
        </w:rPr>
        <w:t>территорию сельсовета и района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(при угрозе или возникновении чрезвычайной ситуации). </w:t>
      </w:r>
    </w:p>
    <w:p w:rsidR="001A0B16" w:rsidRPr="008D68C8" w:rsidRDefault="001A0B16" w:rsidP="001A0B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A0B16" w:rsidRDefault="008A54DD" w:rsidP="001A0B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5. Организация работы КЧС</w:t>
      </w:r>
      <w:r w:rsidR="00852DD6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FD6DC0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5.1. Повседневная деятельность комиссии организуется в соответствии с годовым планом работы. Заседания проводятся один раз в квартал, неплановые заседания - по решению председателя. В период между заседаниями решения принимаются председа</w:t>
      </w:r>
      <w:r w:rsidR="002339E4">
        <w:rPr>
          <w:rFonts w:ascii="Times New Roman CYR" w:hAnsi="Times New Roman CYR" w:cs="Times New Roman CYR"/>
          <w:sz w:val="28"/>
          <w:szCs w:val="28"/>
        </w:rPr>
        <w:t>телем и доводятся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до всего состава комиссии или в виде поручений отдельным ее членам. </w:t>
      </w:r>
    </w:p>
    <w:p w:rsidR="00FD6DC0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 5.2. Распределение обязанностей в комиссии осуществляется председателем и оформляется в виде перечня функциональных обязанностей.</w:t>
      </w:r>
    </w:p>
    <w:p w:rsidR="00A03251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5.3. Оповещение членов комиссии при угрозе или возникновении ЧС осуществляется </w:t>
      </w:r>
      <w:r w:rsidR="00F11047">
        <w:rPr>
          <w:rFonts w:ascii="Times New Roman CYR" w:hAnsi="Times New Roman CYR" w:cs="Times New Roman CYR"/>
          <w:sz w:val="28"/>
          <w:szCs w:val="28"/>
        </w:rPr>
        <w:t>председател</w:t>
      </w:r>
      <w:r w:rsidR="00A03251">
        <w:rPr>
          <w:rFonts w:ascii="Times New Roman CYR" w:hAnsi="Times New Roman CYR" w:cs="Times New Roman CYR"/>
          <w:sz w:val="28"/>
          <w:szCs w:val="28"/>
        </w:rPr>
        <w:t>ем</w:t>
      </w:r>
      <w:r w:rsidR="00F11047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03251">
        <w:rPr>
          <w:rFonts w:ascii="Times New Roman CYR" w:hAnsi="Times New Roman CYR" w:cs="Times New Roman CYR"/>
          <w:sz w:val="28"/>
          <w:szCs w:val="28"/>
        </w:rPr>
        <w:t>комиссии.</w:t>
      </w:r>
    </w:p>
    <w:p w:rsidR="00FD6DC0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5.4. При угрозе или возникновении ЧС комиссия размещается в помещении  администрации </w:t>
      </w:r>
      <w:r w:rsidR="00917EBF">
        <w:rPr>
          <w:rFonts w:ascii="Times New Roman CYR" w:hAnsi="Times New Roman CYR" w:cs="Times New Roman CYR"/>
          <w:sz w:val="28"/>
          <w:szCs w:val="28"/>
        </w:rPr>
        <w:t>Репьевского</w:t>
      </w:r>
      <w:r w:rsidRPr="008D68C8">
        <w:rPr>
          <w:rFonts w:ascii="Times New Roman CYR" w:hAnsi="Times New Roman CYR" w:cs="Times New Roman CYR"/>
          <w:sz w:val="28"/>
          <w:szCs w:val="28"/>
        </w:rPr>
        <w:t xml:space="preserve"> сельсовета.</w:t>
      </w:r>
    </w:p>
    <w:p w:rsidR="00FD6DC0" w:rsidRDefault="00FD6DC0" w:rsidP="002252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D6DC0" w:rsidRDefault="008A54DD" w:rsidP="00FD6D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>6.</w:t>
      </w:r>
      <w:r w:rsidR="00FD6DC0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8D68C8">
        <w:rPr>
          <w:rFonts w:ascii="Times New Roman CYR" w:hAnsi="Times New Roman CYR" w:cs="Times New Roman CYR"/>
          <w:bCs/>
          <w:sz w:val="28"/>
          <w:szCs w:val="28"/>
        </w:rPr>
        <w:t>Материал</w:t>
      </w:r>
      <w:r w:rsidR="00F11047">
        <w:rPr>
          <w:rFonts w:ascii="Times New Roman CYR" w:hAnsi="Times New Roman CYR" w:cs="Times New Roman CYR"/>
          <w:bCs/>
          <w:sz w:val="28"/>
          <w:szCs w:val="28"/>
        </w:rPr>
        <w:t>ьно-техническое обеспечение КЧС</w:t>
      </w:r>
      <w:r w:rsidR="00FD6DC0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8A54DD" w:rsidRPr="008D68C8" w:rsidRDefault="008A54DD" w:rsidP="00FD6DC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>Материально-техническое обеспечение работы КЧС, заблаговременная подготовка и хранение материальных и технических средств, необходимых для комиссии в исполнительный период (при угрозе или возникновении</w:t>
      </w:r>
      <w:r w:rsidR="00F11047">
        <w:rPr>
          <w:rFonts w:ascii="Times New Roman CYR" w:hAnsi="Times New Roman CYR" w:cs="Times New Roman CYR"/>
          <w:sz w:val="28"/>
          <w:szCs w:val="28"/>
        </w:rPr>
        <w:t xml:space="preserve"> ЧС), возлагается на начальника </w:t>
      </w:r>
      <w:r w:rsidRPr="008D68C8">
        <w:rPr>
          <w:rFonts w:ascii="Times New Roman CYR" w:hAnsi="Times New Roman CYR" w:cs="Times New Roman CYR"/>
          <w:sz w:val="28"/>
          <w:szCs w:val="28"/>
        </w:rPr>
        <w:t>штаба ГО.</w:t>
      </w:r>
    </w:p>
    <w:p w:rsidR="00DC4AD4" w:rsidRDefault="00DC4AD4">
      <w:pPr>
        <w:spacing w:after="0" w:line="240" w:lineRule="auto"/>
      </w:pPr>
      <w:r>
        <w:br w:type="page"/>
      </w:r>
      <w:bookmarkStart w:id="0" w:name="_GoBack"/>
      <w:bookmarkEnd w:id="0"/>
    </w:p>
    <w:p w:rsidR="00DC4AD4" w:rsidRPr="008D68C8" w:rsidRDefault="00DC4AD4" w:rsidP="00DC4AD4">
      <w:pPr>
        <w:autoSpaceDE w:val="0"/>
        <w:autoSpaceDN w:val="0"/>
        <w:adjustRightInd w:val="0"/>
        <w:spacing w:after="0" w:line="240" w:lineRule="auto"/>
        <w:ind w:firstLine="3969"/>
        <w:jc w:val="both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lastRenderedPageBreak/>
        <w:t>Приложение</w:t>
      </w:r>
      <w:r>
        <w:rPr>
          <w:rFonts w:ascii="Times New Roman CYR" w:hAnsi="Times New Roman CYR" w:cs="Times New Roman CYR"/>
          <w:sz w:val="28"/>
          <w:szCs w:val="28"/>
        </w:rPr>
        <w:t xml:space="preserve"> 2</w:t>
      </w:r>
    </w:p>
    <w:p w:rsidR="00DC4AD4" w:rsidRDefault="00DC4AD4" w:rsidP="00DC4AD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 w:rsidRPr="008D68C8">
        <w:rPr>
          <w:rFonts w:ascii="Times New Roman CYR" w:hAnsi="Times New Roman CYR" w:cs="Times New Roman CYR"/>
          <w:sz w:val="28"/>
          <w:szCs w:val="28"/>
        </w:rPr>
        <w:t xml:space="preserve">к </w:t>
      </w:r>
      <w:r w:rsidR="001F31D9">
        <w:rPr>
          <w:rFonts w:ascii="Times New Roman CYR" w:hAnsi="Times New Roman CYR" w:cs="Times New Roman CYR"/>
          <w:sz w:val="28"/>
          <w:szCs w:val="28"/>
        </w:rPr>
        <w:t xml:space="preserve">распоряжению </w:t>
      </w:r>
      <w:r>
        <w:rPr>
          <w:rFonts w:ascii="Times New Roman CYR" w:hAnsi="Times New Roman CYR" w:cs="Times New Roman CYR"/>
          <w:sz w:val="28"/>
          <w:szCs w:val="28"/>
        </w:rPr>
        <w:t xml:space="preserve"> администрации </w:t>
      </w:r>
    </w:p>
    <w:p w:rsidR="00DC4AD4" w:rsidRDefault="00DC4AD4" w:rsidP="00DC4AD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Репьевского сельсовета Тогучинского района </w:t>
      </w:r>
    </w:p>
    <w:p w:rsidR="00DC4AD4" w:rsidRPr="008D68C8" w:rsidRDefault="00DC4AD4" w:rsidP="00DC4AD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Новосибирской области</w:t>
      </w:r>
    </w:p>
    <w:p w:rsidR="00DC4AD4" w:rsidRPr="007D2622" w:rsidRDefault="00DC4AD4" w:rsidP="00DC4AD4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 CYR" w:hAnsi="Times New Roman CYR" w:cs="Times New Roman CYR"/>
          <w:sz w:val="28"/>
          <w:szCs w:val="28"/>
        </w:rPr>
      </w:pPr>
      <w:r w:rsidRPr="007D2622">
        <w:rPr>
          <w:rFonts w:ascii="Times New Roman CYR" w:hAnsi="Times New Roman CYR" w:cs="Times New Roman CYR"/>
          <w:sz w:val="28"/>
          <w:szCs w:val="28"/>
        </w:rPr>
        <w:t xml:space="preserve">от 10.01.2014 № 04/1-Р </w:t>
      </w:r>
    </w:p>
    <w:p w:rsidR="00DC4AD4" w:rsidRPr="008D68C8" w:rsidRDefault="00DC4AD4" w:rsidP="00DC4AD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DC4AD4" w:rsidRDefault="00DC4AD4" w:rsidP="00DC4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СОСТАВ</w:t>
      </w:r>
    </w:p>
    <w:p w:rsidR="00DC4AD4" w:rsidRDefault="00DC4AD4" w:rsidP="00DC4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8D68C8">
        <w:rPr>
          <w:rFonts w:ascii="Times New Roman CYR" w:hAnsi="Times New Roman CYR" w:cs="Times New Roman CYR"/>
          <w:bCs/>
          <w:sz w:val="28"/>
          <w:szCs w:val="28"/>
        </w:rPr>
        <w:t xml:space="preserve"> комиссии по чрез</w:t>
      </w:r>
      <w:r>
        <w:rPr>
          <w:rFonts w:ascii="Times New Roman CYR" w:hAnsi="Times New Roman CYR" w:cs="Times New Roman CYR"/>
          <w:bCs/>
          <w:sz w:val="28"/>
          <w:szCs w:val="28"/>
        </w:rPr>
        <w:t>вычайным ситуациям  (КЧС)</w:t>
      </w:r>
      <w:r w:rsidR="0050276A">
        <w:rPr>
          <w:rFonts w:ascii="Times New Roman CYR" w:hAnsi="Times New Roman CYR" w:cs="Times New Roman CYR"/>
          <w:bCs/>
          <w:sz w:val="28"/>
          <w:szCs w:val="28"/>
        </w:rPr>
        <w:t xml:space="preserve"> Репьевского сельсовета Тогучинского района Новосибирской области</w:t>
      </w:r>
    </w:p>
    <w:p w:rsidR="003D7471" w:rsidRDefault="003D7471" w:rsidP="003D747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Cs/>
          <w:sz w:val="28"/>
          <w:szCs w:val="28"/>
        </w:rPr>
      </w:pPr>
    </w:p>
    <w:p w:rsidR="00DC4AD4" w:rsidRDefault="00DC4AD4" w:rsidP="00DC4A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2"/>
        <w:gridCol w:w="4953"/>
      </w:tblGrid>
      <w:tr w:rsidR="00634A7E" w:rsidTr="00E609C1">
        <w:tc>
          <w:tcPr>
            <w:tcW w:w="9905" w:type="dxa"/>
            <w:gridSpan w:val="2"/>
          </w:tcPr>
          <w:p w:rsidR="00E609C1" w:rsidRDefault="00634A7E" w:rsidP="00E609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Председатель КЧС</w:t>
            </w:r>
          </w:p>
        </w:tc>
      </w:tr>
      <w:tr w:rsidR="00634A7E" w:rsidTr="00E609C1">
        <w:tc>
          <w:tcPr>
            <w:tcW w:w="4952" w:type="dxa"/>
          </w:tcPr>
          <w:p w:rsidR="00634A7E" w:rsidRDefault="00634A7E" w:rsidP="000278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Линчевская Ольга Сергеевна</w:t>
            </w:r>
          </w:p>
        </w:tc>
        <w:tc>
          <w:tcPr>
            <w:tcW w:w="4953" w:type="dxa"/>
          </w:tcPr>
          <w:p w:rsidR="00634A7E" w:rsidRDefault="00634A7E" w:rsidP="001F31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заместитель главы администрации</w:t>
            </w:r>
          </w:p>
        </w:tc>
      </w:tr>
      <w:tr w:rsidR="00634A7E" w:rsidTr="00E609C1">
        <w:tc>
          <w:tcPr>
            <w:tcW w:w="9905" w:type="dxa"/>
            <w:gridSpan w:val="2"/>
          </w:tcPr>
          <w:p w:rsidR="00E609C1" w:rsidRDefault="00E609C1" w:rsidP="00634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  <w:p w:rsidR="00634A7E" w:rsidRDefault="00634A7E" w:rsidP="00634A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Члены </w:t>
            </w:r>
            <w:r w:rsidR="00E609C1">
              <w:rPr>
                <w:rFonts w:ascii="Times New Roman CYR" w:hAnsi="Times New Roman CYR" w:cs="Times New Roman CYR"/>
                <w:sz w:val="28"/>
                <w:szCs w:val="28"/>
              </w:rPr>
              <w:t>КЧС</w:t>
            </w:r>
          </w:p>
        </w:tc>
      </w:tr>
      <w:tr w:rsidR="00634A7E" w:rsidTr="00E609C1">
        <w:tc>
          <w:tcPr>
            <w:tcW w:w="4952" w:type="dxa"/>
            <w:hideMark/>
          </w:tcPr>
          <w:p w:rsidR="00634A7E" w:rsidRDefault="00634A7E" w:rsidP="00F808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Совостенков Николай Владимирович   </w:t>
            </w:r>
          </w:p>
        </w:tc>
        <w:tc>
          <w:tcPr>
            <w:tcW w:w="4953" w:type="dxa"/>
          </w:tcPr>
          <w:p w:rsidR="00634A7E" w:rsidRDefault="00634A7E" w:rsidP="00F808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директор МУП ЖКХ «Репьевское»</w:t>
            </w:r>
          </w:p>
          <w:p w:rsidR="00634A7E" w:rsidRDefault="00634A7E" w:rsidP="00F8084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34A7E" w:rsidTr="00E609C1">
        <w:tc>
          <w:tcPr>
            <w:tcW w:w="4952" w:type="dxa"/>
            <w:hideMark/>
          </w:tcPr>
          <w:p w:rsidR="00634A7E" w:rsidRDefault="0063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Федорова Лариса Константиновна    </w:t>
            </w:r>
          </w:p>
        </w:tc>
        <w:tc>
          <w:tcPr>
            <w:tcW w:w="4953" w:type="dxa"/>
          </w:tcPr>
          <w:p w:rsidR="00634A7E" w:rsidRDefault="0063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директор МКУК  КДЦ «Темп»</w:t>
            </w:r>
          </w:p>
          <w:p w:rsidR="00634A7E" w:rsidRDefault="0063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634A7E" w:rsidTr="00E609C1">
        <w:tc>
          <w:tcPr>
            <w:tcW w:w="4952" w:type="dxa"/>
            <w:hideMark/>
          </w:tcPr>
          <w:p w:rsidR="00634A7E" w:rsidRDefault="0063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Лимонов Андрей Владимирович</w:t>
            </w:r>
          </w:p>
        </w:tc>
        <w:tc>
          <w:tcPr>
            <w:tcW w:w="4953" w:type="dxa"/>
            <w:hideMark/>
          </w:tcPr>
          <w:p w:rsidR="00634A7E" w:rsidRDefault="00634A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водитель администрации, слесарь МУП ЖКХ «Репьевское»</w:t>
            </w:r>
          </w:p>
        </w:tc>
      </w:tr>
    </w:tbl>
    <w:p w:rsidR="00C947D7" w:rsidRPr="008D68C8" w:rsidRDefault="00C947D7" w:rsidP="00A32F05">
      <w:pPr>
        <w:spacing w:line="240" w:lineRule="auto"/>
        <w:ind w:firstLine="851"/>
      </w:pPr>
    </w:p>
    <w:sectPr w:rsidR="00C947D7" w:rsidRPr="008D68C8" w:rsidSect="00B962A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4BA7"/>
    <w:rsid w:val="00000DEA"/>
    <w:rsid w:val="0000213E"/>
    <w:rsid w:val="00006ADA"/>
    <w:rsid w:val="000116B5"/>
    <w:rsid w:val="000139F4"/>
    <w:rsid w:val="000209BD"/>
    <w:rsid w:val="00023721"/>
    <w:rsid w:val="0003234F"/>
    <w:rsid w:val="0003501D"/>
    <w:rsid w:val="0004253D"/>
    <w:rsid w:val="0006317A"/>
    <w:rsid w:val="00064CDF"/>
    <w:rsid w:val="00083472"/>
    <w:rsid w:val="000865B3"/>
    <w:rsid w:val="00097E70"/>
    <w:rsid w:val="000A058E"/>
    <w:rsid w:val="000B5FA3"/>
    <w:rsid w:val="000B62AB"/>
    <w:rsid w:val="000D4839"/>
    <w:rsid w:val="000E66A9"/>
    <w:rsid w:val="000E7B5C"/>
    <w:rsid w:val="000F6402"/>
    <w:rsid w:val="00101D71"/>
    <w:rsid w:val="0010558F"/>
    <w:rsid w:val="0010681A"/>
    <w:rsid w:val="00107CFC"/>
    <w:rsid w:val="00112278"/>
    <w:rsid w:val="0011711C"/>
    <w:rsid w:val="001266A3"/>
    <w:rsid w:val="00127DD1"/>
    <w:rsid w:val="001374DC"/>
    <w:rsid w:val="0013776B"/>
    <w:rsid w:val="00142151"/>
    <w:rsid w:val="00146206"/>
    <w:rsid w:val="00163CB8"/>
    <w:rsid w:val="0017155F"/>
    <w:rsid w:val="00173CFE"/>
    <w:rsid w:val="00174ED2"/>
    <w:rsid w:val="001908C2"/>
    <w:rsid w:val="00194FB1"/>
    <w:rsid w:val="001962F4"/>
    <w:rsid w:val="00197E55"/>
    <w:rsid w:val="001A015A"/>
    <w:rsid w:val="001A0B16"/>
    <w:rsid w:val="001A54A0"/>
    <w:rsid w:val="001A664C"/>
    <w:rsid w:val="001A68C5"/>
    <w:rsid w:val="001C5D5D"/>
    <w:rsid w:val="001D0F51"/>
    <w:rsid w:val="001D2D56"/>
    <w:rsid w:val="001D2F51"/>
    <w:rsid w:val="001D4DE1"/>
    <w:rsid w:val="001E3008"/>
    <w:rsid w:val="001F31D9"/>
    <w:rsid w:val="0020659A"/>
    <w:rsid w:val="00210A1E"/>
    <w:rsid w:val="0021304D"/>
    <w:rsid w:val="0022448F"/>
    <w:rsid w:val="00225231"/>
    <w:rsid w:val="002256C6"/>
    <w:rsid w:val="002339E4"/>
    <w:rsid w:val="002419F6"/>
    <w:rsid w:val="00254F7E"/>
    <w:rsid w:val="00255711"/>
    <w:rsid w:val="0026737F"/>
    <w:rsid w:val="002717F1"/>
    <w:rsid w:val="00277400"/>
    <w:rsid w:val="002803D5"/>
    <w:rsid w:val="00290C1F"/>
    <w:rsid w:val="00294BC7"/>
    <w:rsid w:val="002958A2"/>
    <w:rsid w:val="002A606C"/>
    <w:rsid w:val="002C585D"/>
    <w:rsid w:val="002D0887"/>
    <w:rsid w:val="002E3163"/>
    <w:rsid w:val="002E386A"/>
    <w:rsid w:val="002E393C"/>
    <w:rsid w:val="002E6A4E"/>
    <w:rsid w:val="002F0BA0"/>
    <w:rsid w:val="002F5A11"/>
    <w:rsid w:val="002F5E20"/>
    <w:rsid w:val="002F7583"/>
    <w:rsid w:val="0031524C"/>
    <w:rsid w:val="00316C7D"/>
    <w:rsid w:val="0031776A"/>
    <w:rsid w:val="0032058E"/>
    <w:rsid w:val="00323D49"/>
    <w:rsid w:val="00325C8C"/>
    <w:rsid w:val="0035711E"/>
    <w:rsid w:val="003A43D3"/>
    <w:rsid w:val="003A7CC0"/>
    <w:rsid w:val="003B362C"/>
    <w:rsid w:val="003B4E7A"/>
    <w:rsid w:val="003B7AB6"/>
    <w:rsid w:val="003C5301"/>
    <w:rsid w:val="003D4153"/>
    <w:rsid w:val="003D4449"/>
    <w:rsid w:val="003D5042"/>
    <w:rsid w:val="003D7471"/>
    <w:rsid w:val="003E14B4"/>
    <w:rsid w:val="003E2F3F"/>
    <w:rsid w:val="003E38F9"/>
    <w:rsid w:val="003E6CA2"/>
    <w:rsid w:val="00414EAB"/>
    <w:rsid w:val="0041560B"/>
    <w:rsid w:val="00417DFE"/>
    <w:rsid w:val="0042202C"/>
    <w:rsid w:val="004264B7"/>
    <w:rsid w:val="00430AFA"/>
    <w:rsid w:val="0043348B"/>
    <w:rsid w:val="00464036"/>
    <w:rsid w:val="00464491"/>
    <w:rsid w:val="004654EA"/>
    <w:rsid w:val="00467F5D"/>
    <w:rsid w:val="00475BEB"/>
    <w:rsid w:val="004821BB"/>
    <w:rsid w:val="004839E1"/>
    <w:rsid w:val="00485D5D"/>
    <w:rsid w:val="00495C1D"/>
    <w:rsid w:val="004A1905"/>
    <w:rsid w:val="004A1AE8"/>
    <w:rsid w:val="004A4D21"/>
    <w:rsid w:val="004C6E93"/>
    <w:rsid w:val="004E00D0"/>
    <w:rsid w:val="004E3D76"/>
    <w:rsid w:val="004F16C4"/>
    <w:rsid w:val="004F3466"/>
    <w:rsid w:val="005026F7"/>
    <w:rsid w:val="0050276A"/>
    <w:rsid w:val="00503720"/>
    <w:rsid w:val="00510F45"/>
    <w:rsid w:val="005150D8"/>
    <w:rsid w:val="005239D3"/>
    <w:rsid w:val="0054252C"/>
    <w:rsid w:val="00557B5E"/>
    <w:rsid w:val="005812FB"/>
    <w:rsid w:val="005839AB"/>
    <w:rsid w:val="0059110E"/>
    <w:rsid w:val="005933A8"/>
    <w:rsid w:val="005A41D7"/>
    <w:rsid w:val="005B11C3"/>
    <w:rsid w:val="005B2C57"/>
    <w:rsid w:val="005B6C13"/>
    <w:rsid w:val="005D25CD"/>
    <w:rsid w:val="005D3CCF"/>
    <w:rsid w:val="005D5596"/>
    <w:rsid w:val="005E4525"/>
    <w:rsid w:val="005E6984"/>
    <w:rsid w:val="005F1439"/>
    <w:rsid w:val="005F5E13"/>
    <w:rsid w:val="006005B0"/>
    <w:rsid w:val="006008A9"/>
    <w:rsid w:val="00602838"/>
    <w:rsid w:val="00611DAC"/>
    <w:rsid w:val="0061422D"/>
    <w:rsid w:val="00620D64"/>
    <w:rsid w:val="0062150E"/>
    <w:rsid w:val="006250E9"/>
    <w:rsid w:val="00632F96"/>
    <w:rsid w:val="00634A7E"/>
    <w:rsid w:val="00636445"/>
    <w:rsid w:val="006461E4"/>
    <w:rsid w:val="00664E79"/>
    <w:rsid w:val="00665EFD"/>
    <w:rsid w:val="00680B60"/>
    <w:rsid w:val="0068637D"/>
    <w:rsid w:val="006960FD"/>
    <w:rsid w:val="006A453A"/>
    <w:rsid w:val="006A63DB"/>
    <w:rsid w:val="006B7A6C"/>
    <w:rsid w:val="006C027E"/>
    <w:rsid w:val="006C2999"/>
    <w:rsid w:val="006C50E7"/>
    <w:rsid w:val="006E7299"/>
    <w:rsid w:val="006F48A4"/>
    <w:rsid w:val="006F7377"/>
    <w:rsid w:val="00703011"/>
    <w:rsid w:val="007102AB"/>
    <w:rsid w:val="00715151"/>
    <w:rsid w:val="00734C5E"/>
    <w:rsid w:val="00734EBC"/>
    <w:rsid w:val="0074271C"/>
    <w:rsid w:val="007448CE"/>
    <w:rsid w:val="0075255D"/>
    <w:rsid w:val="007604A5"/>
    <w:rsid w:val="007611BE"/>
    <w:rsid w:val="007634F3"/>
    <w:rsid w:val="00782E85"/>
    <w:rsid w:val="00783E3D"/>
    <w:rsid w:val="00796F7E"/>
    <w:rsid w:val="007A38D4"/>
    <w:rsid w:val="007A62CD"/>
    <w:rsid w:val="007B414F"/>
    <w:rsid w:val="007B4BA7"/>
    <w:rsid w:val="007C6C4A"/>
    <w:rsid w:val="007D2622"/>
    <w:rsid w:val="007E6883"/>
    <w:rsid w:val="007F3CBB"/>
    <w:rsid w:val="007F5416"/>
    <w:rsid w:val="00802F0B"/>
    <w:rsid w:val="00804A35"/>
    <w:rsid w:val="0081411D"/>
    <w:rsid w:val="00817192"/>
    <w:rsid w:val="00834322"/>
    <w:rsid w:val="00836372"/>
    <w:rsid w:val="00840A20"/>
    <w:rsid w:val="00844540"/>
    <w:rsid w:val="00852DD6"/>
    <w:rsid w:val="00854651"/>
    <w:rsid w:val="00854D90"/>
    <w:rsid w:val="00865FF0"/>
    <w:rsid w:val="008754CF"/>
    <w:rsid w:val="008809F1"/>
    <w:rsid w:val="008952A3"/>
    <w:rsid w:val="008A54DD"/>
    <w:rsid w:val="008B100D"/>
    <w:rsid w:val="008C1459"/>
    <w:rsid w:val="008C692E"/>
    <w:rsid w:val="008C6A5D"/>
    <w:rsid w:val="008D0763"/>
    <w:rsid w:val="008D1426"/>
    <w:rsid w:val="008D57F7"/>
    <w:rsid w:val="008D68C8"/>
    <w:rsid w:val="008D6B42"/>
    <w:rsid w:val="008E5ADC"/>
    <w:rsid w:val="00910F96"/>
    <w:rsid w:val="00915043"/>
    <w:rsid w:val="00917EBF"/>
    <w:rsid w:val="0092022C"/>
    <w:rsid w:val="00920665"/>
    <w:rsid w:val="00931745"/>
    <w:rsid w:val="00935368"/>
    <w:rsid w:val="0094043B"/>
    <w:rsid w:val="00946C4E"/>
    <w:rsid w:val="00953113"/>
    <w:rsid w:val="009619C4"/>
    <w:rsid w:val="00963FF9"/>
    <w:rsid w:val="00984595"/>
    <w:rsid w:val="00990677"/>
    <w:rsid w:val="009909AF"/>
    <w:rsid w:val="00991389"/>
    <w:rsid w:val="009918C3"/>
    <w:rsid w:val="009B1BE9"/>
    <w:rsid w:val="009B3C97"/>
    <w:rsid w:val="009B6760"/>
    <w:rsid w:val="009C0504"/>
    <w:rsid w:val="009C2761"/>
    <w:rsid w:val="009C2B8B"/>
    <w:rsid w:val="009D375A"/>
    <w:rsid w:val="009E1D65"/>
    <w:rsid w:val="009E31A5"/>
    <w:rsid w:val="00A03251"/>
    <w:rsid w:val="00A072CF"/>
    <w:rsid w:val="00A11AF3"/>
    <w:rsid w:val="00A243D4"/>
    <w:rsid w:val="00A24ED2"/>
    <w:rsid w:val="00A27D12"/>
    <w:rsid w:val="00A30096"/>
    <w:rsid w:val="00A309BC"/>
    <w:rsid w:val="00A329FE"/>
    <w:rsid w:val="00A32F05"/>
    <w:rsid w:val="00A45E38"/>
    <w:rsid w:val="00A45EDC"/>
    <w:rsid w:val="00A534CB"/>
    <w:rsid w:val="00A53FE2"/>
    <w:rsid w:val="00A56224"/>
    <w:rsid w:val="00A5635A"/>
    <w:rsid w:val="00A9641E"/>
    <w:rsid w:val="00AA3276"/>
    <w:rsid w:val="00AA4223"/>
    <w:rsid w:val="00AA4557"/>
    <w:rsid w:val="00AA5C84"/>
    <w:rsid w:val="00AB0FF2"/>
    <w:rsid w:val="00AB4776"/>
    <w:rsid w:val="00AC1D88"/>
    <w:rsid w:val="00AC2B34"/>
    <w:rsid w:val="00AC3459"/>
    <w:rsid w:val="00AC7CE1"/>
    <w:rsid w:val="00AD348B"/>
    <w:rsid w:val="00AE4086"/>
    <w:rsid w:val="00AF487A"/>
    <w:rsid w:val="00B04203"/>
    <w:rsid w:val="00B2161C"/>
    <w:rsid w:val="00B27079"/>
    <w:rsid w:val="00B2742E"/>
    <w:rsid w:val="00B3410F"/>
    <w:rsid w:val="00B36F05"/>
    <w:rsid w:val="00B40914"/>
    <w:rsid w:val="00B422B1"/>
    <w:rsid w:val="00B476EA"/>
    <w:rsid w:val="00B82C8F"/>
    <w:rsid w:val="00B921CF"/>
    <w:rsid w:val="00B92BC1"/>
    <w:rsid w:val="00BA23F2"/>
    <w:rsid w:val="00BA4E1F"/>
    <w:rsid w:val="00BD6341"/>
    <w:rsid w:val="00BD7F5D"/>
    <w:rsid w:val="00C12528"/>
    <w:rsid w:val="00C16742"/>
    <w:rsid w:val="00C172F6"/>
    <w:rsid w:val="00C258BC"/>
    <w:rsid w:val="00C37E1C"/>
    <w:rsid w:val="00C41AC0"/>
    <w:rsid w:val="00C42524"/>
    <w:rsid w:val="00C501A1"/>
    <w:rsid w:val="00C528AB"/>
    <w:rsid w:val="00C5357B"/>
    <w:rsid w:val="00C57116"/>
    <w:rsid w:val="00C57A9E"/>
    <w:rsid w:val="00C623F5"/>
    <w:rsid w:val="00C822DD"/>
    <w:rsid w:val="00C83A56"/>
    <w:rsid w:val="00C86C62"/>
    <w:rsid w:val="00C8759C"/>
    <w:rsid w:val="00C91154"/>
    <w:rsid w:val="00C92F87"/>
    <w:rsid w:val="00C947D7"/>
    <w:rsid w:val="00C955A7"/>
    <w:rsid w:val="00C97080"/>
    <w:rsid w:val="00CA17DE"/>
    <w:rsid w:val="00CA40FB"/>
    <w:rsid w:val="00CB246A"/>
    <w:rsid w:val="00CC0CDF"/>
    <w:rsid w:val="00CC25EC"/>
    <w:rsid w:val="00CF4331"/>
    <w:rsid w:val="00D01107"/>
    <w:rsid w:val="00D02FEC"/>
    <w:rsid w:val="00D23FE8"/>
    <w:rsid w:val="00D322F1"/>
    <w:rsid w:val="00D33234"/>
    <w:rsid w:val="00D33497"/>
    <w:rsid w:val="00D33A41"/>
    <w:rsid w:val="00D45572"/>
    <w:rsid w:val="00D558B2"/>
    <w:rsid w:val="00D62539"/>
    <w:rsid w:val="00D6364F"/>
    <w:rsid w:val="00D7289E"/>
    <w:rsid w:val="00D7380F"/>
    <w:rsid w:val="00D821B0"/>
    <w:rsid w:val="00D822BF"/>
    <w:rsid w:val="00D822E2"/>
    <w:rsid w:val="00D94A89"/>
    <w:rsid w:val="00DA06CE"/>
    <w:rsid w:val="00DB0C29"/>
    <w:rsid w:val="00DB5A49"/>
    <w:rsid w:val="00DC15E8"/>
    <w:rsid w:val="00DC3A25"/>
    <w:rsid w:val="00DC416A"/>
    <w:rsid w:val="00DC434E"/>
    <w:rsid w:val="00DC4AD4"/>
    <w:rsid w:val="00DC7CBE"/>
    <w:rsid w:val="00DD3CB4"/>
    <w:rsid w:val="00DD3E7F"/>
    <w:rsid w:val="00DE66EB"/>
    <w:rsid w:val="00DF5A96"/>
    <w:rsid w:val="00E13A42"/>
    <w:rsid w:val="00E14DE6"/>
    <w:rsid w:val="00E26616"/>
    <w:rsid w:val="00E27973"/>
    <w:rsid w:val="00E30A8F"/>
    <w:rsid w:val="00E3301C"/>
    <w:rsid w:val="00E3351B"/>
    <w:rsid w:val="00E43A8E"/>
    <w:rsid w:val="00E5548D"/>
    <w:rsid w:val="00E609C1"/>
    <w:rsid w:val="00E61850"/>
    <w:rsid w:val="00E70B06"/>
    <w:rsid w:val="00E846BD"/>
    <w:rsid w:val="00E91473"/>
    <w:rsid w:val="00E94CCC"/>
    <w:rsid w:val="00EA1EE5"/>
    <w:rsid w:val="00EB5F07"/>
    <w:rsid w:val="00EB78A0"/>
    <w:rsid w:val="00EC1EA7"/>
    <w:rsid w:val="00EC1FFD"/>
    <w:rsid w:val="00EC772B"/>
    <w:rsid w:val="00ED1F6B"/>
    <w:rsid w:val="00EE40A9"/>
    <w:rsid w:val="00EE6A67"/>
    <w:rsid w:val="00EF1734"/>
    <w:rsid w:val="00EF6CE3"/>
    <w:rsid w:val="00F03093"/>
    <w:rsid w:val="00F11047"/>
    <w:rsid w:val="00F24C85"/>
    <w:rsid w:val="00F37C60"/>
    <w:rsid w:val="00F414E7"/>
    <w:rsid w:val="00F52FE6"/>
    <w:rsid w:val="00F5531F"/>
    <w:rsid w:val="00F6126A"/>
    <w:rsid w:val="00F62390"/>
    <w:rsid w:val="00F63420"/>
    <w:rsid w:val="00F638F6"/>
    <w:rsid w:val="00F82959"/>
    <w:rsid w:val="00F82A1C"/>
    <w:rsid w:val="00F9166E"/>
    <w:rsid w:val="00F94B56"/>
    <w:rsid w:val="00FA0D11"/>
    <w:rsid w:val="00FA1031"/>
    <w:rsid w:val="00FA5627"/>
    <w:rsid w:val="00FA60F2"/>
    <w:rsid w:val="00FC4A3B"/>
    <w:rsid w:val="00FD6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4D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rsid w:val="002F0BA0"/>
    <w:pPr>
      <w:spacing w:after="136" w:line="288" w:lineRule="atLeast"/>
      <w:outlineLvl w:val="0"/>
    </w:pPr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2F0BA0"/>
    <w:pPr>
      <w:spacing w:after="136" w:line="288" w:lineRule="atLeast"/>
      <w:outlineLvl w:val="1"/>
    </w:pPr>
    <w:rPr>
      <w:rFonts w:ascii="Tahoma" w:eastAsia="Times New Roman" w:hAnsi="Tahoma" w:cs="Tahoma"/>
      <w:sz w:val="34"/>
      <w:szCs w:val="34"/>
      <w:lang w:eastAsia="ru-RU"/>
    </w:rPr>
  </w:style>
  <w:style w:type="paragraph" w:styleId="3">
    <w:name w:val="heading 3"/>
    <w:basedOn w:val="a"/>
    <w:link w:val="30"/>
    <w:uiPriority w:val="9"/>
    <w:qFormat/>
    <w:rsid w:val="002F0BA0"/>
    <w:pPr>
      <w:spacing w:after="136" w:line="288" w:lineRule="atLeast"/>
      <w:outlineLvl w:val="2"/>
    </w:pPr>
    <w:rPr>
      <w:rFonts w:ascii="Tahoma" w:eastAsia="Times New Roman" w:hAnsi="Tahoma" w:cs="Tahoma"/>
      <w:sz w:val="29"/>
      <w:szCs w:val="29"/>
      <w:lang w:eastAsia="ru-RU"/>
    </w:rPr>
  </w:style>
  <w:style w:type="paragraph" w:styleId="4">
    <w:name w:val="heading 4"/>
    <w:basedOn w:val="a"/>
    <w:link w:val="40"/>
    <w:uiPriority w:val="9"/>
    <w:qFormat/>
    <w:rsid w:val="002F0BA0"/>
    <w:pPr>
      <w:spacing w:before="100" w:beforeAutospacing="1" w:after="100" w:afterAutospacing="1" w:line="288" w:lineRule="atLeast"/>
      <w:outlineLvl w:val="3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F0BA0"/>
    <w:pPr>
      <w:spacing w:before="100" w:beforeAutospacing="1" w:after="100" w:afterAutospacing="1" w:line="288" w:lineRule="atLeast"/>
      <w:outlineLvl w:val="4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"/>
    <w:qFormat/>
    <w:rsid w:val="002F0BA0"/>
    <w:pPr>
      <w:spacing w:before="100" w:beforeAutospacing="1" w:after="100" w:afterAutospacing="1" w:line="288" w:lineRule="atLeast"/>
      <w:outlineLvl w:val="5"/>
    </w:pPr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2F0BA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character" w:customStyle="1" w:styleId="20">
    <w:name w:val="Заголовок 2 Знак"/>
    <w:link w:val="2"/>
    <w:uiPriority w:val="9"/>
    <w:rsid w:val="002F0BA0"/>
    <w:rPr>
      <w:rFonts w:ascii="Tahoma" w:eastAsia="Times New Roman" w:hAnsi="Tahoma" w:cs="Tahoma"/>
      <w:sz w:val="34"/>
      <w:szCs w:val="34"/>
      <w:lang w:eastAsia="ru-RU"/>
    </w:rPr>
  </w:style>
  <w:style w:type="character" w:customStyle="1" w:styleId="30">
    <w:name w:val="Заголовок 3 Знак"/>
    <w:link w:val="3"/>
    <w:uiPriority w:val="9"/>
    <w:rsid w:val="002F0BA0"/>
    <w:rPr>
      <w:rFonts w:ascii="Tahoma" w:eastAsia="Times New Roman" w:hAnsi="Tahoma" w:cs="Tahoma"/>
      <w:sz w:val="29"/>
      <w:szCs w:val="29"/>
      <w:lang w:eastAsia="ru-RU"/>
    </w:rPr>
  </w:style>
  <w:style w:type="character" w:customStyle="1" w:styleId="40">
    <w:name w:val="Заголовок 4 Знак"/>
    <w:link w:val="4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rsid w:val="002F0BA0"/>
    <w:rPr>
      <w:rFonts w:ascii="Tahoma" w:eastAsia="Times New Roman" w:hAnsi="Tahoma" w:cs="Tahoma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2F0BA0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rsid w:val="002F0BA0"/>
    <w:rPr>
      <w:rFonts w:ascii="Times New Roman" w:eastAsia="Times New Roman" w:hAnsi="Times New Roman"/>
      <w:b/>
      <w:bCs/>
      <w:sz w:val="32"/>
      <w:szCs w:val="24"/>
      <w:lang w:eastAsia="ru-RU"/>
    </w:rPr>
  </w:style>
  <w:style w:type="paragraph" w:styleId="a5">
    <w:name w:val="No Spacing"/>
    <w:qFormat/>
    <w:rsid w:val="002F0BA0"/>
    <w:pPr>
      <w:widowControl w:val="0"/>
      <w:autoSpaceDE w:val="0"/>
      <w:autoSpaceDN w:val="0"/>
      <w:adjustRightInd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a6">
    <w:name w:val="List Paragraph"/>
    <w:basedOn w:val="a"/>
    <w:qFormat/>
    <w:rsid w:val="002F0BA0"/>
    <w:pPr>
      <w:ind w:left="720"/>
    </w:pPr>
    <w:rPr>
      <w:lang w:eastAsia="ar-SA"/>
    </w:rPr>
  </w:style>
  <w:style w:type="table" w:styleId="a7">
    <w:name w:val="Table Grid"/>
    <w:basedOn w:val="a1"/>
    <w:uiPriority w:val="59"/>
    <w:rsid w:val="001F3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7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6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Мигдай Н.В.</dc:creator>
  <cp:keywords/>
  <dc:description/>
  <cp:lastModifiedBy>Мигдай Н.В.</cp:lastModifiedBy>
  <cp:revision>9</cp:revision>
  <cp:lastPrinted>2014-05-12T03:16:00Z</cp:lastPrinted>
  <dcterms:created xsi:type="dcterms:W3CDTF">2014-05-06T05:23:00Z</dcterms:created>
  <dcterms:modified xsi:type="dcterms:W3CDTF">2014-05-12T04:22:00Z</dcterms:modified>
</cp:coreProperties>
</file>